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DABA4" w14:textId="77777777" w:rsidR="0090439D" w:rsidRPr="000D46B0" w:rsidRDefault="0090439D" w:rsidP="00627ADB">
      <w:pPr>
        <w:spacing w:after="120"/>
        <w:contextualSpacing/>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66FF5345" w14:textId="4F26A1FF" w:rsidR="00627ADB" w:rsidRPr="000D46B0" w:rsidRDefault="00627ADB" w:rsidP="00627ADB">
          <w:pPr>
            <w:spacing w:after="120"/>
            <w:contextualSpacing/>
            <w:jc w:val="center"/>
            <w:rPr>
              <w:rFonts w:cstheme="minorHAnsi"/>
              <w:b/>
              <w:bCs/>
              <w:sz w:val="24"/>
              <w:szCs w:val="24"/>
            </w:rPr>
          </w:pPr>
        </w:p>
        <w:p w14:paraId="75075DFA" w14:textId="77777777" w:rsidR="00627ADB" w:rsidRPr="000D46B0" w:rsidRDefault="00627ADB" w:rsidP="00627ADB">
          <w:pPr>
            <w:spacing w:after="120"/>
            <w:contextualSpacing/>
            <w:jc w:val="center"/>
            <w:rPr>
              <w:rFonts w:cstheme="minorHAnsi"/>
              <w:b/>
              <w:bCs/>
              <w:sz w:val="24"/>
              <w:szCs w:val="24"/>
            </w:rPr>
          </w:pPr>
          <w:r w:rsidRPr="000D46B0">
            <w:rPr>
              <w:rFonts w:cstheme="minorHAnsi"/>
              <w:b/>
              <w:bCs/>
              <w:sz w:val="24"/>
              <w:szCs w:val="24"/>
            </w:rPr>
            <w:t>JONAVOS RAJONO SAVIVALDYBĖS ADMINISTRACIJA</w:t>
          </w:r>
        </w:p>
        <w:p w14:paraId="36AD2593" w14:textId="77777777" w:rsidR="00627ADB" w:rsidRPr="000D46B0" w:rsidRDefault="00627ADB" w:rsidP="00627ADB">
          <w:pPr>
            <w:spacing w:after="120"/>
            <w:contextualSpacing/>
            <w:jc w:val="center"/>
            <w:rPr>
              <w:rFonts w:cstheme="minorHAnsi"/>
              <w:color w:val="000000" w:themeColor="text1"/>
              <w:sz w:val="24"/>
              <w:szCs w:val="24"/>
            </w:rPr>
          </w:pPr>
          <w:r w:rsidRPr="000D46B0">
            <w:rPr>
              <w:rFonts w:cstheme="minorHAnsi"/>
              <w:color w:val="000000" w:themeColor="text1"/>
              <w:sz w:val="24"/>
              <w:szCs w:val="24"/>
            </w:rPr>
            <w:t>Žeimių g. 13, LT-55158 Jonava</w:t>
          </w:r>
        </w:p>
        <w:p w14:paraId="2B8745A8" w14:textId="77777777" w:rsidR="00627ADB" w:rsidRPr="000D46B0" w:rsidRDefault="00627ADB" w:rsidP="00627ADB">
          <w:pPr>
            <w:spacing w:after="120"/>
            <w:contextualSpacing/>
            <w:jc w:val="center"/>
            <w:rPr>
              <w:rFonts w:cstheme="minorHAnsi"/>
              <w:color w:val="000000" w:themeColor="text1"/>
              <w:sz w:val="24"/>
              <w:szCs w:val="24"/>
            </w:rPr>
          </w:pPr>
          <w:r w:rsidRPr="000D46B0">
            <w:rPr>
              <w:rFonts w:cstheme="minorHAnsi"/>
              <w:color w:val="000000" w:themeColor="text1"/>
              <w:sz w:val="24"/>
              <w:szCs w:val="24"/>
            </w:rPr>
            <w:t xml:space="preserve">Telefonas: (+370 349) 501 54, el. paštas: </w:t>
          </w:r>
          <w:hyperlink r:id="rId8" w:history="1">
            <w:r w:rsidRPr="000D46B0">
              <w:rPr>
                <w:rStyle w:val="Hipersaitas"/>
                <w:rFonts w:cstheme="minorHAnsi"/>
                <w:color w:val="000000" w:themeColor="text1"/>
                <w:sz w:val="24"/>
                <w:szCs w:val="24"/>
              </w:rPr>
              <w:t>administracija@jonava.lt</w:t>
            </w:r>
          </w:hyperlink>
          <w:r w:rsidRPr="000D46B0">
            <w:t xml:space="preserve">  </w:t>
          </w:r>
        </w:p>
        <w:p w14:paraId="7F87FBEB" w14:textId="77777777" w:rsidR="00627ADB" w:rsidRPr="000D46B0" w:rsidRDefault="00627ADB" w:rsidP="00627ADB">
          <w:pPr>
            <w:spacing w:after="120"/>
            <w:contextualSpacing/>
            <w:jc w:val="center"/>
            <w:rPr>
              <w:rFonts w:cstheme="minorHAnsi"/>
              <w:color w:val="000000" w:themeColor="text1"/>
              <w:sz w:val="24"/>
              <w:szCs w:val="24"/>
            </w:rPr>
          </w:pPr>
          <w:r w:rsidRPr="000D46B0">
            <w:rPr>
              <w:rFonts w:cstheme="minorHAnsi"/>
              <w:color w:val="000000" w:themeColor="text1"/>
              <w:sz w:val="24"/>
              <w:szCs w:val="24"/>
            </w:rPr>
            <w:t>Duomenys kaupiami ir saugomi Juridinių asmenų registre, kodas: 188769070</w:t>
          </w:r>
        </w:p>
        <w:p w14:paraId="6FD9A5B5" w14:textId="2C7DE6AE" w:rsidR="0090439D" w:rsidRPr="000D46B0" w:rsidRDefault="0090439D" w:rsidP="00627ADB">
          <w:pPr>
            <w:spacing w:after="120"/>
            <w:contextualSpacing/>
            <w:jc w:val="center"/>
            <w:rPr>
              <w:rFonts w:cstheme="minorHAnsi"/>
              <w:color w:val="00B050"/>
              <w:sz w:val="24"/>
              <w:szCs w:val="24"/>
            </w:rPr>
          </w:pPr>
        </w:p>
        <w:p w14:paraId="0BB70E43" w14:textId="77777777" w:rsidR="0090439D" w:rsidRPr="000D46B0" w:rsidRDefault="0090439D" w:rsidP="00627ADB">
          <w:pPr>
            <w:spacing w:after="120"/>
            <w:contextualSpacing/>
            <w:rPr>
              <w:rFonts w:cstheme="minorHAnsi"/>
              <w:color w:val="00B050"/>
              <w:sz w:val="24"/>
              <w:szCs w:val="24"/>
            </w:rPr>
          </w:pPr>
        </w:p>
        <w:p w14:paraId="08AADD69" w14:textId="77777777" w:rsidR="0090439D" w:rsidRPr="000D46B0" w:rsidRDefault="0090439D" w:rsidP="00627ADB">
          <w:pPr>
            <w:tabs>
              <w:tab w:val="left" w:pos="870"/>
            </w:tabs>
            <w:spacing w:after="120"/>
            <w:contextualSpacing/>
            <w:rPr>
              <w:rFonts w:cstheme="minorHAnsi"/>
              <w:color w:val="00B050"/>
              <w:sz w:val="24"/>
              <w:szCs w:val="24"/>
            </w:rPr>
          </w:pPr>
          <w:r w:rsidRPr="000D46B0">
            <w:rPr>
              <w:rFonts w:cstheme="minorHAnsi"/>
              <w:color w:val="00B050"/>
              <w:sz w:val="24"/>
              <w:szCs w:val="24"/>
            </w:rPr>
            <w:tab/>
          </w:r>
        </w:p>
        <w:p w14:paraId="1DFCBA0C" w14:textId="77777777" w:rsidR="0090439D" w:rsidRPr="000D46B0" w:rsidRDefault="0090439D" w:rsidP="00627ADB">
          <w:pPr>
            <w:spacing w:after="120"/>
            <w:contextualSpacing/>
            <w:rPr>
              <w:rFonts w:cstheme="minorHAnsi"/>
              <w:sz w:val="24"/>
              <w:szCs w:val="24"/>
            </w:rPr>
          </w:pPr>
        </w:p>
        <w:p w14:paraId="037A1AFB" w14:textId="77777777" w:rsidR="0090439D" w:rsidRPr="000D46B0" w:rsidRDefault="0090439D" w:rsidP="00627ADB">
          <w:pPr>
            <w:spacing w:after="120"/>
            <w:ind w:left="5245"/>
            <w:contextualSpacing/>
            <w:rPr>
              <w:rFonts w:cstheme="minorHAnsi"/>
              <w:sz w:val="24"/>
              <w:szCs w:val="24"/>
            </w:rPr>
          </w:pPr>
          <w:r w:rsidRPr="000D46B0">
            <w:rPr>
              <w:rFonts w:cstheme="minorHAnsi"/>
              <w:sz w:val="24"/>
              <w:szCs w:val="24"/>
            </w:rPr>
            <w:t xml:space="preserve">PATVIRTINTA </w:t>
          </w:r>
        </w:p>
        <w:p w14:paraId="7D7E58E7" w14:textId="77777777" w:rsidR="00627ADB" w:rsidRPr="000D46B0" w:rsidRDefault="00627ADB" w:rsidP="00627ADB">
          <w:pPr>
            <w:spacing w:after="120"/>
            <w:ind w:left="5245"/>
            <w:contextualSpacing/>
            <w:rPr>
              <w:rFonts w:cstheme="minorHAnsi"/>
              <w:sz w:val="24"/>
              <w:szCs w:val="24"/>
            </w:rPr>
          </w:pPr>
          <w:r w:rsidRPr="000D46B0">
            <w:rPr>
              <w:rFonts w:cstheme="minorHAnsi"/>
              <w:sz w:val="24"/>
              <w:szCs w:val="24"/>
            </w:rPr>
            <w:t xml:space="preserve">Jonavos rajono savivaldybės administracijos direktorius </w:t>
          </w:r>
        </w:p>
        <w:p w14:paraId="7325A421" w14:textId="77777777" w:rsidR="00627ADB" w:rsidRPr="000D46B0" w:rsidRDefault="00627ADB" w:rsidP="00627ADB">
          <w:pPr>
            <w:spacing w:after="120"/>
            <w:ind w:left="5245"/>
            <w:contextualSpacing/>
            <w:rPr>
              <w:rFonts w:cstheme="minorHAnsi"/>
              <w:sz w:val="24"/>
              <w:szCs w:val="24"/>
            </w:rPr>
          </w:pPr>
          <w:r w:rsidRPr="000D46B0">
            <w:rPr>
              <w:rFonts w:cstheme="minorHAnsi"/>
              <w:sz w:val="24"/>
              <w:szCs w:val="24"/>
            </w:rPr>
            <w:t>Valdas Majauskas</w:t>
          </w:r>
        </w:p>
        <w:p w14:paraId="549900A4" w14:textId="77777777" w:rsidR="00627ADB" w:rsidRPr="000D46B0" w:rsidRDefault="00627ADB" w:rsidP="00627ADB">
          <w:pPr>
            <w:spacing w:after="120"/>
            <w:ind w:left="5245"/>
            <w:contextualSpacing/>
            <w:rPr>
              <w:rFonts w:cstheme="minorHAnsi"/>
              <w:color w:val="00B050"/>
              <w:sz w:val="24"/>
              <w:szCs w:val="24"/>
            </w:rPr>
          </w:pPr>
        </w:p>
        <w:p w14:paraId="2DACE2AB" w14:textId="77777777" w:rsidR="00627ADB" w:rsidRPr="000D46B0" w:rsidRDefault="00627ADB" w:rsidP="00627ADB">
          <w:pPr>
            <w:spacing w:after="120"/>
            <w:ind w:left="5245"/>
            <w:contextualSpacing/>
            <w:rPr>
              <w:rFonts w:cstheme="minorHAnsi"/>
              <w:color w:val="000000" w:themeColor="text1"/>
              <w:sz w:val="24"/>
              <w:szCs w:val="24"/>
            </w:rPr>
          </w:pPr>
          <w:r w:rsidRPr="000D46B0">
            <w:rPr>
              <w:rFonts w:cstheme="minorHAnsi"/>
              <w:color w:val="000000" w:themeColor="text1"/>
              <w:sz w:val="24"/>
              <w:szCs w:val="24"/>
            </w:rPr>
            <w:t>SUDERINTA</w:t>
          </w:r>
        </w:p>
        <w:p w14:paraId="5C8083C6" w14:textId="2F7D195A" w:rsidR="00627ADB" w:rsidRPr="000D46B0" w:rsidRDefault="00627ADB" w:rsidP="00627ADB">
          <w:pPr>
            <w:spacing w:after="120"/>
            <w:ind w:left="5245"/>
            <w:contextualSpacing/>
            <w:rPr>
              <w:rFonts w:cstheme="minorHAnsi"/>
              <w:color w:val="EE0000"/>
              <w:sz w:val="24"/>
              <w:szCs w:val="24"/>
            </w:rPr>
          </w:pPr>
          <w:r w:rsidRPr="000D46B0">
            <w:rPr>
              <w:rFonts w:cstheme="minorHAnsi"/>
              <w:sz w:val="24"/>
              <w:szCs w:val="24"/>
            </w:rPr>
            <w:t xml:space="preserve">Perkančiosios organizacijos Viešojo pirkimo komisijos </w:t>
          </w:r>
          <w:r w:rsidRPr="000D46B0">
            <w:rPr>
              <w:rFonts w:cstheme="minorHAnsi"/>
              <w:color w:val="EE0000"/>
              <w:sz w:val="24"/>
              <w:szCs w:val="24"/>
            </w:rPr>
            <w:t>202</w:t>
          </w:r>
          <w:r w:rsidR="00EF7490" w:rsidRPr="000D46B0">
            <w:rPr>
              <w:rFonts w:cstheme="minorHAnsi"/>
              <w:color w:val="EE0000"/>
              <w:sz w:val="24"/>
              <w:szCs w:val="24"/>
            </w:rPr>
            <w:t>6</w:t>
          </w:r>
          <w:r w:rsidRPr="000D46B0">
            <w:rPr>
              <w:rFonts w:cstheme="minorHAnsi"/>
              <w:color w:val="EE0000"/>
              <w:sz w:val="24"/>
              <w:szCs w:val="24"/>
            </w:rPr>
            <w:t>-</w:t>
          </w:r>
          <w:r w:rsidR="000F3790" w:rsidRPr="000D46B0">
            <w:rPr>
              <w:rFonts w:cstheme="minorHAnsi"/>
              <w:color w:val="EE0000"/>
              <w:sz w:val="24"/>
              <w:szCs w:val="24"/>
            </w:rPr>
            <w:t>.....</w:t>
          </w:r>
          <w:r w:rsidRPr="000D46B0">
            <w:rPr>
              <w:rFonts w:cstheme="minorHAnsi"/>
              <w:color w:val="EE0000"/>
              <w:sz w:val="24"/>
              <w:szCs w:val="24"/>
            </w:rPr>
            <w:t xml:space="preserve"> protokolu Nr. 3Ū-</w:t>
          </w:r>
        </w:p>
        <w:p w14:paraId="6B3D42EA" w14:textId="77777777" w:rsidR="00627ADB" w:rsidRPr="000D46B0" w:rsidRDefault="00627ADB" w:rsidP="00627ADB">
          <w:pPr>
            <w:spacing w:after="120"/>
            <w:ind w:left="5245"/>
            <w:contextualSpacing/>
            <w:rPr>
              <w:rFonts w:cstheme="minorHAnsi"/>
              <w:color w:val="00B050"/>
              <w:sz w:val="24"/>
              <w:szCs w:val="24"/>
            </w:rPr>
          </w:pPr>
        </w:p>
        <w:p w14:paraId="133EFD98" w14:textId="77777777" w:rsidR="0090439D" w:rsidRPr="000D46B0" w:rsidRDefault="0090439D" w:rsidP="00627ADB">
          <w:pPr>
            <w:spacing w:after="120"/>
            <w:ind w:left="5245"/>
            <w:contextualSpacing/>
            <w:rPr>
              <w:rFonts w:cstheme="minorHAnsi"/>
              <w:sz w:val="24"/>
              <w:szCs w:val="24"/>
            </w:rPr>
          </w:pPr>
          <w:r w:rsidRPr="000D46B0">
            <w:rPr>
              <w:rFonts w:cstheme="minorHAnsi"/>
              <w:sz w:val="24"/>
              <w:szCs w:val="24"/>
            </w:rPr>
            <w:t xml:space="preserve">PAKEITIMAI PATVIRTINTI: </w:t>
          </w:r>
        </w:p>
        <w:p w14:paraId="289A8944" w14:textId="56A8DF20" w:rsidR="0090439D" w:rsidRPr="000D46B0" w:rsidRDefault="0090439D" w:rsidP="00627ADB">
          <w:pPr>
            <w:spacing w:after="120"/>
            <w:ind w:left="5245"/>
            <w:contextualSpacing/>
            <w:rPr>
              <w:rFonts w:cstheme="minorHAnsi"/>
              <w:i/>
              <w:iCs/>
              <w:sz w:val="24"/>
              <w:szCs w:val="24"/>
            </w:rPr>
          </w:pPr>
          <w:r w:rsidRPr="000D46B0">
            <w:rPr>
              <w:rFonts w:cstheme="minorHAnsi"/>
              <w:i/>
              <w:iCs/>
              <w:sz w:val="24"/>
              <w:szCs w:val="24"/>
            </w:rPr>
            <w:t>NETAIKOMA</w:t>
          </w:r>
        </w:p>
        <w:p w14:paraId="4B90CDD2" w14:textId="77777777" w:rsidR="0090439D" w:rsidRPr="000D46B0" w:rsidRDefault="0090439D" w:rsidP="00627ADB">
          <w:pPr>
            <w:spacing w:after="120"/>
            <w:contextualSpacing/>
            <w:rPr>
              <w:rFonts w:cstheme="minorHAnsi"/>
              <w:sz w:val="24"/>
              <w:szCs w:val="24"/>
            </w:rPr>
          </w:pPr>
        </w:p>
        <w:p w14:paraId="0D34BC25" w14:textId="77777777" w:rsidR="0090439D" w:rsidRPr="000D46B0" w:rsidRDefault="0090439D" w:rsidP="00627ADB">
          <w:pPr>
            <w:spacing w:after="120"/>
            <w:contextualSpacing/>
            <w:rPr>
              <w:rFonts w:cstheme="minorHAnsi"/>
              <w:sz w:val="24"/>
              <w:szCs w:val="24"/>
            </w:rPr>
          </w:pPr>
        </w:p>
        <w:p w14:paraId="39DBACA7" w14:textId="073B9592" w:rsidR="0090439D" w:rsidRPr="000D46B0" w:rsidRDefault="0090439D" w:rsidP="00627ADB">
          <w:pPr>
            <w:spacing w:after="120"/>
            <w:ind w:firstLine="567"/>
            <w:contextualSpacing/>
            <w:jc w:val="center"/>
            <w:rPr>
              <w:rFonts w:cstheme="minorHAnsi"/>
              <w:b/>
              <w:bCs/>
              <w:sz w:val="24"/>
              <w:szCs w:val="24"/>
            </w:rPr>
          </w:pPr>
          <w:r w:rsidRPr="000D46B0">
            <w:rPr>
              <w:rFonts w:cstheme="minorHAnsi"/>
              <w:b/>
              <w:bCs/>
              <w:sz w:val="24"/>
              <w:szCs w:val="24"/>
            </w:rPr>
            <w:t>TARPTAUTINIO</w:t>
          </w:r>
          <w:r w:rsidRPr="000D46B0">
            <w:rPr>
              <w:rFonts w:cstheme="minorHAnsi"/>
              <w:b/>
              <w:bCs/>
              <w:color w:val="00B050"/>
              <w:sz w:val="24"/>
              <w:szCs w:val="24"/>
            </w:rPr>
            <w:t xml:space="preserve"> </w:t>
          </w:r>
          <w:r w:rsidRPr="000D46B0">
            <w:rPr>
              <w:rFonts w:cstheme="minorHAnsi"/>
              <w:b/>
              <w:bCs/>
              <w:sz w:val="24"/>
              <w:szCs w:val="24"/>
            </w:rPr>
            <w:t xml:space="preserve">VIEŠOJO PIRKIMO </w:t>
          </w:r>
          <w:r w:rsidR="00627ADB" w:rsidRPr="000D46B0">
            <w:rPr>
              <w:rFonts w:cstheme="minorHAnsi"/>
              <w:b/>
              <w:bCs/>
              <w:sz w:val="24"/>
              <w:szCs w:val="24"/>
            </w:rPr>
            <w:t>„</w:t>
          </w:r>
          <w:r w:rsidR="000F3790" w:rsidRPr="000D46B0">
            <w:rPr>
              <w:rFonts w:cstheme="minorHAnsi"/>
              <w:b/>
              <w:bCs/>
              <w:sz w:val="24"/>
              <w:szCs w:val="24"/>
            </w:rPr>
            <w:t>MEDICININĖ ĮRANGA</w:t>
          </w:r>
          <w:r w:rsidR="00627ADB" w:rsidRPr="000D46B0">
            <w:rPr>
              <w:rFonts w:cstheme="minorHAnsi"/>
              <w:b/>
              <w:bCs/>
              <w:sz w:val="24"/>
              <w:szCs w:val="24"/>
            </w:rPr>
            <w:t xml:space="preserve">“ </w:t>
          </w:r>
          <w:r w:rsidRPr="000D46B0">
            <w:rPr>
              <w:rFonts w:cstheme="minorHAnsi"/>
              <w:b/>
              <w:bCs/>
              <w:sz w:val="24"/>
              <w:szCs w:val="24"/>
            </w:rPr>
            <w:t xml:space="preserve">ATVIRO KONKURSO SPECIALIOSIOS SĄLYGOS </w:t>
          </w:r>
        </w:p>
        <w:p w14:paraId="052029D8" w14:textId="062B0E57" w:rsidR="0090439D" w:rsidRPr="000D46B0" w:rsidRDefault="0090439D" w:rsidP="00627ADB">
          <w:pPr>
            <w:spacing w:after="120"/>
            <w:contextualSpacing/>
            <w:jc w:val="center"/>
            <w:rPr>
              <w:rFonts w:cstheme="minorHAnsi"/>
              <w:sz w:val="24"/>
              <w:szCs w:val="24"/>
            </w:rPr>
          </w:pPr>
          <w:r w:rsidRPr="000D46B0">
            <w:rPr>
              <w:rFonts w:cstheme="minorHAnsi"/>
              <w:b/>
              <w:bCs/>
              <w:sz w:val="24"/>
              <w:szCs w:val="24"/>
            </w:rPr>
            <w:t xml:space="preserve">Versija Nr. </w:t>
          </w:r>
          <w:r w:rsidR="00627ADB" w:rsidRPr="000D46B0">
            <w:rPr>
              <w:rFonts w:cstheme="minorHAnsi"/>
              <w:b/>
              <w:bCs/>
              <w:sz w:val="24"/>
              <w:szCs w:val="24"/>
            </w:rPr>
            <w:t>1</w:t>
          </w:r>
        </w:p>
        <w:p w14:paraId="3DF1F945" w14:textId="77777777" w:rsidR="0090439D" w:rsidRPr="000D46B0" w:rsidRDefault="0090439D" w:rsidP="00627ADB">
          <w:pPr>
            <w:spacing w:after="120"/>
            <w:contextualSpacing/>
            <w:rPr>
              <w:rFonts w:cstheme="minorHAnsi"/>
              <w:sz w:val="24"/>
              <w:szCs w:val="24"/>
            </w:rPr>
          </w:pPr>
          <w:r w:rsidRPr="000D46B0">
            <w:rPr>
              <w:rFonts w:cstheme="minorHAnsi"/>
              <w:sz w:val="24"/>
              <w:szCs w:val="24"/>
            </w:rPr>
            <w:br w:type="page"/>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06F48F95" w14:textId="77777777" w:rsidR="0090439D" w:rsidRPr="00F774A5" w:rsidRDefault="0090439D" w:rsidP="00627ADB">
              <w:pPr>
                <w:pStyle w:val="Turinioantrat"/>
                <w:spacing w:before="0" w:line="276" w:lineRule="auto"/>
                <w:ind w:left="432" w:hanging="432"/>
                <w:contextualSpacing/>
                <w:rPr>
                  <w:rFonts w:asciiTheme="minorHAnsi" w:hAnsiTheme="minorHAnsi" w:cstheme="minorHAnsi"/>
                  <w:color w:val="000000" w:themeColor="text1"/>
                  <w:sz w:val="24"/>
                  <w:szCs w:val="24"/>
                </w:rPr>
              </w:pPr>
              <w:r w:rsidRPr="00F774A5">
                <w:rPr>
                  <w:rFonts w:asciiTheme="minorHAnsi" w:hAnsiTheme="minorHAnsi" w:cstheme="minorHAnsi"/>
                  <w:color w:val="000000" w:themeColor="text1"/>
                  <w:sz w:val="24"/>
                  <w:szCs w:val="24"/>
                </w:rPr>
                <w:t>TURINYS</w:t>
              </w:r>
            </w:p>
            <w:p w14:paraId="5B79CC49" w14:textId="7F879A6A" w:rsidR="00DA48BC" w:rsidRPr="000D46B0" w:rsidRDefault="0090439D">
              <w:pPr>
                <w:pStyle w:val="Turinys1"/>
                <w:tabs>
                  <w:tab w:val="left" w:pos="720"/>
                </w:tabs>
                <w:rPr>
                  <w:rFonts w:cstheme="minorBidi"/>
                  <w:color w:val="auto"/>
                  <w:kern w:val="2"/>
                  <w:sz w:val="24"/>
                  <w:szCs w:val="24"/>
                  <w14:ligatures w14:val="standardContextual"/>
                </w:rPr>
              </w:pPr>
              <w:r w:rsidRPr="000D46B0">
                <w:rPr>
                  <w:color w:val="2B579A"/>
                  <w:sz w:val="24"/>
                  <w:szCs w:val="24"/>
                  <w:shd w:val="clear" w:color="auto" w:fill="E6E6E6"/>
                </w:rPr>
                <w:fldChar w:fldCharType="begin"/>
              </w:r>
              <w:r w:rsidRPr="000D46B0">
                <w:rPr>
                  <w:sz w:val="24"/>
                  <w:szCs w:val="24"/>
                </w:rPr>
                <w:instrText xml:space="preserve"> TOC \o "1-3" \h \z \u </w:instrText>
              </w:r>
              <w:r w:rsidRPr="000D46B0">
                <w:rPr>
                  <w:color w:val="2B579A"/>
                  <w:sz w:val="24"/>
                  <w:szCs w:val="24"/>
                  <w:shd w:val="clear" w:color="auto" w:fill="E6E6E6"/>
                </w:rPr>
                <w:fldChar w:fldCharType="separate"/>
              </w:r>
              <w:hyperlink w:anchor="_Toc227059052" w:history="1">
                <w:r w:rsidR="00DA48BC" w:rsidRPr="000D46B0">
                  <w:rPr>
                    <w:rStyle w:val="Hipersaitas"/>
                  </w:rPr>
                  <w:t>1.</w:t>
                </w:r>
                <w:r w:rsidR="00DA48BC" w:rsidRPr="000D46B0">
                  <w:rPr>
                    <w:rFonts w:cstheme="minorBidi"/>
                    <w:color w:val="auto"/>
                    <w:kern w:val="2"/>
                    <w:sz w:val="24"/>
                    <w:szCs w:val="24"/>
                    <w14:ligatures w14:val="standardContextual"/>
                  </w:rPr>
                  <w:tab/>
                </w:r>
                <w:r w:rsidR="00DA48BC" w:rsidRPr="000D46B0">
                  <w:rPr>
                    <w:rStyle w:val="Hipersaitas"/>
                  </w:rPr>
                  <w:t>Bendra informacija</w:t>
                </w:r>
                <w:r w:rsidR="00DA48BC" w:rsidRPr="000D46B0">
                  <w:rPr>
                    <w:webHidden/>
                  </w:rPr>
                  <w:tab/>
                </w:r>
                <w:r w:rsidR="00DA48BC" w:rsidRPr="000D46B0">
                  <w:rPr>
                    <w:webHidden/>
                  </w:rPr>
                  <w:fldChar w:fldCharType="begin"/>
                </w:r>
                <w:r w:rsidR="00DA48BC" w:rsidRPr="000D46B0">
                  <w:rPr>
                    <w:webHidden/>
                  </w:rPr>
                  <w:instrText xml:space="preserve"> PAGEREF _Toc227059052 \h </w:instrText>
                </w:r>
                <w:r w:rsidR="00DA48BC" w:rsidRPr="000D46B0">
                  <w:rPr>
                    <w:webHidden/>
                  </w:rPr>
                </w:r>
                <w:r w:rsidR="00DA48BC" w:rsidRPr="000D46B0">
                  <w:rPr>
                    <w:webHidden/>
                  </w:rPr>
                  <w:fldChar w:fldCharType="separate"/>
                </w:r>
                <w:r w:rsidR="00F774A5">
                  <w:rPr>
                    <w:webHidden/>
                  </w:rPr>
                  <w:t>2</w:t>
                </w:r>
                <w:r w:rsidR="00DA48BC" w:rsidRPr="000D46B0">
                  <w:rPr>
                    <w:webHidden/>
                  </w:rPr>
                  <w:fldChar w:fldCharType="end"/>
                </w:r>
              </w:hyperlink>
            </w:p>
            <w:p w14:paraId="6A9EE3CF" w14:textId="1BA067B2" w:rsidR="00DA48BC" w:rsidRPr="000D46B0" w:rsidRDefault="00DA48BC">
              <w:pPr>
                <w:pStyle w:val="Turinys1"/>
                <w:rPr>
                  <w:rFonts w:cstheme="minorBidi"/>
                  <w:color w:val="auto"/>
                  <w:kern w:val="2"/>
                  <w:sz w:val="24"/>
                  <w:szCs w:val="24"/>
                  <w14:ligatures w14:val="standardContextual"/>
                </w:rPr>
              </w:pPr>
              <w:hyperlink w:anchor="_Toc227059053" w:history="1">
                <w:r w:rsidRPr="000D46B0">
                  <w:rPr>
                    <w:rStyle w:val="Hipersaitas"/>
                  </w:rPr>
                  <w:t>2. Pirkimo objektas</w:t>
                </w:r>
                <w:r w:rsidRPr="000D46B0">
                  <w:rPr>
                    <w:webHidden/>
                  </w:rPr>
                  <w:tab/>
                </w:r>
                <w:r w:rsidRPr="000D46B0">
                  <w:rPr>
                    <w:webHidden/>
                  </w:rPr>
                  <w:fldChar w:fldCharType="begin"/>
                </w:r>
                <w:r w:rsidRPr="000D46B0">
                  <w:rPr>
                    <w:webHidden/>
                  </w:rPr>
                  <w:instrText xml:space="preserve"> PAGEREF _Toc227059053 \h </w:instrText>
                </w:r>
                <w:r w:rsidRPr="000D46B0">
                  <w:rPr>
                    <w:webHidden/>
                  </w:rPr>
                </w:r>
                <w:r w:rsidRPr="000D46B0">
                  <w:rPr>
                    <w:webHidden/>
                  </w:rPr>
                  <w:fldChar w:fldCharType="separate"/>
                </w:r>
                <w:r w:rsidR="00F774A5">
                  <w:rPr>
                    <w:webHidden/>
                  </w:rPr>
                  <w:t>2</w:t>
                </w:r>
                <w:r w:rsidRPr="000D46B0">
                  <w:rPr>
                    <w:webHidden/>
                  </w:rPr>
                  <w:fldChar w:fldCharType="end"/>
                </w:r>
              </w:hyperlink>
            </w:p>
            <w:p w14:paraId="6C966D7D" w14:textId="4B64C76F" w:rsidR="00DA48BC" w:rsidRPr="000D46B0" w:rsidRDefault="00DA48BC">
              <w:pPr>
                <w:pStyle w:val="Turinys1"/>
                <w:rPr>
                  <w:rFonts w:cstheme="minorBidi"/>
                  <w:color w:val="auto"/>
                  <w:kern w:val="2"/>
                  <w:sz w:val="24"/>
                  <w:szCs w:val="24"/>
                  <w14:ligatures w14:val="standardContextual"/>
                </w:rPr>
              </w:pPr>
              <w:hyperlink w:anchor="_Toc227059054" w:history="1">
                <w:r w:rsidRPr="000D46B0">
                  <w:rPr>
                    <w:rStyle w:val="Hipersaitas"/>
                  </w:rPr>
                  <w:t>3. Susitikimai su tiekėjais ir objekto apžiūra</w:t>
                </w:r>
                <w:r w:rsidRPr="000D46B0">
                  <w:rPr>
                    <w:webHidden/>
                  </w:rPr>
                  <w:tab/>
                </w:r>
                <w:r w:rsidRPr="000D46B0">
                  <w:rPr>
                    <w:webHidden/>
                  </w:rPr>
                  <w:fldChar w:fldCharType="begin"/>
                </w:r>
                <w:r w:rsidRPr="000D46B0">
                  <w:rPr>
                    <w:webHidden/>
                  </w:rPr>
                  <w:instrText xml:space="preserve"> PAGEREF _Toc227059054 \h </w:instrText>
                </w:r>
                <w:r w:rsidRPr="000D46B0">
                  <w:rPr>
                    <w:webHidden/>
                  </w:rPr>
                </w:r>
                <w:r w:rsidRPr="000D46B0">
                  <w:rPr>
                    <w:webHidden/>
                  </w:rPr>
                  <w:fldChar w:fldCharType="separate"/>
                </w:r>
                <w:r w:rsidR="00F774A5">
                  <w:rPr>
                    <w:webHidden/>
                  </w:rPr>
                  <w:t>3</w:t>
                </w:r>
                <w:r w:rsidRPr="000D46B0">
                  <w:rPr>
                    <w:webHidden/>
                  </w:rPr>
                  <w:fldChar w:fldCharType="end"/>
                </w:r>
              </w:hyperlink>
            </w:p>
            <w:p w14:paraId="61F346D3" w14:textId="0DECC5CD" w:rsidR="00DA48BC" w:rsidRPr="000D46B0" w:rsidRDefault="00DA48BC">
              <w:pPr>
                <w:pStyle w:val="Turinys1"/>
                <w:rPr>
                  <w:rFonts w:cstheme="minorBidi"/>
                  <w:color w:val="auto"/>
                  <w:kern w:val="2"/>
                  <w:sz w:val="24"/>
                  <w:szCs w:val="24"/>
                  <w14:ligatures w14:val="standardContextual"/>
                </w:rPr>
              </w:pPr>
              <w:hyperlink w:anchor="_Toc227059055" w:history="1">
                <w:r w:rsidRPr="000D46B0">
                  <w:rPr>
                    <w:rStyle w:val="Hipersaitas"/>
                  </w:rPr>
                  <w:t>4. Tiekėjų pašalinimo pagrindai ir kvalifikacijos reikalavimai</w:t>
                </w:r>
                <w:r w:rsidRPr="000D46B0">
                  <w:rPr>
                    <w:webHidden/>
                  </w:rPr>
                  <w:tab/>
                </w:r>
                <w:r w:rsidRPr="000D46B0">
                  <w:rPr>
                    <w:webHidden/>
                  </w:rPr>
                  <w:fldChar w:fldCharType="begin"/>
                </w:r>
                <w:r w:rsidRPr="000D46B0">
                  <w:rPr>
                    <w:webHidden/>
                  </w:rPr>
                  <w:instrText xml:space="preserve"> PAGEREF _Toc227059055 \h </w:instrText>
                </w:r>
                <w:r w:rsidRPr="000D46B0">
                  <w:rPr>
                    <w:webHidden/>
                  </w:rPr>
                </w:r>
                <w:r w:rsidRPr="000D46B0">
                  <w:rPr>
                    <w:webHidden/>
                  </w:rPr>
                  <w:fldChar w:fldCharType="separate"/>
                </w:r>
                <w:r w:rsidR="00F774A5">
                  <w:rPr>
                    <w:webHidden/>
                  </w:rPr>
                  <w:t>3</w:t>
                </w:r>
                <w:r w:rsidRPr="000D46B0">
                  <w:rPr>
                    <w:webHidden/>
                  </w:rPr>
                  <w:fldChar w:fldCharType="end"/>
                </w:r>
              </w:hyperlink>
            </w:p>
            <w:p w14:paraId="4CF0F494" w14:textId="5D443359" w:rsidR="00DA48BC" w:rsidRPr="000D46B0" w:rsidRDefault="00DA48BC">
              <w:pPr>
                <w:pStyle w:val="Turinys1"/>
                <w:tabs>
                  <w:tab w:val="left" w:pos="720"/>
                </w:tabs>
                <w:rPr>
                  <w:rFonts w:cstheme="minorBidi"/>
                  <w:color w:val="auto"/>
                  <w:kern w:val="2"/>
                  <w:sz w:val="24"/>
                  <w:szCs w:val="24"/>
                  <w14:ligatures w14:val="standardContextual"/>
                </w:rPr>
              </w:pPr>
              <w:hyperlink w:anchor="_Toc227059056" w:history="1">
                <w:r w:rsidRPr="000D46B0">
                  <w:rPr>
                    <w:rStyle w:val="Hipersaitas"/>
                  </w:rPr>
                  <w:t>5.</w:t>
                </w:r>
                <w:r w:rsidRPr="000D46B0">
                  <w:rPr>
                    <w:rFonts w:cstheme="minorBidi"/>
                    <w:color w:val="auto"/>
                    <w:kern w:val="2"/>
                    <w:sz w:val="24"/>
                    <w:szCs w:val="24"/>
                    <w14:ligatures w14:val="standardContextual"/>
                  </w:rPr>
                  <w:tab/>
                </w:r>
                <w:r w:rsidRPr="000D46B0">
                  <w:rPr>
                    <w:rStyle w:val="Hipersaitas"/>
                  </w:rPr>
                  <w:t>Reikalavimai, susiję su nacionaliniu saugumu</w:t>
                </w:r>
                <w:r w:rsidRPr="000D46B0">
                  <w:rPr>
                    <w:webHidden/>
                  </w:rPr>
                  <w:tab/>
                </w:r>
                <w:r w:rsidRPr="000D46B0">
                  <w:rPr>
                    <w:webHidden/>
                  </w:rPr>
                  <w:fldChar w:fldCharType="begin"/>
                </w:r>
                <w:r w:rsidRPr="000D46B0">
                  <w:rPr>
                    <w:webHidden/>
                  </w:rPr>
                  <w:instrText xml:space="preserve"> PAGEREF _Toc227059056 \h </w:instrText>
                </w:r>
                <w:r w:rsidRPr="000D46B0">
                  <w:rPr>
                    <w:webHidden/>
                  </w:rPr>
                </w:r>
                <w:r w:rsidRPr="000D46B0">
                  <w:rPr>
                    <w:webHidden/>
                  </w:rPr>
                  <w:fldChar w:fldCharType="separate"/>
                </w:r>
                <w:r w:rsidR="00F774A5">
                  <w:rPr>
                    <w:webHidden/>
                  </w:rPr>
                  <w:t>3</w:t>
                </w:r>
                <w:r w:rsidRPr="000D46B0">
                  <w:rPr>
                    <w:webHidden/>
                  </w:rPr>
                  <w:fldChar w:fldCharType="end"/>
                </w:r>
              </w:hyperlink>
            </w:p>
            <w:p w14:paraId="52E3A922" w14:textId="5568E33B" w:rsidR="00DA48BC" w:rsidRPr="000D46B0" w:rsidRDefault="00DA48BC">
              <w:pPr>
                <w:pStyle w:val="Turinys1"/>
                <w:rPr>
                  <w:rFonts w:cstheme="minorBidi"/>
                  <w:color w:val="auto"/>
                  <w:kern w:val="2"/>
                  <w:sz w:val="24"/>
                  <w:szCs w:val="24"/>
                  <w14:ligatures w14:val="standardContextual"/>
                </w:rPr>
              </w:pPr>
              <w:hyperlink w:anchor="_Toc227059057" w:history="1">
                <w:r w:rsidRPr="000D46B0">
                  <w:rPr>
                    <w:rStyle w:val="Hipersaitas"/>
                  </w:rPr>
                  <w:t>6. Specialieji reikalavimai pasiūlymų rengimui ir pateikimui</w:t>
                </w:r>
                <w:r w:rsidRPr="000D46B0">
                  <w:rPr>
                    <w:webHidden/>
                  </w:rPr>
                  <w:tab/>
                </w:r>
                <w:r w:rsidRPr="000D46B0">
                  <w:rPr>
                    <w:webHidden/>
                  </w:rPr>
                  <w:fldChar w:fldCharType="begin"/>
                </w:r>
                <w:r w:rsidRPr="000D46B0">
                  <w:rPr>
                    <w:webHidden/>
                  </w:rPr>
                  <w:instrText xml:space="preserve"> PAGEREF _Toc227059057 \h </w:instrText>
                </w:r>
                <w:r w:rsidRPr="000D46B0">
                  <w:rPr>
                    <w:webHidden/>
                  </w:rPr>
                </w:r>
                <w:r w:rsidRPr="000D46B0">
                  <w:rPr>
                    <w:webHidden/>
                  </w:rPr>
                  <w:fldChar w:fldCharType="separate"/>
                </w:r>
                <w:r w:rsidR="00F774A5">
                  <w:rPr>
                    <w:webHidden/>
                  </w:rPr>
                  <w:t>4</w:t>
                </w:r>
                <w:r w:rsidRPr="000D46B0">
                  <w:rPr>
                    <w:webHidden/>
                  </w:rPr>
                  <w:fldChar w:fldCharType="end"/>
                </w:r>
              </w:hyperlink>
            </w:p>
            <w:p w14:paraId="02DC4F41" w14:textId="73585B1A" w:rsidR="00DA48BC" w:rsidRPr="000D46B0" w:rsidRDefault="00DA48BC">
              <w:pPr>
                <w:pStyle w:val="Turinys1"/>
                <w:tabs>
                  <w:tab w:val="left" w:pos="720"/>
                </w:tabs>
                <w:rPr>
                  <w:rFonts w:cstheme="minorBidi"/>
                  <w:color w:val="auto"/>
                  <w:kern w:val="2"/>
                  <w:sz w:val="24"/>
                  <w:szCs w:val="24"/>
                  <w14:ligatures w14:val="standardContextual"/>
                </w:rPr>
              </w:pPr>
              <w:hyperlink w:anchor="_Toc227059058" w:history="1">
                <w:r w:rsidRPr="000D46B0">
                  <w:rPr>
                    <w:rStyle w:val="Hipersaitas"/>
                  </w:rPr>
                  <w:t>7.</w:t>
                </w:r>
                <w:r w:rsidRPr="000D46B0">
                  <w:rPr>
                    <w:rFonts w:cstheme="minorBidi"/>
                    <w:color w:val="auto"/>
                    <w:kern w:val="2"/>
                    <w:sz w:val="24"/>
                    <w:szCs w:val="24"/>
                    <w14:ligatures w14:val="standardContextual"/>
                  </w:rPr>
                  <w:tab/>
                </w:r>
                <w:r w:rsidRPr="000D46B0">
                  <w:rPr>
                    <w:rStyle w:val="Hipersaitas"/>
                  </w:rPr>
                  <w:t>Pasiūlymo galiojimo užtikrinimas</w:t>
                </w:r>
                <w:r w:rsidRPr="000D46B0">
                  <w:rPr>
                    <w:webHidden/>
                  </w:rPr>
                  <w:tab/>
                </w:r>
                <w:r w:rsidRPr="000D46B0">
                  <w:rPr>
                    <w:webHidden/>
                  </w:rPr>
                  <w:fldChar w:fldCharType="begin"/>
                </w:r>
                <w:r w:rsidRPr="000D46B0">
                  <w:rPr>
                    <w:webHidden/>
                  </w:rPr>
                  <w:instrText xml:space="preserve"> PAGEREF _Toc227059058 \h </w:instrText>
                </w:r>
                <w:r w:rsidRPr="000D46B0">
                  <w:rPr>
                    <w:webHidden/>
                  </w:rPr>
                </w:r>
                <w:r w:rsidRPr="000D46B0">
                  <w:rPr>
                    <w:webHidden/>
                  </w:rPr>
                  <w:fldChar w:fldCharType="separate"/>
                </w:r>
                <w:r w:rsidR="00F774A5">
                  <w:rPr>
                    <w:webHidden/>
                  </w:rPr>
                  <w:t>5</w:t>
                </w:r>
                <w:r w:rsidRPr="000D46B0">
                  <w:rPr>
                    <w:webHidden/>
                  </w:rPr>
                  <w:fldChar w:fldCharType="end"/>
                </w:r>
              </w:hyperlink>
            </w:p>
            <w:p w14:paraId="58D9122E" w14:textId="79D729B5" w:rsidR="00DA48BC" w:rsidRPr="000D46B0" w:rsidRDefault="00DA48BC">
              <w:pPr>
                <w:pStyle w:val="Turinys1"/>
                <w:tabs>
                  <w:tab w:val="left" w:pos="720"/>
                </w:tabs>
                <w:rPr>
                  <w:rFonts w:cstheme="minorBidi"/>
                  <w:color w:val="auto"/>
                  <w:kern w:val="2"/>
                  <w:sz w:val="24"/>
                  <w:szCs w:val="24"/>
                  <w14:ligatures w14:val="standardContextual"/>
                </w:rPr>
              </w:pPr>
              <w:hyperlink w:anchor="_Toc227059059" w:history="1">
                <w:r w:rsidRPr="000D46B0">
                  <w:rPr>
                    <w:rStyle w:val="Hipersaitas"/>
                  </w:rPr>
                  <w:t>8.</w:t>
                </w:r>
                <w:r w:rsidRPr="000D46B0">
                  <w:rPr>
                    <w:rFonts w:cstheme="minorBidi"/>
                    <w:color w:val="auto"/>
                    <w:kern w:val="2"/>
                    <w:sz w:val="24"/>
                    <w:szCs w:val="24"/>
                    <w14:ligatures w14:val="standardContextual"/>
                  </w:rPr>
                  <w:tab/>
                </w:r>
                <w:r w:rsidRPr="000D46B0">
                  <w:rPr>
                    <w:rStyle w:val="Hipersaitas"/>
                  </w:rPr>
                  <w:t>Elektroninis aukcionas</w:t>
                </w:r>
                <w:r w:rsidRPr="000D46B0">
                  <w:rPr>
                    <w:webHidden/>
                  </w:rPr>
                  <w:tab/>
                </w:r>
                <w:r w:rsidRPr="000D46B0">
                  <w:rPr>
                    <w:webHidden/>
                  </w:rPr>
                  <w:fldChar w:fldCharType="begin"/>
                </w:r>
                <w:r w:rsidRPr="000D46B0">
                  <w:rPr>
                    <w:webHidden/>
                  </w:rPr>
                  <w:instrText xml:space="preserve"> PAGEREF _Toc227059059 \h </w:instrText>
                </w:r>
                <w:r w:rsidRPr="000D46B0">
                  <w:rPr>
                    <w:webHidden/>
                  </w:rPr>
                </w:r>
                <w:r w:rsidRPr="000D46B0">
                  <w:rPr>
                    <w:webHidden/>
                  </w:rPr>
                  <w:fldChar w:fldCharType="separate"/>
                </w:r>
                <w:r w:rsidR="00F774A5">
                  <w:rPr>
                    <w:webHidden/>
                  </w:rPr>
                  <w:t>5</w:t>
                </w:r>
                <w:r w:rsidRPr="000D46B0">
                  <w:rPr>
                    <w:webHidden/>
                  </w:rPr>
                  <w:fldChar w:fldCharType="end"/>
                </w:r>
              </w:hyperlink>
            </w:p>
            <w:p w14:paraId="1A9B56F1" w14:textId="1D1D2E5A" w:rsidR="00DA48BC" w:rsidRPr="000D46B0" w:rsidRDefault="00DA48BC">
              <w:pPr>
                <w:pStyle w:val="Turinys1"/>
                <w:tabs>
                  <w:tab w:val="left" w:pos="720"/>
                </w:tabs>
                <w:rPr>
                  <w:rFonts w:cstheme="minorBidi"/>
                  <w:color w:val="auto"/>
                  <w:kern w:val="2"/>
                  <w:sz w:val="24"/>
                  <w:szCs w:val="24"/>
                  <w14:ligatures w14:val="standardContextual"/>
                </w:rPr>
              </w:pPr>
              <w:hyperlink w:anchor="_Toc227059060" w:history="1">
                <w:r w:rsidRPr="000D46B0">
                  <w:rPr>
                    <w:rStyle w:val="Hipersaitas"/>
                  </w:rPr>
                  <w:t>9.</w:t>
                </w:r>
                <w:r w:rsidRPr="000D46B0">
                  <w:rPr>
                    <w:rFonts w:cstheme="minorBidi"/>
                    <w:color w:val="auto"/>
                    <w:kern w:val="2"/>
                    <w:sz w:val="24"/>
                    <w:szCs w:val="24"/>
                    <w14:ligatures w14:val="standardContextual"/>
                  </w:rPr>
                  <w:tab/>
                </w:r>
                <w:r w:rsidRPr="000D46B0">
                  <w:rPr>
                    <w:rStyle w:val="Hipersaitas"/>
                  </w:rPr>
                  <w:t>Pasiūlymų vertinimas</w:t>
                </w:r>
                <w:r w:rsidRPr="000D46B0">
                  <w:rPr>
                    <w:webHidden/>
                  </w:rPr>
                  <w:tab/>
                </w:r>
                <w:r w:rsidRPr="000D46B0">
                  <w:rPr>
                    <w:webHidden/>
                  </w:rPr>
                  <w:fldChar w:fldCharType="begin"/>
                </w:r>
                <w:r w:rsidRPr="000D46B0">
                  <w:rPr>
                    <w:webHidden/>
                  </w:rPr>
                  <w:instrText xml:space="preserve"> PAGEREF _Toc227059060 \h </w:instrText>
                </w:r>
                <w:r w:rsidRPr="000D46B0">
                  <w:rPr>
                    <w:webHidden/>
                  </w:rPr>
                </w:r>
                <w:r w:rsidRPr="000D46B0">
                  <w:rPr>
                    <w:webHidden/>
                  </w:rPr>
                  <w:fldChar w:fldCharType="separate"/>
                </w:r>
                <w:r w:rsidR="00F774A5">
                  <w:rPr>
                    <w:webHidden/>
                  </w:rPr>
                  <w:t>6</w:t>
                </w:r>
                <w:r w:rsidRPr="000D46B0">
                  <w:rPr>
                    <w:webHidden/>
                  </w:rPr>
                  <w:fldChar w:fldCharType="end"/>
                </w:r>
              </w:hyperlink>
            </w:p>
            <w:p w14:paraId="54631911" w14:textId="7B5B3BBA" w:rsidR="00DA48BC" w:rsidRPr="000D46B0" w:rsidRDefault="00DA48BC">
              <w:pPr>
                <w:pStyle w:val="Turinys1"/>
                <w:tabs>
                  <w:tab w:val="left" w:pos="720"/>
                </w:tabs>
                <w:rPr>
                  <w:rFonts w:cstheme="minorBidi"/>
                  <w:color w:val="auto"/>
                  <w:kern w:val="2"/>
                  <w:sz w:val="24"/>
                  <w:szCs w:val="24"/>
                  <w14:ligatures w14:val="standardContextual"/>
                </w:rPr>
              </w:pPr>
              <w:hyperlink w:anchor="_Toc227059061" w:history="1">
                <w:r w:rsidRPr="000D46B0">
                  <w:rPr>
                    <w:rStyle w:val="Hipersaitas"/>
                  </w:rPr>
                  <w:t>10.</w:t>
                </w:r>
                <w:r w:rsidRPr="000D46B0">
                  <w:rPr>
                    <w:rFonts w:cstheme="minorBidi"/>
                    <w:color w:val="auto"/>
                    <w:kern w:val="2"/>
                    <w:sz w:val="24"/>
                    <w:szCs w:val="24"/>
                    <w14:ligatures w14:val="standardContextual"/>
                  </w:rPr>
                  <w:tab/>
                </w:r>
                <w:r w:rsidRPr="000D46B0">
                  <w:rPr>
                    <w:rStyle w:val="Hipersaitas"/>
                  </w:rPr>
                  <w:t>Sutarties sudarymas</w:t>
                </w:r>
                <w:r w:rsidRPr="000D46B0">
                  <w:rPr>
                    <w:webHidden/>
                  </w:rPr>
                  <w:tab/>
                </w:r>
                <w:r w:rsidRPr="000D46B0">
                  <w:rPr>
                    <w:webHidden/>
                  </w:rPr>
                  <w:fldChar w:fldCharType="begin"/>
                </w:r>
                <w:r w:rsidRPr="000D46B0">
                  <w:rPr>
                    <w:webHidden/>
                  </w:rPr>
                  <w:instrText xml:space="preserve"> PAGEREF _Toc227059061 \h </w:instrText>
                </w:r>
                <w:r w:rsidRPr="000D46B0">
                  <w:rPr>
                    <w:webHidden/>
                  </w:rPr>
                </w:r>
                <w:r w:rsidRPr="000D46B0">
                  <w:rPr>
                    <w:webHidden/>
                  </w:rPr>
                  <w:fldChar w:fldCharType="separate"/>
                </w:r>
                <w:r w:rsidR="00F774A5">
                  <w:rPr>
                    <w:webHidden/>
                  </w:rPr>
                  <w:t>6</w:t>
                </w:r>
                <w:r w:rsidRPr="000D46B0">
                  <w:rPr>
                    <w:webHidden/>
                  </w:rPr>
                  <w:fldChar w:fldCharType="end"/>
                </w:r>
              </w:hyperlink>
            </w:p>
            <w:p w14:paraId="78C57FE2" w14:textId="528E7AFB" w:rsidR="00DA48BC" w:rsidRPr="000D46B0" w:rsidRDefault="00DA48BC">
              <w:pPr>
                <w:pStyle w:val="Turinys1"/>
                <w:tabs>
                  <w:tab w:val="left" w:pos="720"/>
                </w:tabs>
                <w:rPr>
                  <w:rFonts w:cstheme="minorBidi"/>
                  <w:color w:val="auto"/>
                  <w:kern w:val="2"/>
                  <w:sz w:val="24"/>
                  <w:szCs w:val="24"/>
                  <w14:ligatures w14:val="standardContextual"/>
                </w:rPr>
              </w:pPr>
              <w:hyperlink w:anchor="_Toc227059062" w:history="1">
                <w:r w:rsidRPr="000D46B0">
                  <w:rPr>
                    <w:rStyle w:val="Hipersaitas"/>
                  </w:rPr>
                  <w:t>11.</w:t>
                </w:r>
                <w:r w:rsidRPr="000D46B0">
                  <w:rPr>
                    <w:rFonts w:cstheme="minorBidi"/>
                    <w:color w:val="auto"/>
                    <w:kern w:val="2"/>
                    <w:sz w:val="24"/>
                    <w:szCs w:val="24"/>
                    <w14:ligatures w14:val="standardContextual"/>
                  </w:rPr>
                  <w:tab/>
                </w:r>
                <w:r w:rsidRPr="000D46B0">
                  <w:rPr>
                    <w:rStyle w:val="Hipersaitas"/>
                  </w:rPr>
                  <w:t>Kitos sąlygos</w:t>
                </w:r>
                <w:r w:rsidRPr="000D46B0">
                  <w:rPr>
                    <w:webHidden/>
                  </w:rPr>
                  <w:tab/>
                </w:r>
                <w:r w:rsidRPr="000D46B0">
                  <w:rPr>
                    <w:webHidden/>
                  </w:rPr>
                  <w:fldChar w:fldCharType="begin"/>
                </w:r>
                <w:r w:rsidRPr="000D46B0">
                  <w:rPr>
                    <w:webHidden/>
                  </w:rPr>
                  <w:instrText xml:space="preserve"> PAGEREF _Toc227059062 \h </w:instrText>
                </w:r>
                <w:r w:rsidRPr="000D46B0">
                  <w:rPr>
                    <w:webHidden/>
                  </w:rPr>
                </w:r>
                <w:r w:rsidRPr="000D46B0">
                  <w:rPr>
                    <w:webHidden/>
                  </w:rPr>
                  <w:fldChar w:fldCharType="separate"/>
                </w:r>
                <w:r w:rsidR="00F774A5">
                  <w:rPr>
                    <w:webHidden/>
                  </w:rPr>
                  <w:t>6</w:t>
                </w:r>
                <w:r w:rsidRPr="000D46B0">
                  <w:rPr>
                    <w:webHidden/>
                  </w:rPr>
                  <w:fldChar w:fldCharType="end"/>
                </w:r>
              </w:hyperlink>
            </w:p>
            <w:p w14:paraId="4BC7F1B8" w14:textId="114A4F07" w:rsidR="00DA48BC" w:rsidRPr="000D46B0" w:rsidRDefault="00DA48BC">
              <w:pPr>
                <w:pStyle w:val="Turinys1"/>
                <w:rPr>
                  <w:rFonts w:cstheme="minorBidi"/>
                  <w:color w:val="auto"/>
                  <w:kern w:val="2"/>
                  <w:sz w:val="24"/>
                  <w:szCs w:val="24"/>
                  <w14:ligatures w14:val="standardContextual"/>
                </w:rPr>
              </w:pPr>
              <w:hyperlink w:anchor="_Toc227059063" w:history="1">
                <w:r w:rsidRPr="000D46B0">
                  <w:rPr>
                    <w:rStyle w:val="Hipersaitas"/>
                  </w:rPr>
                  <w:t>Pirkimo sąlygų 1 priedas „Terminai“</w:t>
                </w:r>
                <w:r w:rsidRPr="000D46B0">
                  <w:rPr>
                    <w:webHidden/>
                  </w:rPr>
                  <w:tab/>
                </w:r>
                <w:r w:rsidRPr="000D46B0">
                  <w:rPr>
                    <w:webHidden/>
                  </w:rPr>
                  <w:fldChar w:fldCharType="begin"/>
                </w:r>
                <w:r w:rsidRPr="000D46B0">
                  <w:rPr>
                    <w:webHidden/>
                  </w:rPr>
                  <w:instrText xml:space="preserve"> PAGEREF _Toc227059063 \h </w:instrText>
                </w:r>
                <w:r w:rsidRPr="000D46B0">
                  <w:rPr>
                    <w:webHidden/>
                  </w:rPr>
                </w:r>
                <w:r w:rsidRPr="000D46B0">
                  <w:rPr>
                    <w:webHidden/>
                  </w:rPr>
                  <w:fldChar w:fldCharType="separate"/>
                </w:r>
                <w:r w:rsidR="00F774A5">
                  <w:rPr>
                    <w:webHidden/>
                  </w:rPr>
                  <w:t>7</w:t>
                </w:r>
                <w:r w:rsidRPr="000D46B0">
                  <w:rPr>
                    <w:webHidden/>
                  </w:rPr>
                  <w:fldChar w:fldCharType="end"/>
                </w:r>
              </w:hyperlink>
            </w:p>
            <w:p w14:paraId="5090F9FB" w14:textId="629CE08F" w:rsidR="00DA48BC" w:rsidRPr="000D46B0" w:rsidRDefault="00DA48BC">
              <w:pPr>
                <w:pStyle w:val="Turinys2"/>
                <w:rPr>
                  <w:noProof/>
                  <w:kern w:val="2"/>
                  <w:sz w:val="24"/>
                  <w:szCs w:val="24"/>
                  <w14:ligatures w14:val="standardContextual"/>
                </w:rPr>
              </w:pPr>
              <w:hyperlink w:anchor="_Toc227059064" w:history="1">
                <w:r w:rsidRPr="000D46B0">
                  <w:rPr>
                    <w:rStyle w:val="Hipersaitas"/>
                    <w:rFonts w:eastAsia="Calibri" w:cstheme="minorHAnsi"/>
                    <w:noProof/>
                  </w:rPr>
                  <w:t>Pirkimo sąlygų 2 priedas „Techninė specifikacija“</w:t>
                </w:r>
                <w:r w:rsidRPr="000D46B0">
                  <w:rPr>
                    <w:noProof/>
                    <w:webHidden/>
                  </w:rPr>
                  <w:tab/>
                </w:r>
                <w:r w:rsidRPr="000D46B0">
                  <w:rPr>
                    <w:noProof/>
                    <w:webHidden/>
                  </w:rPr>
                  <w:fldChar w:fldCharType="begin"/>
                </w:r>
                <w:r w:rsidRPr="000D46B0">
                  <w:rPr>
                    <w:noProof/>
                    <w:webHidden/>
                  </w:rPr>
                  <w:instrText xml:space="preserve"> PAGEREF _Toc227059064 \h </w:instrText>
                </w:r>
                <w:r w:rsidRPr="000D46B0">
                  <w:rPr>
                    <w:noProof/>
                    <w:webHidden/>
                  </w:rPr>
                </w:r>
                <w:r w:rsidRPr="000D46B0">
                  <w:rPr>
                    <w:noProof/>
                    <w:webHidden/>
                  </w:rPr>
                  <w:fldChar w:fldCharType="separate"/>
                </w:r>
                <w:r w:rsidR="00F774A5">
                  <w:rPr>
                    <w:noProof/>
                    <w:webHidden/>
                  </w:rPr>
                  <w:t>11</w:t>
                </w:r>
                <w:r w:rsidRPr="000D46B0">
                  <w:rPr>
                    <w:noProof/>
                    <w:webHidden/>
                  </w:rPr>
                  <w:fldChar w:fldCharType="end"/>
                </w:r>
              </w:hyperlink>
            </w:p>
            <w:p w14:paraId="64D2FFBA" w14:textId="2CD6067E" w:rsidR="00DA48BC" w:rsidRPr="000D46B0" w:rsidRDefault="00DA48BC">
              <w:pPr>
                <w:pStyle w:val="Turinys2"/>
                <w:rPr>
                  <w:noProof/>
                  <w:kern w:val="2"/>
                  <w:sz w:val="24"/>
                  <w:szCs w:val="24"/>
                  <w14:ligatures w14:val="standardContextual"/>
                </w:rPr>
              </w:pPr>
              <w:hyperlink w:anchor="_Toc227059065" w:history="1">
                <w:r w:rsidRPr="000D46B0">
                  <w:rPr>
                    <w:rStyle w:val="Hipersaitas"/>
                    <w:rFonts w:eastAsia="Calibri" w:cstheme="minorHAnsi"/>
                    <w:noProof/>
                  </w:rPr>
                  <w:t>Pirkimo sąlygų 3 priedas „Tiekėjų pašalinimo pagrindai“</w:t>
                </w:r>
                <w:r w:rsidRPr="000D46B0">
                  <w:rPr>
                    <w:noProof/>
                    <w:webHidden/>
                  </w:rPr>
                  <w:tab/>
                </w:r>
                <w:r w:rsidRPr="000D46B0">
                  <w:rPr>
                    <w:noProof/>
                    <w:webHidden/>
                  </w:rPr>
                  <w:fldChar w:fldCharType="begin"/>
                </w:r>
                <w:r w:rsidRPr="000D46B0">
                  <w:rPr>
                    <w:noProof/>
                    <w:webHidden/>
                  </w:rPr>
                  <w:instrText xml:space="preserve"> PAGEREF _Toc227059065 \h </w:instrText>
                </w:r>
                <w:r w:rsidRPr="000D46B0">
                  <w:rPr>
                    <w:noProof/>
                    <w:webHidden/>
                  </w:rPr>
                </w:r>
                <w:r w:rsidRPr="000D46B0">
                  <w:rPr>
                    <w:noProof/>
                    <w:webHidden/>
                  </w:rPr>
                  <w:fldChar w:fldCharType="separate"/>
                </w:r>
                <w:r w:rsidR="00F774A5">
                  <w:rPr>
                    <w:noProof/>
                    <w:webHidden/>
                  </w:rPr>
                  <w:t>12</w:t>
                </w:r>
                <w:r w:rsidRPr="000D46B0">
                  <w:rPr>
                    <w:noProof/>
                    <w:webHidden/>
                  </w:rPr>
                  <w:fldChar w:fldCharType="end"/>
                </w:r>
              </w:hyperlink>
            </w:p>
            <w:p w14:paraId="0DA971D8" w14:textId="6B3150CF" w:rsidR="00DA48BC" w:rsidRPr="000D46B0" w:rsidRDefault="00DA48BC">
              <w:pPr>
                <w:pStyle w:val="Turinys2"/>
                <w:rPr>
                  <w:noProof/>
                  <w:kern w:val="2"/>
                  <w:sz w:val="24"/>
                  <w:szCs w:val="24"/>
                  <w14:ligatures w14:val="standardContextual"/>
                </w:rPr>
              </w:pPr>
              <w:hyperlink w:anchor="_Toc227059066" w:history="1">
                <w:r w:rsidRPr="000D46B0">
                  <w:rPr>
                    <w:rStyle w:val="Hipersaitas"/>
                    <w:rFonts w:eastAsia="Calibri" w:cstheme="minorHAnsi"/>
                    <w:noProof/>
                  </w:rPr>
                  <w:t>Pirkimo sąlygų 4 priedas „Tiekėjų kvalifikacijos reikalavimai ir reikalaujami kokybės bei aplinkos apsaugos vadybos sistemų standartai“</w:t>
                </w:r>
                <w:r w:rsidRPr="000D46B0">
                  <w:rPr>
                    <w:noProof/>
                    <w:webHidden/>
                  </w:rPr>
                  <w:tab/>
                </w:r>
                <w:r w:rsidRPr="000D46B0">
                  <w:rPr>
                    <w:noProof/>
                    <w:webHidden/>
                  </w:rPr>
                  <w:fldChar w:fldCharType="begin"/>
                </w:r>
                <w:r w:rsidRPr="000D46B0">
                  <w:rPr>
                    <w:noProof/>
                    <w:webHidden/>
                  </w:rPr>
                  <w:instrText xml:space="preserve"> PAGEREF _Toc227059066 \h </w:instrText>
                </w:r>
                <w:r w:rsidRPr="000D46B0">
                  <w:rPr>
                    <w:noProof/>
                    <w:webHidden/>
                  </w:rPr>
                </w:r>
                <w:r w:rsidRPr="000D46B0">
                  <w:rPr>
                    <w:noProof/>
                    <w:webHidden/>
                  </w:rPr>
                  <w:fldChar w:fldCharType="separate"/>
                </w:r>
                <w:r w:rsidR="00F774A5">
                  <w:rPr>
                    <w:noProof/>
                    <w:webHidden/>
                  </w:rPr>
                  <w:t>24</w:t>
                </w:r>
                <w:r w:rsidRPr="000D46B0">
                  <w:rPr>
                    <w:noProof/>
                    <w:webHidden/>
                  </w:rPr>
                  <w:fldChar w:fldCharType="end"/>
                </w:r>
              </w:hyperlink>
            </w:p>
            <w:p w14:paraId="388114D4" w14:textId="4774CC38" w:rsidR="00DA48BC" w:rsidRPr="000D46B0" w:rsidRDefault="00DA48BC">
              <w:pPr>
                <w:pStyle w:val="Turinys2"/>
                <w:rPr>
                  <w:noProof/>
                  <w:kern w:val="2"/>
                  <w:sz w:val="24"/>
                  <w:szCs w:val="24"/>
                  <w14:ligatures w14:val="standardContextual"/>
                </w:rPr>
              </w:pPr>
              <w:hyperlink w:anchor="_Toc227059067" w:history="1">
                <w:r w:rsidRPr="000D46B0">
                  <w:rPr>
                    <w:rStyle w:val="Hipersaitas"/>
                    <w:rFonts w:eastAsia="Calibri" w:cstheme="minorHAnsi"/>
                    <w:noProof/>
                  </w:rPr>
                  <w:t>Pirkimo sąlygų 5 priedas „EBVPD forma“</w:t>
                </w:r>
                <w:r w:rsidRPr="000D46B0">
                  <w:rPr>
                    <w:noProof/>
                    <w:webHidden/>
                  </w:rPr>
                  <w:tab/>
                </w:r>
                <w:r w:rsidRPr="000D46B0">
                  <w:rPr>
                    <w:noProof/>
                    <w:webHidden/>
                  </w:rPr>
                  <w:fldChar w:fldCharType="begin"/>
                </w:r>
                <w:r w:rsidRPr="000D46B0">
                  <w:rPr>
                    <w:noProof/>
                    <w:webHidden/>
                  </w:rPr>
                  <w:instrText xml:space="preserve"> PAGEREF _Toc227059067 \h </w:instrText>
                </w:r>
                <w:r w:rsidRPr="000D46B0">
                  <w:rPr>
                    <w:noProof/>
                    <w:webHidden/>
                  </w:rPr>
                </w:r>
                <w:r w:rsidRPr="000D46B0">
                  <w:rPr>
                    <w:noProof/>
                    <w:webHidden/>
                  </w:rPr>
                  <w:fldChar w:fldCharType="separate"/>
                </w:r>
                <w:r w:rsidR="00F774A5">
                  <w:rPr>
                    <w:noProof/>
                    <w:webHidden/>
                  </w:rPr>
                  <w:t>25</w:t>
                </w:r>
                <w:r w:rsidRPr="000D46B0">
                  <w:rPr>
                    <w:noProof/>
                    <w:webHidden/>
                  </w:rPr>
                  <w:fldChar w:fldCharType="end"/>
                </w:r>
              </w:hyperlink>
            </w:p>
            <w:p w14:paraId="4B08ED0B" w14:textId="0B5E23D9" w:rsidR="00DA48BC" w:rsidRPr="000D46B0" w:rsidRDefault="00DA48BC">
              <w:pPr>
                <w:pStyle w:val="Turinys2"/>
                <w:rPr>
                  <w:noProof/>
                  <w:kern w:val="2"/>
                  <w:sz w:val="24"/>
                  <w:szCs w:val="24"/>
                  <w14:ligatures w14:val="standardContextual"/>
                </w:rPr>
              </w:pPr>
              <w:hyperlink w:anchor="_Toc227059068" w:history="1">
                <w:r w:rsidRPr="000D46B0">
                  <w:rPr>
                    <w:rStyle w:val="Hipersaitas"/>
                    <w:rFonts w:eastAsia="Calibri" w:cstheme="minorHAnsi"/>
                    <w:noProof/>
                  </w:rPr>
                  <w:t>Pirkimo sąlygų 6 priedas „Pasiūlymo forma I pirkimo objekto daliai“</w:t>
                </w:r>
                <w:r w:rsidRPr="000D46B0">
                  <w:rPr>
                    <w:noProof/>
                    <w:webHidden/>
                  </w:rPr>
                  <w:tab/>
                </w:r>
                <w:r w:rsidRPr="000D46B0">
                  <w:rPr>
                    <w:noProof/>
                    <w:webHidden/>
                  </w:rPr>
                  <w:fldChar w:fldCharType="begin"/>
                </w:r>
                <w:r w:rsidRPr="000D46B0">
                  <w:rPr>
                    <w:noProof/>
                    <w:webHidden/>
                  </w:rPr>
                  <w:instrText xml:space="preserve"> PAGEREF _Toc227059068 \h </w:instrText>
                </w:r>
                <w:r w:rsidRPr="000D46B0">
                  <w:rPr>
                    <w:noProof/>
                    <w:webHidden/>
                  </w:rPr>
                </w:r>
                <w:r w:rsidRPr="000D46B0">
                  <w:rPr>
                    <w:noProof/>
                    <w:webHidden/>
                  </w:rPr>
                  <w:fldChar w:fldCharType="separate"/>
                </w:r>
                <w:r w:rsidR="00F774A5">
                  <w:rPr>
                    <w:noProof/>
                    <w:webHidden/>
                  </w:rPr>
                  <w:t>26</w:t>
                </w:r>
                <w:r w:rsidRPr="000D46B0">
                  <w:rPr>
                    <w:noProof/>
                    <w:webHidden/>
                  </w:rPr>
                  <w:fldChar w:fldCharType="end"/>
                </w:r>
              </w:hyperlink>
            </w:p>
            <w:p w14:paraId="6D179AF3" w14:textId="047A926A" w:rsidR="00DA48BC" w:rsidRPr="000D46B0" w:rsidRDefault="00DA48BC">
              <w:pPr>
                <w:pStyle w:val="Turinys2"/>
                <w:rPr>
                  <w:noProof/>
                  <w:kern w:val="2"/>
                  <w:sz w:val="24"/>
                  <w:szCs w:val="24"/>
                  <w14:ligatures w14:val="standardContextual"/>
                </w:rPr>
              </w:pPr>
              <w:hyperlink w:anchor="_Toc227059070" w:history="1">
                <w:r w:rsidRPr="000D46B0">
                  <w:rPr>
                    <w:rStyle w:val="Hipersaitas"/>
                    <w:rFonts w:eastAsia="Calibri" w:cstheme="minorHAnsi"/>
                    <w:noProof/>
                  </w:rPr>
                  <w:t>Pirkimo sąlygų 6 priedas „Pasiūlymo forma II pirkimo objekto daliai“</w:t>
                </w:r>
                <w:r w:rsidRPr="000D46B0">
                  <w:rPr>
                    <w:noProof/>
                    <w:webHidden/>
                  </w:rPr>
                  <w:tab/>
                </w:r>
                <w:r w:rsidRPr="000D46B0">
                  <w:rPr>
                    <w:noProof/>
                    <w:webHidden/>
                  </w:rPr>
                  <w:fldChar w:fldCharType="begin"/>
                </w:r>
                <w:r w:rsidRPr="000D46B0">
                  <w:rPr>
                    <w:noProof/>
                    <w:webHidden/>
                  </w:rPr>
                  <w:instrText xml:space="preserve"> PAGEREF _Toc227059070 \h </w:instrText>
                </w:r>
                <w:r w:rsidRPr="000D46B0">
                  <w:rPr>
                    <w:noProof/>
                    <w:webHidden/>
                  </w:rPr>
                </w:r>
                <w:r w:rsidRPr="000D46B0">
                  <w:rPr>
                    <w:noProof/>
                    <w:webHidden/>
                  </w:rPr>
                  <w:fldChar w:fldCharType="separate"/>
                </w:r>
                <w:r w:rsidR="00F774A5">
                  <w:rPr>
                    <w:noProof/>
                    <w:webHidden/>
                  </w:rPr>
                  <w:t>30</w:t>
                </w:r>
                <w:r w:rsidRPr="000D46B0">
                  <w:rPr>
                    <w:noProof/>
                    <w:webHidden/>
                  </w:rPr>
                  <w:fldChar w:fldCharType="end"/>
                </w:r>
              </w:hyperlink>
            </w:p>
            <w:p w14:paraId="4C2E0AAC" w14:textId="239E37C3" w:rsidR="00DA48BC" w:rsidRPr="000D46B0" w:rsidRDefault="00DA48BC">
              <w:pPr>
                <w:pStyle w:val="Turinys2"/>
                <w:rPr>
                  <w:noProof/>
                  <w:kern w:val="2"/>
                  <w:sz w:val="24"/>
                  <w:szCs w:val="24"/>
                  <w14:ligatures w14:val="standardContextual"/>
                </w:rPr>
              </w:pPr>
              <w:hyperlink w:anchor="_Toc227059072" w:history="1">
                <w:r w:rsidRPr="000D46B0">
                  <w:rPr>
                    <w:rStyle w:val="Hipersaitas"/>
                    <w:rFonts w:eastAsia="Calibri" w:cstheme="minorHAnsi"/>
                    <w:noProof/>
                  </w:rPr>
                  <w:t>Pirkimo sąlygų 6 priedas „Pasiūlymo forma III pirkimo objekto daliai“</w:t>
                </w:r>
                <w:r w:rsidRPr="000D46B0">
                  <w:rPr>
                    <w:noProof/>
                    <w:webHidden/>
                  </w:rPr>
                  <w:tab/>
                </w:r>
                <w:r w:rsidRPr="000D46B0">
                  <w:rPr>
                    <w:noProof/>
                    <w:webHidden/>
                  </w:rPr>
                  <w:fldChar w:fldCharType="begin"/>
                </w:r>
                <w:r w:rsidRPr="000D46B0">
                  <w:rPr>
                    <w:noProof/>
                    <w:webHidden/>
                  </w:rPr>
                  <w:instrText xml:space="preserve"> PAGEREF _Toc227059072 \h </w:instrText>
                </w:r>
                <w:r w:rsidRPr="000D46B0">
                  <w:rPr>
                    <w:noProof/>
                    <w:webHidden/>
                  </w:rPr>
                </w:r>
                <w:r w:rsidRPr="000D46B0">
                  <w:rPr>
                    <w:noProof/>
                    <w:webHidden/>
                  </w:rPr>
                  <w:fldChar w:fldCharType="separate"/>
                </w:r>
                <w:r w:rsidR="00F774A5">
                  <w:rPr>
                    <w:noProof/>
                    <w:webHidden/>
                  </w:rPr>
                  <w:t>34</w:t>
                </w:r>
                <w:r w:rsidRPr="000D46B0">
                  <w:rPr>
                    <w:noProof/>
                    <w:webHidden/>
                  </w:rPr>
                  <w:fldChar w:fldCharType="end"/>
                </w:r>
              </w:hyperlink>
            </w:p>
            <w:p w14:paraId="7AD034A3" w14:textId="276A84BB" w:rsidR="00DA48BC" w:rsidRPr="000D46B0" w:rsidRDefault="00DA48BC">
              <w:pPr>
                <w:pStyle w:val="Turinys2"/>
                <w:rPr>
                  <w:noProof/>
                  <w:kern w:val="2"/>
                  <w:sz w:val="24"/>
                  <w:szCs w:val="24"/>
                  <w14:ligatures w14:val="standardContextual"/>
                </w:rPr>
              </w:pPr>
              <w:hyperlink w:anchor="_Toc227059074" w:history="1">
                <w:r w:rsidRPr="000D46B0">
                  <w:rPr>
                    <w:rStyle w:val="Hipersaitas"/>
                    <w:rFonts w:eastAsia="Calibri" w:cstheme="minorHAnsi"/>
                    <w:noProof/>
                  </w:rPr>
                  <w:t>Pirkimo sąlygų 6 priedas „Pasiūlymo forma IV pirkimo objekto daliai“</w:t>
                </w:r>
                <w:r w:rsidRPr="000D46B0">
                  <w:rPr>
                    <w:noProof/>
                    <w:webHidden/>
                  </w:rPr>
                  <w:tab/>
                </w:r>
                <w:r w:rsidRPr="000D46B0">
                  <w:rPr>
                    <w:noProof/>
                    <w:webHidden/>
                  </w:rPr>
                  <w:fldChar w:fldCharType="begin"/>
                </w:r>
                <w:r w:rsidRPr="000D46B0">
                  <w:rPr>
                    <w:noProof/>
                    <w:webHidden/>
                  </w:rPr>
                  <w:instrText xml:space="preserve"> PAGEREF _Toc227059074 \h </w:instrText>
                </w:r>
                <w:r w:rsidRPr="000D46B0">
                  <w:rPr>
                    <w:noProof/>
                    <w:webHidden/>
                  </w:rPr>
                </w:r>
                <w:r w:rsidRPr="000D46B0">
                  <w:rPr>
                    <w:noProof/>
                    <w:webHidden/>
                  </w:rPr>
                  <w:fldChar w:fldCharType="separate"/>
                </w:r>
                <w:r w:rsidR="00F774A5">
                  <w:rPr>
                    <w:noProof/>
                    <w:webHidden/>
                  </w:rPr>
                  <w:t>38</w:t>
                </w:r>
                <w:r w:rsidRPr="000D46B0">
                  <w:rPr>
                    <w:noProof/>
                    <w:webHidden/>
                  </w:rPr>
                  <w:fldChar w:fldCharType="end"/>
                </w:r>
              </w:hyperlink>
            </w:p>
            <w:p w14:paraId="72874CA8" w14:textId="3E9EC305" w:rsidR="00DA48BC" w:rsidRPr="000D46B0" w:rsidRDefault="00DA48BC">
              <w:pPr>
                <w:pStyle w:val="Turinys2"/>
                <w:rPr>
                  <w:noProof/>
                  <w:kern w:val="2"/>
                  <w:sz w:val="24"/>
                  <w:szCs w:val="24"/>
                  <w14:ligatures w14:val="standardContextual"/>
                </w:rPr>
              </w:pPr>
              <w:hyperlink w:anchor="_Toc227059076" w:history="1">
                <w:r w:rsidRPr="000D46B0">
                  <w:rPr>
                    <w:rStyle w:val="Hipersaitas"/>
                    <w:rFonts w:eastAsia="Calibri" w:cstheme="minorHAnsi"/>
                    <w:noProof/>
                  </w:rPr>
                  <w:t>Pirkimo sąlygų 6 priedas „Pasiūlymo forma V pirkimo objekto daliai“</w:t>
                </w:r>
                <w:r w:rsidRPr="000D46B0">
                  <w:rPr>
                    <w:noProof/>
                    <w:webHidden/>
                  </w:rPr>
                  <w:tab/>
                </w:r>
                <w:r w:rsidRPr="000D46B0">
                  <w:rPr>
                    <w:noProof/>
                    <w:webHidden/>
                  </w:rPr>
                  <w:fldChar w:fldCharType="begin"/>
                </w:r>
                <w:r w:rsidRPr="000D46B0">
                  <w:rPr>
                    <w:noProof/>
                    <w:webHidden/>
                  </w:rPr>
                  <w:instrText xml:space="preserve"> PAGEREF _Toc227059076 \h </w:instrText>
                </w:r>
                <w:r w:rsidRPr="000D46B0">
                  <w:rPr>
                    <w:noProof/>
                    <w:webHidden/>
                  </w:rPr>
                </w:r>
                <w:r w:rsidRPr="000D46B0">
                  <w:rPr>
                    <w:noProof/>
                    <w:webHidden/>
                  </w:rPr>
                  <w:fldChar w:fldCharType="separate"/>
                </w:r>
                <w:r w:rsidR="00F774A5">
                  <w:rPr>
                    <w:noProof/>
                    <w:webHidden/>
                  </w:rPr>
                  <w:t>42</w:t>
                </w:r>
                <w:r w:rsidRPr="000D46B0">
                  <w:rPr>
                    <w:noProof/>
                    <w:webHidden/>
                  </w:rPr>
                  <w:fldChar w:fldCharType="end"/>
                </w:r>
              </w:hyperlink>
            </w:p>
            <w:p w14:paraId="24ED80A6" w14:textId="1B1AE234" w:rsidR="00DA48BC" w:rsidRPr="000D46B0" w:rsidRDefault="00DA48BC">
              <w:pPr>
                <w:pStyle w:val="Turinys2"/>
                <w:rPr>
                  <w:noProof/>
                  <w:kern w:val="2"/>
                  <w:sz w:val="24"/>
                  <w:szCs w:val="24"/>
                  <w14:ligatures w14:val="standardContextual"/>
                </w:rPr>
              </w:pPr>
              <w:hyperlink w:anchor="_Toc227059078" w:history="1">
                <w:r w:rsidRPr="000D46B0">
                  <w:rPr>
                    <w:rStyle w:val="Hipersaitas"/>
                    <w:rFonts w:eastAsia="Calibri" w:cstheme="minorHAnsi"/>
                    <w:noProof/>
                  </w:rPr>
                  <w:t>Pirkimo sąlygų 6 priedas „Pasiūlymo forma VI pirkimo objekto daliai“</w:t>
                </w:r>
                <w:r w:rsidRPr="000D46B0">
                  <w:rPr>
                    <w:noProof/>
                    <w:webHidden/>
                  </w:rPr>
                  <w:tab/>
                </w:r>
                <w:r w:rsidRPr="000D46B0">
                  <w:rPr>
                    <w:noProof/>
                    <w:webHidden/>
                  </w:rPr>
                  <w:fldChar w:fldCharType="begin"/>
                </w:r>
                <w:r w:rsidRPr="000D46B0">
                  <w:rPr>
                    <w:noProof/>
                    <w:webHidden/>
                  </w:rPr>
                  <w:instrText xml:space="preserve"> PAGEREF _Toc227059078 \h </w:instrText>
                </w:r>
                <w:r w:rsidRPr="000D46B0">
                  <w:rPr>
                    <w:noProof/>
                    <w:webHidden/>
                  </w:rPr>
                </w:r>
                <w:r w:rsidRPr="000D46B0">
                  <w:rPr>
                    <w:noProof/>
                    <w:webHidden/>
                  </w:rPr>
                  <w:fldChar w:fldCharType="separate"/>
                </w:r>
                <w:r w:rsidR="00F774A5">
                  <w:rPr>
                    <w:noProof/>
                    <w:webHidden/>
                  </w:rPr>
                  <w:t>46</w:t>
                </w:r>
                <w:r w:rsidRPr="000D46B0">
                  <w:rPr>
                    <w:noProof/>
                    <w:webHidden/>
                  </w:rPr>
                  <w:fldChar w:fldCharType="end"/>
                </w:r>
              </w:hyperlink>
            </w:p>
            <w:p w14:paraId="6393BAB2" w14:textId="664A01C9" w:rsidR="00DA48BC" w:rsidRPr="000D46B0" w:rsidRDefault="00DA48BC">
              <w:pPr>
                <w:pStyle w:val="Turinys2"/>
                <w:rPr>
                  <w:noProof/>
                  <w:kern w:val="2"/>
                  <w:sz w:val="24"/>
                  <w:szCs w:val="24"/>
                  <w14:ligatures w14:val="standardContextual"/>
                </w:rPr>
              </w:pPr>
              <w:hyperlink w:anchor="_Toc227059080" w:history="1">
                <w:r w:rsidRPr="000D46B0">
                  <w:rPr>
                    <w:rStyle w:val="Hipersaitas"/>
                    <w:rFonts w:eastAsia="Calibri" w:cstheme="minorHAnsi"/>
                    <w:noProof/>
                  </w:rPr>
                  <w:t>Pirkimo sąlygų 7 priedas „Pasiūlymų vertinimo kriterijai ir sąlygos I pirkimo objekto daliai“</w:t>
                </w:r>
                <w:r w:rsidRPr="000D46B0">
                  <w:rPr>
                    <w:noProof/>
                    <w:webHidden/>
                  </w:rPr>
                  <w:tab/>
                </w:r>
                <w:r w:rsidRPr="000D46B0">
                  <w:rPr>
                    <w:noProof/>
                    <w:webHidden/>
                  </w:rPr>
                  <w:fldChar w:fldCharType="begin"/>
                </w:r>
                <w:r w:rsidRPr="000D46B0">
                  <w:rPr>
                    <w:noProof/>
                    <w:webHidden/>
                  </w:rPr>
                  <w:instrText xml:space="preserve"> PAGEREF _Toc227059080 \h </w:instrText>
                </w:r>
                <w:r w:rsidRPr="000D46B0">
                  <w:rPr>
                    <w:noProof/>
                    <w:webHidden/>
                  </w:rPr>
                </w:r>
                <w:r w:rsidRPr="000D46B0">
                  <w:rPr>
                    <w:noProof/>
                    <w:webHidden/>
                  </w:rPr>
                  <w:fldChar w:fldCharType="separate"/>
                </w:r>
                <w:r w:rsidR="00F774A5">
                  <w:rPr>
                    <w:noProof/>
                    <w:webHidden/>
                  </w:rPr>
                  <w:t>50</w:t>
                </w:r>
                <w:r w:rsidRPr="000D46B0">
                  <w:rPr>
                    <w:noProof/>
                    <w:webHidden/>
                  </w:rPr>
                  <w:fldChar w:fldCharType="end"/>
                </w:r>
              </w:hyperlink>
            </w:p>
            <w:p w14:paraId="31BF4293" w14:textId="281B8681" w:rsidR="00DA48BC" w:rsidRPr="000D46B0" w:rsidRDefault="00DA48BC">
              <w:pPr>
                <w:pStyle w:val="Turinys2"/>
                <w:rPr>
                  <w:noProof/>
                  <w:kern w:val="2"/>
                  <w:sz w:val="24"/>
                  <w:szCs w:val="24"/>
                  <w14:ligatures w14:val="standardContextual"/>
                </w:rPr>
              </w:pPr>
              <w:hyperlink w:anchor="_Toc227059111" w:history="1">
                <w:r w:rsidRPr="000D46B0">
                  <w:rPr>
                    <w:rStyle w:val="Hipersaitas"/>
                    <w:rFonts w:eastAsia="Calibri" w:cstheme="minorHAnsi"/>
                    <w:noProof/>
                  </w:rPr>
                  <w:t>Pirkimo sąlygų 7 priedas „Pasiūlymų vertinimo kriterijai ir sąlygos II pirkimo objekto daliai“</w:t>
                </w:r>
                <w:r w:rsidRPr="000D46B0">
                  <w:rPr>
                    <w:noProof/>
                    <w:webHidden/>
                  </w:rPr>
                  <w:tab/>
                </w:r>
                <w:r w:rsidRPr="000D46B0">
                  <w:rPr>
                    <w:noProof/>
                    <w:webHidden/>
                  </w:rPr>
                  <w:fldChar w:fldCharType="begin"/>
                </w:r>
                <w:r w:rsidRPr="000D46B0">
                  <w:rPr>
                    <w:noProof/>
                    <w:webHidden/>
                  </w:rPr>
                  <w:instrText xml:space="preserve"> PAGEREF _Toc227059111 \h </w:instrText>
                </w:r>
                <w:r w:rsidRPr="000D46B0">
                  <w:rPr>
                    <w:noProof/>
                    <w:webHidden/>
                  </w:rPr>
                </w:r>
                <w:r w:rsidRPr="000D46B0">
                  <w:rPr>
                    <w:noProof/>
                    <w:webHidden/>
                  </w:rPr>
                  <w:fldChar w:fldCharType="separate"/>
                </w:r>
                <w:r w:rsidR="00F774A5">
                  <w:rPr>
                    <w:noProof/>
                    <w:webHidden/>
                  </w:rPr>
                  <w:t>52</w:t>
                </w:r>
                <w:r w:rsidRPr="000D46B0">
                  <w:rPr>
                    <w:noProof/>
                    <w:webHidden/>
                  </w:rPr>
                  <w:fldChar w:fldCharType="end"/>
                </w:r>
              </w:hyperlink>
            </w:p>
            <w:p w14:paraId="2E19C4A0" w14:textId="6E95BB3A" w:rsidR="00DA48BC" w:rsidRPr="000D46B0" w:rsidRDefault="00DA48BC">
              <w:pPr>
                <w:pStyle w:val="Turinys2"/>
                <w:rPr>
                  <w:noProof/>
                  <w:kern w:val="2"/>
                  <w:sz w:val="24"/>
                  <w:szCs w:val="24"/>
                  <w14:ligatures w14:val="standardContextual"/>
                </w:rPr>
              </w:pPr>
              <w:hyperlink w:anchor="_Toc227059130" w:history="1">
                <w:r w:rsidRPr="000D46B0">
                  <w:rPr>
                    <w:rStyle w:val="Hipersaitas"/>
                    <w:rFonts w:eastAsia="Calibri" w:cstheme="minorHAnsi"/>
                    <w:noProof/>
                  </w:rPr>
                  <w:t>Pirkimo sąlygų 7 priedas „Pasiūlymų vertinimo kriterijai ir sąlygos III pirkimo objekto daliai“</w:t>
                </w:r>
                <w:r w:rsidRPr="000D46B0">
                  <w:rPr>
                    <w:noProof/>
                    <w:webHidden/>
                  </w:rPr>
                  <w:tab/>
                </w:r>
                <w:r w:rsidRPr="000D46B0">
                  <w:rPr>
                    <w:noProof/>
                    <w:webHidden/>
                  </w:rPr>
                  <w:fldChar w:fldCharType="begin"/>
                </w:r>
                <w:r w:rsidRPr="000D46B0">
                  <w:rPr>
                    <w:noProof/>
                    <w:webHidden/>
                  </w:rPr>
                  <w:instrText xml:space="preserve"> PAGEREF _Toc227059130 \h </w:instrText>
                </w:r>
                <w:r w:rsidRPr="000D46B0">
                  <w:rPr>
                    <w:noProof/>
                    <w:webHidden/>
                  </w:rPr>
                </w:r>
                <w:r w:rsidRPr="000D46B0">
                  <w:rPr>
                    <w:noProof/>
                    <w:webHidden/>
                  </w:rPr>
                  <w:fldChar w:fldCharType="separate"/>
                </w:r>
                <w:r w:rsidR="00F774A5">
                  <w:rPr>
                    <w:noProof/>
                    <w:webHidden/>
                  </w:rPr>
                  <w:t>54</w:t>
                </w:r>
                <w:r w:rsidRPr="000D46B0">
                  <w:rPr>
                    <w:noProof/>
                    <w:webHidden/>
                  </w:rPr>
                  <w:fldChar w:fldCharType="end"/>
                </w:r>
              </w:hyperlink>
            </w:p>
            <w:p w14:paraId="06E0091F" w14:textId="26C0EA39" w:rsidR="00DA48BC" w:rsidRPr="000D46B0" w:rsidRDefault="00DA48BC">
              <w:pPr>
                <w:pStyle w:val="Turinys2"/>
                <w:rPr>
                  <w:noProof/>
                  <w:kern w:val="2"/>
                  <w:sz w:val="24"/>
                  <w:szCs w:val="24"/>
                  <w14:ligatures w14:val="standardContextual"/>
                </w:rPr>
              </w:pPr>
              <w:hyperlink w:anchor="_Toc227059149" w:history="1">
                <w:r w:rsidRPr="000D46B0">
                  <w:rPr>
                    <w:rStyle w:val="Hipersaitas"/>
                    <w:rFonts w:eastAsia="Calibri" w:cstheme="minorHAnsi"/>
                    <w:noProof/>
                  </w:rPr>
                  <w:t>Pirkimo sąlygų 7 priedas „Pasiūlymų vertinimo kriterijai ir sąlygos IV pirkimo objekto daliai“</w:t>
                </w:r>
                <w:r w:rsidRPr="000D46B0">
                  <w:rPr>
                    <w:noProof/>
                    <w:webHidden/>
                  </w:rPr>
                  <w:tab/>
                </w:r>
                <w:r w:rsidRPr="000D46B0">
                  <w:rPr>
                    <w:noProof/>
                    <w:webHidden/>
                  </w:rPr>
                  <w:fldChar w:fldCharType="begin"/>
                </w:r>
                <w:r w:rsidRPr="000D46B0">
                  <w:rPr>
                    <w:noProof/>
                    <w:webHidden/>
                  </w:rPr>
                  <w:instrText xml:space="preserve"> PAGEREF _Toc227059149 \h </w:instrText>
                </w:r>
                <w:r w:rsidRPr="000D46B0">
                  <w:rPr>
                    <w:noProof/>
                    <w:webHidden/>
                  </w:rPr>
                </w:r>
                <w:r w:rsidRPr="000D46B0">
                  <w:rPr>
                    <w:noProof/>
                    <w:webHidden/>
                  </w:rPr>
                  <w:fldChar w:fldCharType="separate"/>
                </w:r>
                <w:r w:rsidR="00F774A5">
                  <w:rPr>
                    <w:noProof/>
                    <w:webHidden/>
                  </w:rPr>
                  <w:t>56</w:t>
                </w:r>
                <w:r w:rsidRPr="000D46B0">
                  <w:rPr>
                    <w:noProof/>
                    <w:webHidden/>
                  </w:rPr>
                  <w:fldChar w:fldCharType="end"/>
                </w:r>
              </w:hyperlink>
            </w:p>
            <w:p w14:paraId="067F57E8" w14:textId="39A9D900" w:rsidR="00DA48BC" w:rsidRPr="000D46B0" w:rsidRDefault="00DA48BC">
              <w:pPr>
                <w:pStyle w:val="Turinys2"/>
                <w:rPr>
                  <w:noProof/>
                  <w:kern w:val="2"/>
                  <w:sz w:val="24"/>
                  <w:szCs w:val="24"/>
                  <w14:ligatures w14:val="standardContextual"/>
                </w:rPr>
              </w:pPr>
              <w:hyperlink w:anchor="_Toc227059183" w:history="1">
                <w:r w:rsidRPr="000D46B0">
                  <w:rPr>
                    <w:rStyle w:val="Hipersaitas"/>
                    <w:rFonts w:eastAsia="Calibri" w:cstheme="minorHAnsi"/>
                    <w:noProof/>
                  </w:rPr>
                  <w:t>Pirkimo sąlygų 7 priedas „Pasiūlymų vertinimo kriterijai ir sąlygos V pirkimo objekto daliai“</w:t>
                </w:r>
                <w:r w:rsidRPr="000D46B0">
                  <w:rPr>
                    <w:noProof/>
                    <w:webHidden/>
                  </w:rPr>
                  <w:tab/>
                </w:r>
                <w:r w:rsidRPr="000D46B0">
                  <w:rPr>
                    <w:noProof/>
                    <w:webHidden/>
                  </w:rPr>
                  <w:fldChar w:fldCharType="begin"/>
                </w:r>
                <w:r w:rsidRPr="000D46B0">
                  <w:rPr>
                    <w:noProof/>
                    <w:webHidden/>
                  </w:rPr>
                  <w:instrText xml:space="preserve"> PAGEREF _Toc227059183 \h </w:instrText>
                </w:r>
                <w:r w:rsidRPr="000D46B0">
                  <w:rPr>
                    <w:noProof/>
                    <w:webHidden/>
                  </w:rPr>
                </w:r>
                <w:r w:rsidRPr="000D46B0">
                  <w:rPr>
                    <w:noProof/>
                    <w:webHidden/>
                  </w:rPr>
                  <w:fldChar w:fldCharType="separate"/>
                </w:r>
                <w:r w:rsidR="00F774A5">
                  <w:rPr>
                    <w:noProof/>
                    <w:webHidden/>
                  </w:rPr>
                  <w:t>59</w:t>
                </w:r>
                <w:r w:rsidRPr="000D46B0">
                  <w:rPr>
                    <w:noProof/>
                    <w:webHidden/>
                  </w:rPr>
                  <w:fldChar w:fldCharType="end"/>
                </w:r>
              </w:hyperlink>
            </w:p>
            <w:p w14:paraId="495E945B" w14:textId="5E9D7BB2" w:rsidR="00DA48BC" w:rsidRPr="000D46B0" w:rsidRDefault="00DA48BC">
              <w:pPr>
                <w:pStyle w:val="Turinys2"/>
                <w:rPr>
                  <w:noProof/>
                  <w:kern w:val="2"/>
                  <w:sz w:val="24"/>
                  <w:szCs w:val="24"/>
                  <w14:ligatures w14:val="standardContextual"/>
                </w:rPr>
              </w:pPr>
              <w:hyperlink w:anchor="_Toc227059202" w:history="1">
                <w:r w:rsidRPr="000D46B0">
                  <w:rPr>
                    <w:rStyle w:val="Hipersaitas"/>
                    <w:rFonts w:eastAsia="Calibri" w:cstheme="minorHAnsi"/>
                    <w:noProof/>
                  </w:rPr>
                  <w:t>Pirkimo sąlygų 7 priedas „Pasiūlymų vertinimo kriterijai ir sąlygos VI pirkimo objekto daliai“</w:t>
                </w:r>
                <w:r w:rsidRPr="000D46B0">
                  <w:rPr>
                    <w:noProof/>
                    <w:webHidden/>
                  </w:rPr>
                  <w:tab/>
                </w:r>
                <w:r w:rsidRPr="000D46B0">
                  <w:rPr>
                    <w:noProof/>
                    <w:webHidden/>
                  </w:rPr>
                  <w:fldChar w:fldCharType="begin"/>
                </w:r>
                <w:r w:rsidRPr="000D46B0">
                  <w:rPr>
                    <w:noProof/>
                    <w:webHidden/>
                  </w:rPr>
                  <w:instrText xml:space="preserve"> PAGEREF _Toc227059202 \h </w:instrText>
                </w:r>
                <w:r w:rsidRPr="000D46B0">
                  <w:rPr>
                    <w:noProof/>
                    <w:webHidden/>
                  </w:rPr>
                </w:r>
                <w:r w:rsidRPr="000D46B0">
                  <w:rPr>
                    <w:noProof/>
                    <w:webHidden/>
                  </w:rPr>
                  <w:fldChar w:fldCharType="separate"/>
                </w:r>
                <w:r w:rsidR="00F774A5">
                  <w:rPr>
                    <w:noProof/>
                    <w:webHidden/>
                  </w:rPr>
                  <w:t>61</w:t>
                </w:r>
                <w:r w:rsidRPr="000D46B0">
                  <w:rPr>
                    <w:noProof/>
                    <w:webHidden/>
                  </w:rPr>
                  <w:fldChar w:fldCharType="end"/>
                </w:r>
              </w:hyperlink>
            </w:p>
            <w:p w14:paraId="51960872" w14:textId="51AAA91C" w:rsidR="00DA48BC" w:rsidRPr="000D46B0" w:rsidRDefault="00DA48BC">
              <w:pPr>
                <w:pStyle w:val="Turinys2"/>
                <w:rPr>
                  <w:noProof/>
                  <w:kern w:val="2"/>
                  <w:sz w:val="24"/>
                  <w:szCs w:val="24"/>
                  <w14:ligatures w14:val="standardContextual"/>
                </w:rPr>
              </w:pPr>
              <w:hyperlink w:anchor="_Toc227059221" w:history="1">
                <w:r w:rsidRPr="000D46B0">
                  <w:rPr>
                    <w:rStyle w:val="Hipersaitas"/>
                    <w:rFonts w:cstheme="minorHAnsi"/>
                    <w:noProof/>
                  </w:rPr>
                  <w:t>Pirkimo sąlygų 8 priedas „Tiekėjo/tiekėjų grupės narių/subtiekėjo deklaracija dėl atitikties Reglamento nuostatoms“</w:t>
                </w:r>
                <w:r w:rsidRPr="000D46B0">
                  <w:rPr>
                    <w:noProof/>
                    <w:webHidden/>
                  </w:rPr>
                  <w:tab/>
                </w:r>
                <w:r w:rsidRPr="000D46B0">
                  <w:rPr>
                    <w:noProof/>
                    <w:webHidden/>
                  </w:rPr>
                  <w:fldChar w:fldCharType="begin"/>
                </w:r>
                <w:r w:rsidRPr="000D46B0">
                  <w:rPr>
                    <w:noProof/>
                    <w:webHidden/>
                  </w:rPr>
                  <w:instrText xml:space="preserve"> PAGEREF _Toc227059221 \h </w:instrText>
                </w:r>
                <w:r w:rsidRPr="000D46B0">
                  <w:rPr>
                    <w:noProof/>
                    <w:webHidden/>
                  </w:rPr>
                </w:r>
                <w:r w:rsidRPr="000D46B0">
                  <w:rPr>
                    <w:noProof/>
                    <w:webHidden/>
                  </w:rPr>
                  <w:fldChar w:fldCharType="separate"/>
                </w:r>
                <w:r w:rsidR="00F774A5">
                  <w:rPr>
                    <w:noProof/>
                    <w:webHidden/>
                  </w:rPr>
                  <w:t>63</w:t>
                </w:r>
                <w:r w:rsidRPr="000D46B0">
                  <w:rPr>
                    <w:noProof/>
                    <w:webHidden/>
                  </w:rPr>
                  <w:fldChar w:fldCharType="end"/>
                </w:r>
              </w:hyperlink>
            </w:p>
            <w:p w14:paraId="03CEDF16" w14:textId="2F858FFF" w:rsidR="00DA48BC" w:rsidRPr="000D46B0" w:rsidRDefault="00DA48BC">
              <w:pPr>
                <w:pStyle w:val="Turinys2"/>
                <w:rPr>
                  <w:noProof/>
                  <w:kern w:val="2"/>
                  <w:sz w:val="24"/>
                  <w:szCs w:val="24"/>
                  <w14:ligatures w14:val="standardContextual"/>
                </w:rPr>
              </w:pPr>
              <w:hyperlink w:anchor="_Toc227059222" w:history="1">
                <w:r w:rsidRPr="000D46B0">
                  <w:rPr>
                    <w:rStyle w:val="Hipersaitas"/>
                    <w:rFonts w:cstheme="minorHAnsi"/>
                    <w:noProof/>
                  </w:rPr>
                  <w:t>Pirkimo sąlygų 9 priedas „Sutarties projektas“</w:t>
                </w:r>
                <w:r w:rsidRPr="000D46B0">
                  <w:rPr>
                    <w:noProof/>
                    <w:webHidden/>
                  </w:rPr>
                  <w:tab/>
                </w:r>
                <w:r w:rsidRPr="000D46B0">
                  <w:rPr>
                    <w:noProof/>
                    <w:webHidden/>
                  </w:rPr>
                  <w:fldChar w:fldCharType="begin"/>
                </w:r>
                <w:r w:rsidRPr="000D46B0">
                  <w:rPr>
                    <w:noProof/>
                    <w:webHidden/>
                  </w:rPr>
                  <w:instrText xml:space="preserve"> PAGEREF _Toc227059222 \h </w:instrText>
                </w:r>
                <w:r w:rsidRPr="000D46B0">
                  <w:rPr>
                    <w:noProof/>
                    <w:webHidden/>
                  </w:rPr>
                </w:r>
                <w:r w:rsidRPr="000D46B0">
                  <w:rPr>
                    <w:noProof/>
                    <w:webHidden/>
                  </w:rPr>
                  <w:fldChar w:fldCharType="separate"/>
                </w:r>
                <w:r w:rsidR="00F774A5">
                  <w:rPr>
                    <w:noProof/>
                    <w:webHidden/>
                  </w:rPr>
                  <w:t>64</w:t>
                </w:r>
                <w:r w:rsidRPr="000D46B0">
                  <w:rPr>
                    <w:noProof/>
                    <w:webHidden/>
                  </w:rPr>
                  <w:fldChar w:fldCharType="end"/>
                </w:r>
              </w:hyperlink>
            </w:p>
            <w:p w14:paraId="32510CBC" w14:textId="55F10B23" w:rsidR="00DA48BC" w:rsidRDefault="00DA48BC">
              <w:pPr>
                <w:pStyle w:val="Turinys2"/>
                <w:rPr>
                  <w:noProof/>
                </w:rPr>
              </w:pPr>
              <w:hyperlink w:anchor="_Toc227059223" w:history="1">
                <w:r w:rsidRPr="000D46B0">
                  <w:rPr>
                    <w:rStyle w:val="Hipersaitas"/>
                    <w:rFonts w:eastAsia="Calibri" w:cstheme="majorHAnsi"/>
                    <w:noProof/>
                  </w:rPr>
                  <w:t>Pirkimo sąlygų 10 priedas „Deklaracijos dėl tiekėjo atsakingų asmenų forma“</w:t>
                </w:r>
                <w:r w:rsidRPr="000D46B0">
                  <w:rPr>
                    <w:noProof/>
                    <w:webHidden/>
                  </w:rPr>
                  <w:tab/>
                </w:r>
                <w:r w:rsidRPr="000D46B0">
                  <w:rPr>
                    <w:noProof/>
                    <w:webHidden/>
                  </w:rPr>
                  <w:fldChar w:fldCharType="begin"/>
                </w:r>
                <w:r w:rsidRPr="000D46B0">
                  <w:rPr>
                    <w:noProof/>
                    <w:webHidden/>
                  </w:rPr>
                  <w:instrText xml:space="preserve"> PAGEREF _Toc227059223 \h </w:instrText>
                </w:r>
                <w:r w:rsidRPr="000D46B0">
                  <w:rPr>
                    <w:noProof/>
                    <w:webHidden/>
                  </w:rPr>
                </w:r>
                <w:r w:rsidRPr="000D46B0">
                  <w:rPr>
                    <w:noProof/>
                    <w:webHidden/>
                  </w:rPr>
                  <w:fldChar w:fldCharType="separate"/>
                </w:r>
                <w:r w:rsidR="00F774A5">
                  <w:rPr>
                    <w:noProof/>
                    <w:webHidden/>
                  </w:rPr>
                  <w:t>65</w:t>
                </w:r>
                <w:r w:rsidRPr="000D46B0">
                  <w:rPr>
                    <w:noProof/>
                    <w:webHidden/>
                  </w:rPr>
                  <w:fldChar w:fldCharType="end"/>
                </w:r>
              </w:hyperlink>
            </w:p>
            <w:p w14:paraId="2D0C8794" w14:textId="48BBC52F" w:rsidR="00670BAD" w:rsidRDefault="00670BAD" w:rsidP="00670BAD">
              <w:pPr>
                <w:pStyle w:val="Turinys2"/>
                <w:rPr>
                  <w:noProof/>
                  <w:sz w:val="24"/>
                  <w:szCs w:val="24"/>
                </w:rPr>
              </w:pPr>
              <w:hyperlink r:id="rId9" w:anchor="_Toc215050344" w:history="1">
                <w:r>
                  <w:rPr>
                    <w:rStyle w:val="Hipersaitas"/>
                    <w:rFonts w:ascii="Calibri" w:hAnsi="Calibri" w:cs="Calibri"/>
                    <w:noProof/>
                  </w:rPr>
                  <w:t>Pirkimo sąlygų 11 priedas „Nacionalinio saugumo reikalavimų atitikties deklaracija“</w:t>
                </w:r>
                <w:r>
                  <w:rPr>
                    <w:rStyle w:val="Hipersaitas"/>
                    <w:noProof/>
                    <w:webHidden/>
                  </w:rPr>
                  <w:tab/>
                </w:r>
                <w:r w:rsidRPr="00670BAD">
                  <w:rPr>
                    <w:rStyle w:val="Hipersaitas"/>
                    <w:noProof/>
                    <w:webHidden/>
                    <w:color w:val="000000" w:themeColor="text1"/>
                  </w:rPr>
                  <w:t>66</w:t>
                </w:r>
              </w:hyperlink>
            </w:p>
            <w:p w14:paraId="72886E6F" w14:textId="77777777" w:rsidR="00670BAD" w:rsidRPr="00670BAD" w:rsidRDefault="00670BAD" w:rsidP="00670BAD">
              <w:pPr>
                <w:rPr>
                  <w:noProof/>
                </w:rPr>
              </w:pPr>
            </w:p>
            <w:p w14:paraId="6DDB36F9" w14:textId="6A62558C" w:rsidR="0090439D" w:rsidRPr="000D46B0" w:rsidRDefault="0090439D" w:rsidP="00627ADB">
              <w:pPr>
                <w:spacing w:after="120"/>
                <w:contextualSpacing/>
                <w:rPr>
                  <w:rFonts w:cstheme="minorHAnsi"/>
                  <w:sz w:val="24"/>
                  <w:szCs w:val="24"/>
                </w:rPr>
              </w:pPr>
              <w:r w:rsidRPr="000D46B0">
                <w:rPr>
                  <w:rFonts w:cstheme="minorHAnsi"/>
                  <w:b/>
                  <w:bCs/>
                  <w:color w:val="2B579A"/>
                  <w:sz w:val="24"/>
                  <w:szCs w:val="24"/>
                  <w:shd w:val="clear" w:color="auto" w:fill="E6E6E6"/>
                </w:rPr>
                <w:fldChar w:fldCharType="end"/>
              </w:r>
            </w:p>
          </w:sdtContent>
        </w:sdt>
        <w:p w14:paraId="0DD8EC91" w14:textId="77777777" w:rsidR="0090439D" w:rsidRPr="000D46B0" w:rsidRDefault="0090439D" w:rsidP="00627ADB">
          <w:pPr>
            <w:spacing w:after="120"/>
            <w:contextualSpacing/>
            <w:rPr>
              <w:rFonts w:cstheme="minorHAnsi"/>
              <w:sz w:val="24"/>
              <w:szCs w:val="24"/>
            </w:rPr>
          </w:pPr>
          <w:r w:rsidRPr="000D46B0">
            <w:rPr>
              <w:rFonts w:cstheme="minorHAnsi"/>
              <w:sz w:val="24"/>
              <w:szCs w:val="24"/>
            </w:rPr>
            <w:br w:type="page"/>
          </w:r>
        </w:p>
      </w:sdtContent>
    </w:sdt>
    <w:p w14:paraId="55F81EC3" w14:textId="77777777" w:rsidR="0090439D" w:rsidRPr="000D46B0" w:rsidRDefault="0090439D" w:rsidP="00627ADB">
      <w:pPr>
        <w:pStyle w:val="Antrat1"/>
        <w:numPr>
          <w:ilvl w:val="0"/>
          <w:numId w:val="1"/>
        </w:numPr>
        <w:pBdr>
          <w:bottom w:val="single" w:sz="4" w:space="2" w:color="ED7D31" w:themeColor="accent2"/>
        </w:pBdr>
        <w:spacing w:after="120"/>
        <w:ind w:left="567" w:hanging="567"/>
        <w:contextualSpacing/>
        <w:rPr>
          <w:rFonts w:asciiTheme="minorHAnsi" w:hAnsiTheme="minorHAnsi" w:cstheme="minorHAnsi"/>
        </w:rPr>
      </w:pPr>
      <w:bookmarkStart w:id="0" w:name="_Toc227059052"/>
      <w:bookmarkStart w:id="1" w:name="_Toc335201954"/>
      <w:bookmarkStart w:id="2" w:name="_Toc147739116"/>
      <w:r w:rsidRPr="000D46B0">
        <w:rPr>
          <w:rFonts w:asciiTheme="minorHAnsi" w:hAnsiTheme="minorHAnsi" w:cstheme="minorHAnsi"/>
        </w:rPr>
        <w:lastRenderedPageBreak/>
        <w:t>Bendra informacija</w:t>
      </w:r>
      <w:bookmarkEnd w:id="0"/>
    </w:p>
    <w:p w14:paraId="61D6B4E9" w14:textId="77777777" w:rsidR="00627ADB" w:rsidRPr="000D46B0" w:rsidRDefault="00627ADB" w:rsidP="00627ADB">
      <w:pPr>
        <w:pStyle w:val="Sraopastraipa"/>
        <w:numPr>
          <w:ilvl w:val="1"/>
          <w:numId w:val="1"/>
        </w:numPr>
        <w:spacing w:after="0"/>
        <w:ind w:left="0" w:firstLine="567"/>
        <w:rPr>
          <w:rFonts w:cstheme="minorHAnsi"/>
          <w:sz w:val="24"/>
          <w:szCs w:val="24"/>
        </w:rPr>
      </w:pPr>
      <w:r w:rsidRPr="000D46B0">
        <w:rPr>
          <w:rFonts w:cstheme="minorHAnsi"/>
          <w:sz w:val="24"/>
          <w:szCs w:val="24"/>
        </w:rPr>
        <w:t xml:space="preserve">Perkančioji organizacija – </w:t>
      </w:r>
      <w:r w:rsidRPr="000D46B0">
        <w:rPr>
          <w:rFonts w:eastAsia="Calibri" w:cstheme="minorHAnsi"/>
          <w:sz w:val="24"/>
          <w:szCs w:val="24"/>
        </w:rPr>
        <w:t>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Perkančioji organizacija nėra PVM mokėtoja.</w:t>
      </w:r>
    </w:p>
    <w:p w14:paraId="2F02777F" w14:textId="77777777" w:rsidR="00627ADB" w:rsidRPr="000D46B0" w:rsidRDefault="0090439D" w:rsidP="00627ADB">
      <w:pPr>
        <w:pStyle w:val="Sraopastraipa"/>
        <w:numPr>
          <w:ilvl w:val="1"/>
          <w:numId w:val="1"/>
        </w:numPr>
        <w:spacing w:after="0"/>
        <w:ind w:left="0" w:firstLine="567"/>
        <w:rPr>
          <w:rFonts w:cstheme="minorHAnsi"/>
          <w:sz w:val="24"/>
          <w:szCs w:val="24"/>
        </w:rPr>
      </w:pPr>
      <w:r w:rsidRPr="000D46B0">
        <w:rPr>
          <w:rFonts w:cstheme="minorHAnsi"/>
          <w:color w:val="000000" w:themeColor="text1"/>
          <w:sz w:val="24"/>
          <w:szCs w:val="24"/>
        </w:rPr>
        <w:t xml:space="preserve">Pirkimas neatliekamas naudojantis centralizuotų pirkimų katalogu, nes </w:t>
      </w:r>
      <w:r w:rsidR="00627ADB" w:rsidRPr="000D46B0">
        <w:rPr>
          <w:rFonts w:cstheme="minorHAnsi"/>
          <w:color w:val="000000" w:themeColor="text1"/>
          <w:sz w:val="24"/>
          <w:szCs w:val="24"/>
        </w:rPr>
        <w:t>Vyriausybės sprendimu įsteigtos centrinės perkančiosios organizacijos centralizuotų pirkimų kataloge nesiūloma šiuo pirkimu siekiamų įsigyti prekių.</w:t>
      </w:r>
    </w:p>
    <w:p w14:paraId="6B78AD11" w14:textId="77777777" w:rsidR="00627ADB" w:rsidRPr="000D46B0" w:rsidRDefault="0090439D" w:rsidP="00627ADB">
      <w:pPr>
        <w:pStyle w:val="Sraopastraipa"/>
        <w:numPr>
          <w:ilvl w:val="1"/>
          <w:numId w:val="1"/>
        </w:numPr>
        <w:spacing w:after="0"/>
        <w:ind w:left="0" w:firstLine="567"/>
        <w:rPr>
          <w:rFonts w:cstheme="minorHAnsi"/>
          <w:sz w:val="24"/>
          <w:szCs w:val="24"/>
        </w:rPr>
      </w:pPr>
      <w:r w:rsidRPr="000D46B0">
        <w:rPr>
          <w:rFonts w:eastAsia="Times New Roman" w:cstheme="minorHAnsi"/>
          <w:sz w:val="24"/>
          <w:szCs w:val="24"/>
        </w:rPr>
        <w:t>Perkančioji organizacija nerezervuoja teisės dalyvauti pirkime.</w:t>
      </w:r>
    </w:p>
    <w:p w14:paraId="7AF6D81F" w14:textId="77777777" w:rsidR="00627ADB" w:rsidRPr="000D46B0" w:rsidRDefault="0090439D" w:rsidP="00627ADB">
      <w:pPr>
        <w:pStyle w:val="Sraopastraipa"/>
        <w:numPr>
          <w:ilvl w:val="1"/>
          <w:numId w:val="1"/>
        </w:numPr>
        <w:spacing w:after="0"/>
        <w:ind w:left="0" w:firstLine="567"/>
        <w:rPr>
          <w:rFonts w:cstheme="minorHAnsi"/>
          <w:sz w:val="24"/>
          <w:szCs w:val="24"/>
        </w:rPr>
      </w:pPr>
      <w:r w:rsidRPr="000D46B0">
        <w:rPr>
          <w:rFonts w:cstheme="minorHAnsi"/>
          <w:sz w:val="24"/>
          <w:szCs w:val="24"/>
        </w:rPr>
        <w:t>Stebėtojai dalyvauti Komisijos posėdžiuose nėra kviečiami.</w:t>
      </w:r>
    </w:p>
    <w:p w14:paraId="1CD24BF4" w14:textId="2F889BFE" w:rsidR="0027421A" w:rsidRPr="000D46B0" w:rsidRDefault="0090439D" w:rsidP="0027421A">
      <w:pPr>
        <w:pStyle w:val="Sraopastraipa"/>
        <w:numPr>
          <w:ilvl w:val="1"/>
          <w:numId w:val="1"/>
        </w:numPr>
        <w:spacing w:after="0"/>
        <w:ind w:left="0" w:firstLine="567"/>
        <w:rPr>
          <w:rFonts w:cstheme="minorHAnsi"/>
          <w:i/>
          <w:iCs/>
          <w:sz w:val="24"/>
          <w:szCs w:val="24"/>
        </w:rPr>
      </w:pPr>
      <w:r w:rsidRPr="000D46B0">
        <w:rPr>
          <w:rFonts w:cstheme="minorHAnsi"/>
          <w:sz w:val="24"/>
          <w:szCs w:val="24"/>
        </w:rPr>
        <w:t xml:space="preserve">Atliekamas žaliasis pirkimas. Pirkimas vykdomas vadovaujantis Lietuvos Respublikos </w:t>
      </w:r>
      <w:r w:rsidR="004F0209" w:rsidRPr="000D46B0">
        <w:rPr>
          <w:rFonts w:cstheme="minorHAnsi"/>
          <w:sz w:val="24"/>
          <w:szCs w:val="24"/>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DB25C5" w:rsidRPr="000D46B0">
        <w:rPr>
          <w:rFonts w:cstheme="minorHAnsi"/>
          <w:sz w:val="24"/>
          <w:szCs w:val="24"/>
        </w:rPr>
        <w:t>4.4.4. punkt</w:t>
      </w:r>
      <w:r w:rsidR="00D65CE1" w:rsidRPr="000D46B0">
        <w:rPr>
          <w:rFonts w:cstheme="minorHAnsi"/>
          <w:sz w:val="24"/>
          <w:szCs w:val="24"/>
        </w:rPr>
        <w:t>o</w:t>
      </w:r>
      <w:r w:rsidR="00DB25C5" w:rsidRPr="000D46B0">
        <w:rPr>
          <w:rFonts w:cstheme="minorHAnsi"/>
          <w:sz w:val="24"/>
          <w:szCs w:val="24"/>
        </w:rPr>
        <w:t xml:space="preserve"> (-</w:t>
      </w:r>
      <w:proofErr w:type="spellStart"/>
      <w:r w:rsidR="00DB25C5" w:rsidRPr="000D46B0">
        <w:rPr>
          <w:rFonts w:cstheme="minorHAnsi"/>
          <w:sz w:val="24"/>
          <w:szCs w:val="24"/>
        </w:rPr>
        <w:t>ais</w:t>
      </w:r>
      <w:proofErr w:type="spellEnd"/>
      <w:r w:rsidR="00DB25C5" w:rsidRPr="000D46B0">
        <w:rPr>
          <w:rFonts w:cstheme="minorHAnsi"/>
          <w:sz w:val="24"/>
          <w:szCs w:val="24"/>
        </w:rPr>
        <w:t>)</w:t>
      </w:r>
      <w:r w:rsidR="00E45F0E" w:rsidRPr="000D46B0">
        <w:rPr>
          <w:rFonts w:cstheme="minorHAnsi"/>
          <w:sz w:val="24"/>
          <w:szCs w:val="24"/>
        </w:rPr>
        <w:t xml:space="preserve"> 4.4.4.1. (reikalavimai pakuotėms</w:t>
      </w:r>
      <w:r w:rsidR="00957F3A" w:rsidRPr="000D46B0">
        <w:rPr>
          <w:rFonts w:cstheme="minorHAnsi"/>
          <w:sz w:val="24"/>
          <w:szCs w:val="24"/>
        </w:rPr>
        <w:t xml:space="preserve"> bei pristatymo laikui</w:t>
      </w:r>
      <w:r w:rsidR="00E45F0E" w:rsidRPr="000D46B0">
        <w:rPr>
          <w:rFonts w:cstheme="minorHAnsi"/>
          <w:sz w:val="24"/>
          <w:szCs w:val="24"/>
        </w:rPr>
        <w:t>),</w:t>
      </w:r>
      <w:r w:rsidR="00DB25C5" w:rsidRPr="000D46B0">
        <w:rPr>
          <w:rFonts w:cstheme="minorHAnsi"/>
          <w:sz w:val="24"/>
          <w:szCs w:val="24"/>
        </w:rPr>
        <w:t xml:space="preserve"> 4.4.4.2.</w:t>
      </w:r>
      <w:r w:rsidR="007561A2" w:rsidRPr="000D46B0">
        <w:rPr>
          <w:rFonts w:cstheme="minorHAnsi"/>
          <w:sz w:val="24"/>
          <w:szCs w:val="24"/>
        </w:rPr>
        <w:t xml:space="preserve"> (</w:t>
      </w:r>
      <w:r w:rsidR="00841110" w:rsidRPr="000D46B0">
        <w:rPr>
          <w:rFonts w:cstheme="minorHAnsi"/>
          <w:sz w:val="24"/>
          <w:szCs w:val="24"/>
        </w:rPr>
        <w:t>įrangos energijos vartojimo efektyvum</w:t>
      </w:r>
      <w:r w:rsidR="003C68AD" w:rsidRPr="000D46B0">
        <w:rPr>
          <w:rFonts w:cstheme="minorHAnsi"/>
          <w:sz w:val="24"/>
          <w:szCs w:val="24"/>
        </w:rPr>
        <w:t>o</w:t>
      </w:r>
      <w:r w:rsidR="00841110" w:rsidRPr="000D46B0">
        <w:rPr>
          <w:rFonts w:cstheme="minorHAnsi"/>
          <w:sz w:val="24"/>
          <w:szCs w:val="24"/>
        </w:rPr>
        <w:t xml:space="preserve"> ir energij</w:t>
      </w:r>
      <w:r w:rsidR="003C68AD" w:rsidRPr="000D46B0">
        <w:rPr>
          <w:rFonts w:cstheme="minorHAnsi"/>
          <w:sz w:val="24"/>
          <w:szCs w:val="24"/>
        </w:rPr>
        <w:t>os</w:t>
      </w:r>
      <w:r w:rsidR="00841110" w:rsidRPr="000D46B0">
        <w:rPr>
          <w:rFonts w:cstheme="minorHAnsi"/>
          <w:sz w:val="24"/>
          <w:szCs w:val="24"/>
        </w:rPr>
        <w:t xml:space="preserve"> taup</w:t>
      </w:r>
      <w:r w:rsidR="003C68AD" w:rsidRPr="000D46B0">
        <w:rPr>
          <w:rFonts w:cstheme="minorHAnsi"/>
          <w:sz w:val="24"/>
          <w:szCs w:val="24"/>
        </w:rPr>
        <w:t>ymo</w:t>
      </w:r>
      <w:r w:rsidR="00841110" w:rsidRPr="000D46B0">
        <w:rPr>
          <w:rFonts w:cstheme="minorHAnsi"/>
          <w:sz w:val="24"/>
          <w:szCs w:val="24"/>
        </w:rPr>
        <w:t xml:space="preserve"> funkcijos</w:t>
      </w:r>
      <w:r w:rsidR="007561A2" w:rsidRPr="000D46B0">
        <w:rPr>
          <w:rFonts w:cstheme="minorHAnsi"/>
          <w:sz w:val="24"/>
          <w:szCs w:val="24"/>
        </w:rPr>
        <w:t>)</w:t>
      </w:r>
      <w:r w:rsidR="00DB25C5" w:rsidRPr="000D46B0">
        <w:rPr>
          <w:rFonts w:cstheme="minorHAnsi"/>
          <w:sz w:val="24"/>
          <w:szCs w:val="24"/>
        </w:rPr>
        <w:t xml:space="preserve">, </w:t>
      </w:r>
      <w:r w:rsidR="00841110" w:rsidRPr="000D46B0">
        <w:rPr>
          <w:rFonts w:cstheme="minorHAnsi"/>
          <w:sz w:val="24"/>
          <w:szCs w:val="24"/>
        </w:rPr>
        <w:t xml:space="preserve">4.4.4.3. (pavojingųjų medžiagų ribojimas įrangoje) ir </w:t>
      </w:r>
      <w:r w:rsidR="00DB25C5" w:rsidRPr="000D46B0">
        <w:rPr>
          <w:rFonts w:cstheme="minorHAnsi"/>
          <w:sz w:val="24"/>
          <w:szCs w:val="24"/>
        </w:rPr>
        <w:t>4.4.4.4.</w:t>
      </w:r>
      <w:r w:rsidR="00A756E4" w:rsidRPr="000D46B0">
        <w:rPr>
          <w:rFonts w:cstheme="minorHAnsi"/>
          <w:sz w:val="24"/>
          <w:szCs w:val="24"/>
        </w:rPr>
        <w:t xml:space="preserve"> (</w:t>
      </w:r>
      <w:r w:rsidR="004A671E" w:rsidRPr="000D46B0">
        <w:rPr>
          <w:rFonts w:cstheme="minorHAnsi"/>
          <w:sz w:val="24"/>
          <w:szCs w:val="24"/>
        </w:rPr>
        <w:t>įrangos</w:t>
      </w:r>
      <w:r w:rsidR="00BA5C2C">
        <w:rPr>
          <w:rFonts w:cstheme="minorHAnsi"/>
          <w:sz w:val="24"/>
          <w:szCs w:val="24"/>
        </w:rPr>
        <w:t xml:space="preserve"> </w:t>
      </w:r>
      <w:r w:rsidR="004A671E" w:rsidRPr="000D46B0">
        <w:rPr>
          <w:rFonts w:cstheme="minorHAnsi"/>
          <w:sz w:val="24"/>
          <w:szCs w:val="24"/>
        </w:rPr>
        <w:t>taisymas, originalių arba lygiaverčių atsarginių dalių tiekim</w:t>
      </w:r>
      <w:r w:rsidR="003C68AD" w:rsidRPr="000D46B0">
        <w:rPr>
          <w:rFonts w:cstheme="minorHAnsi"/>
          <w:sz w:val="24"/>
          <w:szCs w:val="24"/>
        </w:rPr>
        <w:t>as</w:t>
      </w:r>
      <w:r w:rsidR="00A756E4" w:rsidRPr="000D46B0">
        <w:rPr>
          <w:rFonts w:cstheme="minorHAnsi"/>
          <w:sz w:val="24"/>
          <w:szCs w:val="24"/>
        </w:rPr>
        <w:t>)</w:t>
      </w:r>
      <w:r w:rsidR="00DB25C5" w:rsidRPr="000D46B0">
        <w:rPr>
          <w:rFonts w:cstheme="minorHAnsi"/>
          <w:sz w:val="24"/>
          <w:szCs w:val="24"/>
        </w:rPr>
        <w:t xml:space="preserve"> papunkčiais</w:t>
      </w:r>
      <w:r w:rsidRPr="000D46B0">
        <w:rPr>
          <w:rFonts w:cstheme="minorHAnsi"/>
          <w:sz w:val="24"/>
          <w:szCs w:val="24"/>
        </w:rPr>
        <w:t>.</w:t>
      </w:r>
      <w:r w:rsidRPr="000D46B0">
        <w:rPr>
          <w:rFonts w:cstheme="minorHAnsi"/>
          <w:color w:val="EE0000"/>
          <w:sz w:val="24"/>
          <w:szCs w:val="24"/>
        </w:rPr>
        <w:t xml:space="preserve"> </w:t>
      </w:r>
      <w:r w:rsidRPr="000D46B0">
        <w:rPr>
          <w:rFonts w:cstheme="minorHAnsi"/>
          <w:sz w:val="24"/>
          <w:szCs w:val="24"/>
        </w:rPr>
        <w:t xml:space="preserve">Aplinkos apaugos kriterijai nustatyti </w:t>
      </w:r>
      <w:r w:rsidR="0027421A" w:rsidRPr="000D46B0">
        <w:rPr>
          <w:rFonts w:cstheme="minorHAnsi"/>
          <w:sz w:val="24"/>
          <w:szCs w:val="24"/>
        </w:rPr>
        <w:t xml:space="preserve">specialiųjų pirkimo sąlygų </w:t>
      </w:r>
      <w:r w:rsidR="007725CC" w:rsidRPr="000D46B0">
        <w:rPr>
          <w:rFonts w:cstheme="minorHAnsi"/>
          <w:sz w:val="24"/>
          <w:szCs w:val="24"/>
        </w:rPr>
        <w:t>2</w:t>
      </w:r>
      <w:r w:rsidR="00F426CA" w:rsidRPr="000D46B0">
        <w:rPr>
          <w:rFonts w:cstheme="minorHAnsi"/>
          <w:sz w:val="24"/>
          <w:szCs w:val="24"/>
        </w:rPr>
        <w:t xml:space="preserve"> </w:t>
      </w:r>
      <w:r w:rsidR="006D4616" w:rsidRPr="000D46B0">
        <w:rPr>
          <w:rFonts w:cstheme="minorHAnsi"/>
          <w:sz w:val="24"/>
          <w:szCs w:val="24"/>
        </w:rPr>
        <w:t xml:space="preserve">ir 9 </w:t>
      </w:r>
      <w:r w:rsidR="0027421A" w:rsidRPr="000D46B0">
        <w:rPr>
          <w:rFonts w:cstheme="minorHAnsi"/>
          <w:sz w:val="24"/>
          <w:szCs w:val="24"/>
        </w:rPr>
        <w:t>pried</w:t>
      </w:r>
      <w:r w:rsidR="006D4616" w:rsidRPr="000D46B0">
        <w:rPr>
          <w:rFonts w:cstheme="minorHAnsi"/>
          <w:sz w:val="24"/>
          <w:szCs w:val="24"/>
        </w:rPr>
        <w:t>uose</w:t>
      </w:r>
      <w:r w:rsidR="0027421A" w:rsidRPr="000D46B0">
        <w:rPr>
          <w:rFonts w:cstheme="minorHAnsi"/>
          <w:sz w:val="24"/>
          <w:szCs w:val="24"/>
        </w:rPr>
        <w:t>.</w:t>
      </w:r>
      <w:r w:rsidR="00BA415B" w:rsidRPr="000D46B0">
        <w:rPr>
          <w:rFonts w:cstheme="minorHAnsi"/>
          <w:sz w:val="24"/>
          <w:szCs w:val="24"/>
        </w:rPr>
        <w:t xml:space="preserve"> </w:t>
      </w:r>
    </w:p>
    <w:p w14:paraId="5361BD62" w14:textId="77777777" w:rsidR="003E52E1" w:rsidRPr="000D46B0" w:rsidRDefault="0090439D" w:rsidP="003E52E1">
      <w:pPr>
        <w:pStyle w:val="Sraopastraipa"/>
        <w:numPr>
          <w:ilvl w:val="1"/>
          <w:numId w:val="1"/>
        </w:numPr>
        <w:spacing w:after="0"/>
        <w:ind w:left="0" w:firstLine="567"/>
        <w:rPr>
          <w:rFonts w:cstheme="minorHAnsi"/>
          <w:sz w:val="24"/>
          <w:szCs w:val="24"/>
        </w:rPr>
      </w:pPr>
      <w:r w:rsidRPr="000D46B0">
        <w:rPr>
          <w:rFonts w:eastAsia="Arial" w:cstheme="minorHAnsi"/>
          <w:sz w:val="24"/>
          <w:szCs w:val="24"/>
        </w:rPr>
        <w:t>Išankstinis skelbimas apie pirkimą nebuvo paskelbtas</w:t>
      </w:r>
      <w:r w:rsidR="0027421A" w:rsidRPr="000D46B0">
        <w:rPr>
          <w:rFonts w:eastAsia="Arial" w:cstheme="minorHAnsi"/>
          <w:sz w:val="24"/>
          <w:szCs w:val="24"/>
        </w:rPr>
        <w:t>.</w:t>
      </w:r>
    </w:p>
    <w:p w14:paraId="583A096E" w14:textId="77777777" w:rsidR="003E52E1" w:rsidRPr="000D46B0" w:rsidRDefault="0090439D" w:rsidP="003E52E1">
      <w:pPr>
        <w:pStyle w:val="Sraopastraipa"/>
        <w:numPr>
          <w:ilvl w:val="1"/>
          <w:numId w:val="1"/>
        </w:numPr>
        <w:spacing w:after="0"/>
        <w:ind w:left="0" w:firstLine="567"/>
        <w:rPr>
          <w:rFonts w:cstheme="minorHAnsi"/>
          <w:sz w:val="24"/>
          <w:szCs w:val="24"/>
        </w:rPr>
      </w:pPr>
      <w:r w:rsidRPr="000D46B0">
        <w:rPr>
          <w:rFonts w:cstheme="minorHAnsi"/>
          <w:sz w:val="24"/>
          <w:szCs w:val="24"/>
          <w:lang w:eastAsia="en-US"/>
        </w:rPr>
        <w:t xml:space="preserve">Pirkime </w:t>
      </w:r>
      <w:r w:rsidRPr="000D46B0">
        <w:rPr>
          <w:rFonts w:cstheme="minorHAnsi"/>
          <w:sz w:val="24"/>
          <w:szCs w:val="24"/>
        </w:rPr>
        <w:t xml:space="preserve"> perkančioji organizacija</w:t>
      </w:r>
      <w:r w:rsidRPr="000D46B0">
        <w:rPr>
          <w:rFonts w:cstheme="minorHAnsi"/>
          <w:sz w:val="24"/>
          <w:szCs w:val="24"/>
          <w:lang w:eastAsia="en-US"/>
        </w:rPr>
        <w:t xml:space="preserve"> nenumato skelbti pranešimo dėl savanoriško </w:t>
      </w:r>
      <w:proofErr w:type="spellStart"/>
      <w:r w:rsidRPr="000D46B0">
        <w:rPr>
          <w:rFonts w:cstheme="minorHAnsi"/>
          <w:i/>
          <w:iCs/>
          <w:sz w:val="24"/>
          <w:szCs w:val="24"/>
          <w:lang w:eastAsia="en-US"/>
        </w:rPr>
        <w:t>ex</w:t>
      </w:r>
      <w:proofErr w:type="spellEnd"/>
      <w:r w:rsidRPr="000D46B0">
        <w:rPr>
          <w:rFonts w:cstheme="minorHAnsi"/>
          <w:i/>
          <w:iCs/>
          <w:sz w:val="24"/>
          <w:szCs w:val="24"/>
          <w:lang w:eastAsia="en-US"/>
        </w:rPr>
        <w:t xml:space="preserve"> ante</w:t>
      </w:r>
      <w:r w:rsidRPr="000D46B0">
        <w:rPr>
          <w:rFonts w:cstheme="minorHAnsi"/>
          <w:sz w:val="24"/>
          <w:szCs w:val="24"/>
          <w:lang w:eastAsia="en-US"/>
        </w:rPr>
        <w:t xml:space="preserve"> skaidrumo.</w:t>
      </w:r>
    </w:p>
    <w:p w14:paraId="2A649A9E" w14:textId="77777777" w:rsidR="003E52E1" w:rsidRPr="000D46B0" w:rsidRDefault="0090439D" w:rsidP="003E52E1">
      <w:pPr>
        <w:pStyle w:val="Sraopastraipa"/>
        <w:numPr>
          <w:ilvl w:val="1"/>
          <w:numId w:val="1"/>
        </w:numPr>
        <w:spacing w:after="0"/>
        <w:ind w:left="0" w:firstLine="567"/>
        <w:rPr>
          <w:rFonts w:cstheme="minorHAnsi"/>
          <w:sz w:val="24"/>
          <w:szCs w:val="24"/>
        </w:rPr>
      </w:pPr>
      <w:r w:rsidRPr="000D46B0">
        <w:rPr>
          <w:rFonts w:cstheme="minorHAnsi"/>
          <w:sz w:val="24"/>
          <w:szCs w:val="24"/>
        </w:rPr>
        <w:t xml:space="preserve">Pirkime neleidžiama pateikti alternatyvių pasiūlymų. </w:t>
      </w:r>
    </w:p>
    <w:p w14:paraId="2AD1CDAF" w14:textId="4E298874" w:rsidR="0090439D" w:rsidRPr="000D46B0" w:rsidRDefault="0090439D" w:rsidP="003E52E1">
      <w:pPr>
        <w:pStyle w:val="Sraopastraipa"/>
        <w:numPr>
          <w:ilvl w:val="1"/>
          <w:numId w:val="1"/>
        </w:numPr>
        <w:spacing w:after="0"/>
        <w:ind w:left="0" w:firstLine="567"/>
        <w:rPr>
          <w:rFonts w:cstheme="minorHAnsi"/>
          <w:sz w:val="24"/>
          <w:szCs w:val="24"/>
        </w:rPr>
      </w:pPr>
      <w:r w:rsidRPr="000D46B0">
        <w:rPr>
          <w:rFonts w:eastAsia="Arial" w:cstheme="minorHAnsi"/>
          <w:color w:val="333333"/>
          <w:sz w:val="24"/>
          <w:szCs w:val="24"/>
        </w:rPr>
        <w:t>Bendrosios pirkimo sąlygos yra neatskiriama šių pirkimo sąlygų dalis.</w:t>
      </w:r>
    </w:p>
    <w:p w14:paraId="4DCC7F27" w14:textId="77777777" w:rsidR="0090439D" w:rsidRPr="000D46B0" w:rsidRDefault="0090439D" w:rsidP="003111B6">
      <w:pPr>
        <w:pStyle w:val="Antrat1"/>
        <w:pBdr>
          <w:bottom w:val="single" w:sz="4" w:space="1" w:color="ED7D31" w:themeColor="accent2"/>
        </w:pBdr>
        <w:rPr>
          <w:rStyle w:val="Rykuspabraukimas"/>
          <w:rFonts w:asciiTheme="minorHAnsi" w:hAnsiTheme="minorHAnsi" w:cstheme="minorHAnsi"/>
          <w:i w:val="0"/>
          <w:iCs w:val="0"/>
        </w:rPr>
      </w:pPr>
      <w:bookmarkStart w:id="3" w:name="_Ref39426332"/>
      <w:bookmarkStart w:id="4" w:name="_Ref39426338"/>
      <w:bookmarkStart w:id="5" w:name="_Toc227059053"/>
      <w:bookmarkEnd w:id="1"/>
      <w:r w:rsidRPr="000D46B0">
        <w:rPr>
          <w:rStyle w:val="Rykuspabraukimas"/>
          <w:rFonts w:asciiTheme="minorHAnsi" w:hAnsiTheme="minorHAnsi" w:cstheme="minorHAnsi"/>
          <w:i w:val="0"/>
          <w:iCs w:val="0"/>
        </w:rPr>
        <w:t>2. Pirkimo objektas</w:t>
      </w:r>
      <w:bookmarkEnd w:id="3"/>
      <w:bookmarkEnd w:id="4"/>
      <w:bookmarkEnd w:id="5"/>
    </w:p>
    <w:p w14:paraId="4F3CA044" w14:textId="77777777" w:rsidR="000061FF" w:rsidRPr="000D46B0" w:rsidRDefault="0090439D" w:rsidP="000061FF">
      <w:pPr>
        <w:pStyle w:val="Betarp"/>
        <w:numPr>
          <w:ilvl w:val="1"/>
          <w:numId w:val="8"/>
        </w:numPr>
        <w:spacing w:after="120" w:line="276" w:lineRule="auto"/>
        <w:ind w:left="0" w:firstLine="567"/>
        <w:contextualSpacing/>
        <w:rPr>
          <w:rFonts w:cstheme="minorHAnsi"/>
          <w:color w:val="FF0000"/>
          <w:sz w:val="24"/>
          <w:szCs w:val="24"/>
        </w:rPr>
      </w:pPr>
      <w:r w:rsidRPr="000D46B0">
        <w:rPr>
          <w:rFonts w:eastAsia="Calibri" w:cstheme="minorHAnsi"/>
          <w:color w:val="000000" w:themeColor="text1"/>
          <w:sz w:val="24"/>
          <w:szCs w:val="24"/>
        </w:rPr>
        <w:t xml:space="preserve">Perkančioji organizacija numato įsigyti </w:t>
      </w:r>
      <w:r w:rsidR="000061FF" w:rsidRPr="000D46B0">
        <w:rPr>
          <w:rFonts w:eastAsia="Calibri" w:cstheme="minorHAnsi"/>
          <w:color w:val="000000" w:themeColor="text1"/>
          <w:sz w:val="24"/>
          <w:szCs w:val="24"/>
        </w:rPr>
        <w:t>medicininę įrangą</w:t>
      </w:r>
      <w:r w:rsidR="003B6850" w:rsidRPr="000D46B0">
        <w:rPr>
          <w:rFonts w:eastAsia="Calibri" w:cstheme="minorHAnsi"/>
          <w:color w:val="000000" w:themeColor="text1"/>
          <w:sz w:val="24"/>
          <w:szCs w:val="24"/>
        </w:rPr>
        <w:t xml:space="preserve"> </w:t>
      </w:r>
      <w:r w:rsidR="00101E94" w:rsidRPr="000D46B0">
        <w:rPr>
          <w:rFonts w:eastAsia="Calibri" w:cstheme="minorHAnsi"/>
          <w:color w:val="000000" w:themeColor="text1"/>
          <w:sz w:val="24"/>
          <w:szCs w:val="24"/>
        </w:rPr>
        <w:t>(toliau – prekės)</w:t>
      </w:r>
      <w:r w:rsidR="00AC40CE" w:rsidRPr="000D46B0">
        <w:rPr>
          <w:rFonts w:eastAsia="Calibri" w:cstheme="minorHAnsi"/>
          <w:color w:val="000000" w:themeColor="text1"/>
          <w:sz w:val="24"/>
          <w:szCs w:val="24"/>
        </w:rPr>
        <w:t xml:space="preserve">. </w:t>
      </w:r>
      <w:r w:rsidRPr="000D46B0">
        <w:rPr>
          <w:rFonts w:cstheme="minorHAnsi"/>
          <w:sz w:val="24"/>
          <w:szCs w:val="24"/>
        </w:rPr>
        <w:t xml:space="preserve">Reikalavimai pirkimo objektui nustatyti specialiųjų pirkimo sąlygų </w:t>
      </w:r>
      <w:r w:rsidR="00101E94" w:rsidRPr="000D46B0">
        <w:rPr>
          <w:rFonts w:cstheme="minorHAnsi"/>
          <w:sz w:val="24"/>
          <w:szCs w:val="24"/>
        </w:rPr>
        <w:t>2</w:t>
      </w:r>
      <w:r w:rsidRPr="000D46B0">
        <w:rPr>
          <w:rFonts w:cstheme="minorHAnsi"/>
          <w:sz w:val="24"/>
          <w:szCs w:val="24"/>
        </w:rPr>
        <w:t xml:space="preserve"> priede.</w:t>
      </w:r>
    </w:p>
    <w:p w14:paraId="29424972" w14:textId="77777777" w:rsidR="000061FF" w:rsidRPr="000D46B0" w:rsidRDefault="000061FF" w:rsidP="000061FF">
      <w:pPr>
        <w:pStyle w:val="Betarp"/>
        <w:numPr>
          <w:ilvl w:val="1"/>
          <w:numId w:val="8"/>
        </w:numPr>
        <w:spacing w:after="120" w:line="276" w:lineRule="auto"/>
        <w:ind w:left="0" w:firstLine="567"/>
        <w:contextualSpacing/>
        <w:rPr>
          <w:rFonts w:cstheme="minorHAnsi"/>
          <w:sz w:val="24"/>
          <w:szCs w:val="24"/>
        </w:rPr>
      </w:pPr>
      <w:r w:rsidRPr="000D46B0">
        <w:rPr>
          <w:rFonts w:cstheme="minorHAnsi"/>
          <w:sz w:val="24"/>
          <w:szCs w:val="24"/>
        </w:rPr>
        <w:t>Pirkimo objektas skaidomas į 6 (šešias)</w:t>
      </w:r>
      <w:r w:rsidRPr="000D46B0">
        <w:rPr>
          <w:rFonts w:cstheme="minorHAnsi"/>
          <w:i/>
          <w:iCs/>
          <w:sz w:val="24"/>
          <w:szCs w:val="24"/>
        </w:rPr>
        <w:t xml:space="preserve"> </w:t>
      </w:r>
      <w:r w:rsidRPr="000D46B0">
        <w:rPr>
          <w:rFonts w:cstheme="minorHAnsi"/>
          <w:sz w:val="24"/>
          <w:szCs w:val="24"/>
        </w:rPr>
        <w:t>dalis (-</w:t>
      </w:r>
      <w:proofErr w:type="spellStart"/>
      <w:r w:rsidRPr="000D46B0">
        <w:rPr>
          <w:rFonts w:cstheme="minorHAnsi"/>
          <w:sz w:val="24"/>
          <w:szCs w:val="24"/>
        </w:rPr>
        <w:t>ių</w:t>
      </w:r>
      <w:proofErr w:type="spellEnd"/>
      <w:r w:rsidRPr="000D46B0">
        <w:rPr>
          <w:rFonts w:cstheme="minorHAnsi"/>
          <w:sz w:val="24"/>
          <w:szCs w:val="24"/>
        </w:rPr>
        <w:t>):</w:t>
      </w:r>
    </w:p>
    <w:p w14:paraId="323B54F8" w14:textId="4CE5910E"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 xml:space="preserve">I pirkimo objekto dalis - </w:t>
      </w:r>
      <w:proofErr w:type="spellStart"/>
      <w:r w:rsidRPr="000D46B0">
        <w:rPr>
          <w:rFonts w:cstheme="minorHAnsi"/>
          <w:sz w:val="24"/>
          <w:szCs w:val="24"/>
        </w:rPr>
        <w:t>artroskopinė</w:t>
      </w:r>
      <w:proofErr w:type="spellEnd"/>
      <w:r w:rsidRPr="000D46B0">
        <w:rPr>
          <w:rFonts w:cstheme="minorHAnsi"/>
          <w:sz w:val="24"/>
          <w:szCs w:val="24"/>
        </w:rPr>
        <w:t xml:space="preserve"> įranga;</w:t>
      </w:r>
    </w:p>
    <w:p w14:paraId="3659D04B" w14:textId="06DB9884"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II pirkimo objekto dalis - echoskopai su daviklių komplektais;</w:t>
      </w:r>
    </w:p>
    <w:p w14:paraId="322770A0" w14:textId="6E32F333"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III pirkimo objekto dalis - garo sterilizatorius;</w:t>
      </w:r>
    </w:p>
    <w:p w14:paraId="70ECC7C0" w14:textId="3636F7C4"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IV pirkimo objekto dalis - mobilus</w:t>
      </w:r>
      <w:r w:rsidR="000C3259" w:rsidRPr="000D46B0">
        <w:rPr>
          <w:rFonts w:cstheme="minorHAnsi"/>
          <w:sz w:val="24"/>
          <w:szCs w:val="24"/>
        </w:rPr>
        <w:t>is</w:t>
      </w:r>
      <w:r w:rsidRPr="000D46B0">
        <w:rPr>
          <w:rFonts w:cstheme="minorHAnsi"/>
          <w:sz w:val="24"/>
          <w:szCs w:val="24"/>
        </w:rPr>
        <w:t xml:space="preserve"> ultragarsinis diagnostikos aparatas (echoskopas);</w:t>
      </w:r>
    </w:p>
    <w:p w14:paraId="62797659" w14:textId="471BFC1B"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V pirkimo objekto dalis - operacinis stalas;</w:t>
      </w:r>
    </w:p>
    <w:p w14:paraId="71DEDAE8" w14:textId="190E7B7A" w:rsidR="000061FF" w:rsidRPr="000D46B0" w:rsidRDefault="000061FF" w:rsidP="000061FF">
      <w:pPr>
        <w:pStyle w:val="Betarp"/>
        <w:spacing w:after="120" w:line="276" w:lineRule="auto"/>
        <w:ind w:left="567"/>
        <w:contextualSpacing/>
        <w:rPr>
          <w:rFonts w:cstheme="minorHAnsi"/>
          <w:sz w:val="24"/>
          <w:szCs w:val="24"/>
        </w:rPr>
      </w:pPr>
      <w:r w:rsidRPr="000D46B0">
        <w:rPr>
          <w:rFonts w:cstheme="minorHAnsi"/>
          <w:sz w:val="24"/>
          <w:szCs w:val="24"/>
        </w:rPr>
        <w:t>VI pirkimo objekto dalis - ultra aukšto dažnio trumpųjų bangų aparatas.</w:t>
      </w:r>
    </w:p>
    <w:p w14:paraId="53B08D03" w14:textId="4845DD65" w:rsidR="000061FF" w:rsidRPr="000D46B0" w:rsidRDefault="000061FF" w:rsidP="000061FF">
      <w:pPr>
        <w:pStyle w:val="Betarp"/>
        <w:numPr>
          <w:ilvl w:val="1"/>
          <w:numId w:val="8"/>
        </w:numPr>
        <w:spacing w:after="120" w:line="276" w:lineRule="auto"/>
        <w:ind w:left="0" w:firstLine="567"/>
        <w:contextualSpacing/>
        <w:rPr>
          <w:rFonts w:cstheme="minorHAnsi"/>
          <w:color w:val="FF0000"/>
          <w:sz w:val="24"/>
          <w:szCs w:val="24"/>
        </w:rPr>
      </w:pPr>
      <w:r w:rsidRPr="000D46B0">
        <w:rPr>
          <w:rFonts w:cstheme="minorHAnsi"/>
          <w:sz w:val="24"/>
          <w:szCs w:val="24"/>
        </w:rPr>
        <w:t xml:space="preserve">Pirkimo objekto dalių apimtys ir dalykas, reikalavimai ir techninė specifikacija apibrėžti </w:t>
      </w:r>
      <w:bookmarkStart w:id="6" w:name="_Hlk91152632"/>
      <w:r w:rsidRPr="000D46B0">
        <w:rPr>
          <w:rFonts w:cstheme="minorHAnsi"/>
          <w:sz w:val="24"/>
          <w:szCs w:val="24"/>
        </w:rPr>
        <w:t>specialiųjų pirkimo sąlygų 2 priede</w:t>
      </w:r>
      <w:bookmarkEnd w:id="6"/>
      <w:r w:rsidRPr="000D46B0">
        <w:rPr>
          <w:rFonts w:cstheme="minorHAnsi"/>
          <w:sz w:val="24"/>
          <w:szCs w:val="24"/>
        </w:rPr>
        <w:t>. Perkančioji organizacija sudarys atskiras sutartis dėl pirkimo dalių, dėl kurių laimėtoju nustatytas tas pats tiekėjas.</w:t>
      </w:r>
    </w:p>
    <w:p w14:paraId="02799DC7" w14:textId="4AF3539E" w:rsidR="00200A44" w:rsidRPr="000D46B0" w:rsidRDefault="0090439D" w:rsidP="00101DB0">
      <w:pPr>
        <w:pStyle w:val="Betarp"/>
        <w:numPr>
          <w:ilvl w:val="1"/>
          <w:numId w:val="8"/>
        </w:numPr>
        <w:spacing w:line="276" w:lineRule="auto"/>
        <w:ind w:left="0" w:firstLine="567"/>
        <w:contextualSpacing/>
        <w:rPr>
          <w:rFonts w:cstheme="minorHAnsi"/>
          <w:color w:val="FF0000"/>
          <w:sz w:val="24"/>
          <w:szCs w:val="24"/>
        </w:rPr>
      </w:pPr>
      <w:r w:rsidRPr="000D46B0">
        <w:rPr>
          <w:rFonts w:cstheme="minorHAnsi"/>
          <w:sz w:val="24"/>
          <w:szCs w:val="24"/>
        </w:rPr>
        <w:lastRenderedPageBreak/>
        <w:t xml:space="preserve">Jeigu apibūdinant pirkimo objektą techninėje specifikacijoje </w:t>
      </w:r>
      <w:r w:rsidR="00200A44" w:rsidRPr="000D46B0">
        <w:rPr>
          <w:rFonts w:cstheme="minorHAnsi"/>
          <w:sz w:val="24"/>
          <w:szCs w:val="24"/>
        </w:rPr>
        <w:t xml:space="preserve">ar kituose pirkimo dokumentuose </w:t>
      </w:r>
      <w:r w:rsidRPr="000D46B0">
        <w:rPr>
          <w:rFont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C32E384" w14:textId="038A088D" w:rsidR="0090439D" w:rsidRPr="000D46B0" w:rsidRDefault="0090439D">
      <w:pPr>
        <w:pStyle w:val="Sraopastraipa"/>
        <w:numPr>
          <w:ilvl w:val="1"/>
          <w:numId w:val="8"/>
        </w:numPr>
        <w:spacing w:after="0"/>
        <w:ind w:left="0" w:firstLine="567"/>
        <w:rPr>
          <w:rFonts w:cstheme="minorHAnsi"/>
          <w:sz w:val="24"/>
          <w:szCs w:val="24"/>
        </w:rPr>
      </w:pPr>
      <w:r w:rsidRPr="000D46B0">
        <w:rPr>
          <w:rFonts w:cstheme="minorHAnsi"/>
          <w:sz w:val="24"/>
          <w:szCs w:val="24"/>
        </w:rPr>
        <w:t>Jeigu apibūdinant pirkimo objektą techninėje specifikacijoje</w:t>
      </w:r>
      <w:r w:rsidR="00200A44" w:rsidRPr="000D46B0">
        <w:rPr>
          <w:rFonts w:cstheme="minorHAnsi"/>
          <w:sz w:val="24"/>
          <w:szCs w:val="24"/>
        </w:rPr>
        <w:t xml:space="preserve"> ar kituose pirkimo dokumentuose</w:t>
      </w:r>
      <w:r w:rsidRPr="000D46B0">
        <w:rPr>
          <w:rFonts w:cstheme="minorHAnsi"/>
          <w:sz w:val="24"/>
          <w:szCs w:val="24"/>
        </w:rPr>
        <w:t xml:space="preserve"> nurodytas standartas, </w:t>
      </w:r>
      <w:r w:rsidRPr="000D46B0">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D46B0">
        <w:rPr>
          <w:rFonts w:cstheme="minorHAnsi"/>
          <w:sz w:val="24"/>
          <w:szCs w:val="24"/>
        </w:rPr>
        <w:t>turi būti laikoma, kad kiekviena tokia nuoroda yra pateikta su žodžiais „arba lygiavertis“.</w:t>
      </w:r>
    </w:p>
    <w:p w14:paraId="574F0DB4" w14:textId="77777777" w:rsidR="0090439D" w:rsidRPr="000D46B0" w:rsidRDefault="0090439D" w:rsidP="00627ADB">
      <w:pPr>
        <w:pStyle w:val="Sraopastraipa"/>
        <w:spacing w:after="0"/>
        <w:ind w:left="0" w:firstLine="567"/>
        <w:rPr>
          <w:rFonts w:cstheme="minorHAnsi"/>
          <w:sz w:val="24"/>
          <w:szCs w:val="24"/>
        </w:rPr>
      </w:pPr>
    </w:p>
    <w:p w14:paraId="0ECD8890" w14:textId="77777777" w:rsidR="0090439D" w:rsidRPr="000D46B0" w:rsidRDefault="0090439D" w:rsidP="00200A44">
      <w:pPr>
        <w:pStyle w:val="Antrat1"/>
        <w:pBdr>
          <w:bottom w:val="single" w:sz="4" w:space="1" w:color="ED7D31" w:themeColor="accent2"/>
        </w:pBdr>
        <w:contextualSpacing/>
        <w:rPr>
          <w:rFonts w:asciiTheme="minorHAnsi" w:hAnsiTheme="minorHAnsi" w:cstheme="minorHAnsi"/>
        </w:rPr>
      </w:pPr>
      <w:bookmarkStart w:id="7" w:name="_Toc227059054"/>
      <w:r w:rsidRPr="000D46B0">
        <w:rPr>
          <w:rFonts w:asciiTheme="minorHAnsi" w:hAnsiTheme="minorHAnsi" w:cstheme="minorHAnsi"/>
        </w:rPr>
        <w:t xml:space="preserve">3. </w:t>
      </w:r>
      <w:bookmarkStart w:id="8" w:name="_Ref39427921"/>
      <w:bookmarkStart w:id="9" w:name="_Ref39427927"/>
      <w:bookmarkStart w:id="10" w:name="_Ref39740354"/>
      <w:r w:rsidRPr="000D46B0">
        <w:rPr>
          <w:rFonts w:asciiTheme="minorHAnsi" w:hAnsiTheme="minorHAnsi" w:cstheme="minorHAnsi"/>
        </w:rPr>
        <w:t>Susitikimai su tiekėjais</w:t>
      </w:r>
      <w:bookmarkEnd w:id="8"/>
      <w:bookmarkEnd w:id="9"/>
      <w:r w:rsidRPr="000D46B0">
        <w:rPr>
          <w:rFonts w:asciiTheme="minorHAnsi" w:hAnsiTheme="minorHAnsi" w:cstheme="minorHAnsi"/>
        </w:rPr>
        <w:t xml:space="preserve"> ir objekto apžiūra</w:t>
      </w:r>
      <w:bookmarkEnd w:id="7"/>
      <w:bookmarkEnd w:id="10"/>
    </w:p>
    <w:p w14:paraId="62E46DAF" w14:textId="77777777" w:rsidR="00200A44" w:rsidRPr="000D46B0" w:rsidRDefault="0090439D">
      <w:pPr>
        <w:pStyle w:val="Sraopastraipa"/>
        <w:numPr>
          <w:ilvl w:val="1"/>
          <w:numId w:val="9"/>
        </w:numPr>
        <w:spacing w:after="0"/>
        <w:ind w:left="0" w:firstLine="567"/>
        <w:rPr>
          <w:rFonts w:cstheme="minorHAnsi"/>
          <w:i/>
          <w:color w:val="FF0000"/>
          <w:sz w:val="24"/>
          <w:szCs w:val="24"/>
        </w:rPr>
      </w:pPr>
      <w:r w:rsidRPr="000D46B0">
        <w:rPr>
          <w:rFonts w:cstheme="minorHAnsi"/>
          <w:sz w:val="24"/>
          <w:szCs w:val="24"/>
        </w:rPr>
        <w:t>Perkančioji organizacija nerengs susitikimo su tiekėjais dėl pirkimo sąlygų paaiškinimo.</w:t>
      </w:r>
    </w:p>
    <w:p w14:paraId="4F2F3753" w14:textId="6697A6BC" w:rsidR="0090439D" w:rsidRPr="000D46B0" w:rsidRDefault="0090439D">
      <w:pPr>
        <w:pStyle w:val="Sraopastraipa"/>
        <w:numPr>
          <w:ilvl w:val="1"/>
          <w:numId w:val="9"/>
        </w:numPr>
        <w:spacing w:after="0"/>
        <w:ind w:left="0" w:firstLine="567"/>
        <w:rPr>
          <w:rFonts w:cstheme="minorHAnsi"/>
          <w:i/>
          <w:color w:val="FF0000"/>
          <w:sz w:val="24"/>
          <w:szCs w:val="24"/>
        </w:rPr>
      </w:pPr>
      <w:r w:rsidRPr="000D46B0">
        <w:rPr>
          <w:rFonts w:eastAsiaTheme="minorHAnsi" w:cstheme="minorHAnsi"/>
          <w:sz w:val="24"/>
          <w:szCs w:val="24"/>
          <w:lang w:eastAsia="en-US"/>
        </w:rPr>
        <w:t>P</w:t>
      </w:r>
      <w:r w:rsidRPr="000D46B0">
        <w:rPr>
          <w:rFonts w:cstheme="minorHAnsi"/>
          <w:sz w:val="24"/>
          <w:szCs w:val="24"/>
        </w:rPr>
        <w:t>erkančioji organizacija nerengs objekto apžiūros.</w:t>
      </w:r>
    </w:p>
    <w:p w14:paraId="25155C30" w14:textId="5886CE46" w:rsidR="003111B6" w:rsidRPr="000D46B0" w:rsidRDefault="0090439D" w:rsidP="005721DC">
      <w:pPr>
        <w:pStyle w:val="Antrat1"/>
        <w:pBdr>
          <w:bottom w:val="single" w:sz="4" w:space="1" w:color="ED7D31" w:themeColor="accent2"/>
        </w:pBdr>
        <w:contextualSpacing/>
        <w:rPr>
          <w:rFonts w:asciiTheme="minorHAnsi" w:hAnsiTheme="minorHAnsi" w:cstheme="minorHAnsi"/>
        </w:rPr>
      </w:pPr>
      <w:bookmarkStart w:id="11" w:name="_Ref39473754"/>
      <w:bookmarkStart w:id="12" w:name="_Ref39473761"/>
      <w:bookmarkStart w:id="13" w:name="_Ref39474188"/>
      <w:bookmarkStart w:id="14" w:name="_Toc227059055"/>
      <w:r w:rsidRPr="000D46B0">
        <w:rPr>
          <w:rFonts w:asciiTheme="minorHAnsi" w:hAnsiTheme="minorHAnsi" w:cstheme="minorHAnsi"/>
        </w:rPr>
        <w:t>4. Tiekėjų pašalinimo pagrindai</w:t>
      </w:r>
      <w:bookmarkEnd w:id="11"/>
      <w:bookmarkEnd w:id="12"/>
      <w:bookmarkEnd w:id="13"/>
      <w:r w:rsidRPr="000D46B0">
        <w:rPr>
          <w:rFonts w:asciiTheme="minorHAnsi" w:hAnsiTheme="minorHAnsi" w:cstheme="minorHAnsi"/>
        </w:rPr>
        <w:t xml:space="preserve"> ir kvalifikacijos reikalavimai</w:t>
      </w:r>
      <w:bookmarkEnd w:id="14"/>
    </w:p>
    <w:p w14:paraId="58578586" w14:textId="5DEAAFBF" w:rsidR="005721DC" w:rsidRPr="000D46B0" w:rsidRDefault="0090439D" w:rsidP="005721DC">
      <w:pPr>
        <w:pStyle w:val="Sraopastraipa"/>
        <w:numPr>
          <w:ilvl w:val="1"/>
          <w:numId w:val="37"/>
        </w:numPr>
        <w:spacing w:after="120"/>
        <w:ind w:left="0" w:firstLine="567"/>
        <w:rPr>
          <w:rFonts w:cstheme="minorHAnsi"/>
          <w:sz w:val="24"/>
          <w:szCs w:val="24"/>
        </w:rPr>
      </w:pPr>
      <w:r w:rsidRPr="000D46B0">
        <w:rPr>
          <w:rFonts w:cstheme="minorHAnsi"/>
          <w:sz w:val="24"/>
          <w:szCs w:val="24"/>
        </w:rPr>
        <w:t>Reikalavimai dėl tiekėjo</w:t>
      </w:r>
      <w:r w:rsidR="005C547A" w:rsidRPr="005C547A">
        <w:t xml:space="preserve"> </w:t>
      </w:r>
      <w:r w:rsidR="005C547A" w:rsidRPr="005C547A">
        <w:rPr>
          <w:rFonts w:cstheme="minorHAnsi"/>
          <w:sz w:val="24"/>
          <w:szCs w:val="24"/>
        </w:rPr>
        <w:t>(kai pasiūlymą teikia ūkio subjektų grupė – visų tos grupės narių)</w:t>
      </w:r>
      <w:r w:rsidR="005C547A">
        <w:rPr>
          <w:rFonts w:cstheme="minorHAnsi"/>
          <w:sz w:val="24"/>
          <w:szCs w:val="24"/>
        </w:rPr>
        <w:t xml:space="preserve"> </w:t>
      </w:r>
      <w:r w:rsidRPr="000D46B0">
        <w:rPr>
          <w:rFonts w:cstheme="minorHAnsi"/>
          <w:sz w:val="24"/>
          <w:szCs w:val="24"/>
        </w:rPr>
        <w:t xml:space="preserve">pašalinimo pagrindų nebuvimo bei jų nebuvimą patvirtinantys dokumentai nurodyti specialiųjų </w:t>
      </w:r>
      <w:r w:rsidRPr="000D46B0">
        <w:rPr>
          <w:rFonts w:eastAsia="Calibri" w:cstheme="minorHAnsi"/>
          <w:sz w:val="24"/>
          <w:szCs w:val="24"/>
        </w:rPr>
        <w:t xml:space="preserve">pirkimo sąlygų </w:t>
      </w:r>
      <w:r w:rsidR="00063B8A" w:rsidRPr="000D46B0">
        <w:rPr>
          <w:rFonts w:cstheme="minorHAnsi"/>
          <w:sz w:val="24"/>
          <w:szCs w:val="24"/>
        </w:rPr>
        <w:t>3</w:t>
      </w:r>
      <w:r w:rsidRPr="000D46B0">
        <w:rPr>
          <w:rFonts w:cstheme="minorHAnsi"/>
          <w:sz w:val="24"/>
          <w:szCs w:val="24"/>
        </w:rPr>
        <w:t xml:space="preserve"> </w:t>
      </w:r>
      <w:r w:rsidRPr="000D46B0">
        <w:rPr>
          <w:rFonts w:cstheme="minorHAnsi"/>
          <w:color w:val="00B050"/>
          <w:sz w:val="24"/>
          <w:szCs w:val="24"/>
        </w:rPr>
        <w:t xml:space="preserve"> </w:t>
      </w:r>
      <w:r w:rsidRPr="000D46B0">
        <w:rPr>
          <w:rFonts w:eastAsia="Calibri" w:cstheme="minorHAnsi"/>
          <w:sz w:val="24"/>
          <w:szCs w:val="24"/>
        </w:rPr>
        <w:t>priede</w:t>
      </w:r>
      <w:r w:rsidRPr="000D46B0">
        <w:rPr>
          <w:rFonts w:cstheme="minorHAnsi"/>
          <w:sz w:val="24"/>
          <w:szCs w:val="24"/>
        </w:rPr>
        <w:t xml:space="preserve">. </w:t>
      </w:r>
    </w:p>
    <w:p w14:paraId="1F67191D" w14:textId="138E6223" w:rsidR="0090439D" w:rsidRPr="000D46B0" w:rsidRDefault="0090439D" w:rsidP="005721DC">
      <w:pPr>
        <w:pStyle w:val="Sraopastraipa"/>
        <w:numPr>
          <w:ilvl w:val="1"/>
          <w:numId w:val="37"/>
        </w:numPr>
        <w:spacing w:after="120"/>
        <w:ind w:left="0" w:firstLine="567"/>
        <w:rPr>
          <w:rFonts w:cstheme="minorHAnsi"/>
          <w:sz w:val="24"/>
          <w:szCs w:val="24"/>
        </w:rPr>
      </w:pPr>
      <w:r w:rsidRPr="000D46B0">
        <w:rPr>
          <w:rFonts w:cstheme="minorHAnsi"/>
          <w:sz w:val="24"/>
          <w:szCs w:val="24"/>
        </w:rPr>
        <w:t>Tiekėjams nenustatomi kvalifikacijos reikalavimai</w:t>
      </w:r>
      <w:r w:rsidR="00063B8A" w:rsidRPr="000D46B0">
        <w:rPr>
          <w:rFonts w:cstheme="minorHAnsi"/>
          <w:sz w:val="24"/>
          <w:szCs w:val="24"/>
        </w:rPr>
        <w:t xml:space="preserve">, </w:t>
      </w:r>
      <w:r w:rsidRPr="000D46B0">
        <w:rPr>
          <w:rFonts w:cstheme="minorHAnsi"/>
          <w:sz w:val="24"/>
          <w:szCs w:val="24"/>
        </w:rPr>
        <w:t>reikalavimai dėl kokybės vadybos sistemos ir (arba) aplinkos apsaugos vadybos sistemos standartų laikymosi</w:t>
      </w:r>
      <w:r w:rsidR="00063B8A" w:rsidRPr="000D46B0">
        <w:rPr>
          <w:rFonts w:cstheme="minorHAnsi"/>
          <w:sz w:val="24"/>
          <w:szCs w:val="24"/>
        </w:rPr>
        <w:t>.</w:t>
      </w:r>
    </w:p>
    <w:p w14:paraId="383F609A" w14:textId="58A41FCF" w:rsidR="003111B6" w:rsidRPr="000D46B0" w:rsidRDefault="0090439D" w:rsidP="004A02F3">
      <w:pPr>
        <w:pStyle w:val="Antrat1"/>
        <w:numPr>
          <w:ilvl w:val="0"/>
          <w:numId w:val="38"/>
        </w:numPr>
        <w:pBdr>
          <w:bottom w:val="single" w:sz="4" w:space="1" w:color="ED7D31" w:themeColor="accent2"/>
        </w:pBdr>
        <w:tabs>
          <w:tab w:val="left" w:pos="567"/>
        </w:tabs>
        <w:spacing w:after="0"/>
        <w:contextualSpacing/>
        <w:rPr>
          <w:rFonts w:asciiTheme="minorHAnsi" w:hAnsiTheme="minorHAnsi" w:cstheme="minorHAnsi"/>
        </w:rPr>
      </w:pPr>
      <w:bookmarkStart w:id="15" w:name="_Toc227059056"/>
      <w:r w:rsidRPr="000D46B0">
        <w:rPr>
          <w:rFonts w:asciiTheme="minorHAnsi" w:hAnsiTheme="minorHAnsi" w:cstheme="minorHAnsi"/>
        </w:rPr>
        <w:t>Reikalavimai, susiję su nacionaliniu saugumu</w:t>
      </w:r>
      <w:bookmarkEnd w:id="15"/>
      <w:r w:rsidRPr="000D46B0">
        <w:rPr>
          <w:rFonts w:asciiTheme="minorHAnsi" w:hAnsiTheme="minorHAnsi" w:cstheme="minorHAnsi"/>
        </w:rPr>
        <w:t xml:space="preserve"> </w:t>
      </w:r>
    </w:p>
    <w:p w14:paraId="01A53D80" w14:textId="0E225E21" w:rsidR="0012781D" w:rsidRPr="000D46B0" w:rsidRDefault="0090439D" w:rsidP="0012781D">
      <w:pPr>
        <w:pStyle w:val="Sraopastraipa"/>
        <w:numPr>
          <w:ilvl w:val="1"/>
          <w:numId w:val="38"/>
        </w:numPr>
        <w:spacing w:after="0"/>
        <w:ind w:left="0" w:firstLine="567"/>
        <w:rPr>
          <w:rFonts w:cstheme="minorHAnsi"/>
          <w:color w:val="000000" w:themeColor="text1"/>
          <w:sz w:val="24"/>
          <w:szCs w:val="24"/>
        </w:rPr>
      </w:pPr>
      <w:r w:rsidRPr="000D46B0">
        <w:rPr>
          <w:rFonts w:cstheme="minorHAnsi"/>
          <w:color w:val="000000" w:themeColor="text1"/>
          <w:sz w:val="24"/>
          <w:szCs w:val="24"/>
        </w:rPr>
        <w:t>Pirkimui taikomos Reglamento nuostatos. Kartu su pasiūlymu tiekėjas</w:t>
      </w:r>
      <w:r w:rsidR="00641535" w:rsidRPr="000D46B0">
        <w:rPr>
          <w:rFonts w:cstheme="minorHAnsi"/>
          <w:color w:val="000000" w:themeColor="text1"/>
          <w:sz w:val="24"/>
          <w:szCs w:val="24"/>
        </w:rPr>
        <w:t xml:space="preserve"> (tiekėjų grupės nariai, subtiekėjai) </w:t>
      </w:r>
      <w:r w:rsidRPr="000D46B0">
        <w:rPr>
          <w:rFonts w:cstheme="minorHAnsi"/>
          <w:color w:val="000000" w:themeColor="text1"/>
          <w:sz w:val="24"/>
          <w:szCs w:val="24"/>
        </w:rPr>
        <w:t xml:space="preserve"> turi pateikti užpildytą deklaraciją dėl (ne)atitikties Reglamento nuostatoms, kuri pateikta specialiųjų pirkimo sąlygų </w:t>
      </w:r>
      <w:r w:rsidR="00063B8A" w:rsidRPr="000D46B0">
        <w:rPr>
          <w:rFonts w:cstheme="minorHAnsi"/>
          <w:color w:val="000000" w:themeColor="text1"/>
          <w:sz w:val="24"/>
          <w:szCs w:val="24"/>
        </w:rPr>
        <w:t>8</w:t>
      </w:r>
      <w:r w:rsidR="00063B8A" w:rsidRPr="000D46B0">
        <w:rPr>
          <w:rFonts w:cstheme="minorHAnsi"/>
          <w:color w:val="00B050"/>
          <w:sz w:val="24"/>
          <w:szCs w:val="24"/>
        </w:rPr>
        <w:t xml:space="preserve"> </w:t>
      </w:r>
      <w:r w:rsidRPr="000D46B0">
        <w:rPr>
          <w:rFonts w:cstheme="minorHAnsi"/>
          <w:color w:val="000000" w:themeColor="text1"/>
          <w:sz w:val="24"/>
          <w:szCs w:val="24"/>
        </w:rPr>
        <w:t>priede. Kilus abejonių dėl tiekėjo (ne)atitikties Reglamento nuostatoms, perkančioji organizacija iš galimo laimėtojo prašys pateikti dokumentus, įrodančius deklaracijoje pateiktų duomenų teisingumą.</w:t>
      </w:r>
    </w:p>
    <w:p w14:paraId="2BD6F863" w14:textId="77777777" w:rsidR="0012781D" w:rsidRPr="000D46B0" w:rsidRDefault="0090439D" w:rsidP="003B523D">
      <w:pPr>
        <w:pStyle w:val="Sraopastraipa"/>
        <w:numPr>
          <w:ilvl w:val="1"/>
          <w:numId w:val="38"/>
        </w:numPr>
        <w:spacing w:after="0"/>
        <w:ind w:left="0" w:firstLine="567"/>
        <w:rPr>
          <w:rFonts w:cstheme="minorHAnsi"/>
          <w:color w:val="000000" w:themeColor="text1"/>
          <w:sz w:val="24"/>
          <w:szCs w:val="24"/>
        </w:rPr>
      </w:pPr>
      <w:r w:rsidRPr="000D46B0">
        <w:rPr>
          <w:rFonts w:cstheme="minorHAnsi"/>
          <w:color w:val="000000" w:themeColor="text1"/>
          <w:sz w:val="24"/>
          <w:szCs w:val="24"/>
        </w:rPr>
        <w:t xml:space="preserve">Perkančioji organizacija nustačiusi, kad tiekėjo pasitelktas subtiekėjas ar ūkio subjektas, kurio pajėgumais remiamasi, tenkina Reglamento nustatytus ribojimus, reikalaus tiekėjo juos pakeisti kitais, pirkimo sąlygų reikalavimus atitinkančiais, subjektais. </w:t>
      </w:r>
    </w:p>
    <w:p w14:paraId="32E9C8FE" w14:textId="58341B1E" w:rsidR="003B523D" w:rsidRDefault="00BD5BCA" w:rsidP="009A0812">
      <w:pPr>
        <w:pStyle w:val="Sraopastraipa"/>
        <w:numPr>
          <w:ilvl w:val="1"/>
          <w:numId w:val="38"/>
        </w:numPr>
        <w:spacing w:after="0"/>
        <w:ind w:left="0" w:firstLine="567"/>
        <w:rPr>
          <w:rFonts w:cstheme="minorHAnsi"/>
          <w:color w:val="000000" w:themeColor="text1"/>
          <w:sz w:val="24"/>
          <w:szCs w:val="24"/>
        </w:rPr>
      </w:pPr>
      <w:r w:rsidRPr="000D46B0">
        <w:rPr>
          <w:rFonts w:cstheme="minorHAnsi"/>
          <w:color w:val="000000" w:themeColor="text1"/>
          <w:sz w:val="24"/>
          <w:szCs w:val="24"/>
        </w:rPr>
        <w:t xml:space="preserve">Perkančioji organizacija, įvertinusi visus galinčius kelti grėsmę nacionalinio saugumo interesams rizikos veiksnius numato, kad šiame pirkime negali dalyvauti tiekėjai, jų subtiekėjai ir ūkio </w:t>
      </w:r>
      <w:r w:rsidRPr="000D46B0">
        <w:rPr>
          <w:rFonts w:cstheme="minorHAnsi"/>
          <w:color w:val="000000" w:themeColor="text1"/>
          <w:sz w:val="24"/>
          <w:szCs w:val="24"/>
        </w:rPr>
        <w:lastRenderedPageBreak/>
        <w:t>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35DFB2B" w14:textId="28EED670" w:rsidR="00F7374D" w:rsidRPr="0012781D" w:rsidRDefault="00F7374D" w:rsidP="00F7374D">
      <w:pPr>
        <w:pStyle w:val="Sraopastraipa"/>
        <w:numPr>
          <w:ilvl w:val="1"/>
          <w:numId w:val="38"/>
        </w:numPr>
        <w:spacing w:after="0"/>
        <w:ind w:left="0" w:firstLine="567"/>
        <w:rPr>
          <w:rFonts w:cstheme="minorHAnsi"/>
          <w:color w:val="000000" w:themeColor="text1"/>
          <w:sz w:val="24"/>
          <w:szCs w:val="24"/>
        </w:rPr>
      </w:pPr>
      <w:r w:rsidRPr="0012781D">
        <w:rPr>
          <w:rFonts w:cstheme="minorHAnsi"/>
          <w:sz w:val="24"/>
          <w:szCs w:val="24"/>
        </w:rPr>
        <w:t xml:space="preserve">Perkančioji organizacija laiko, kad </w:t>
      </w:r>
      <w:r w:rsidRPr="0012781D">
        <w:rPr>
          <w:rFonts w:cstheme="minorHAnsi"/>
          <w:color w:val="000000"/>
          <w:sz w:val="24"/>
          <w:szCs w:val="24"/>
          <w:shd w:val="clear" w:color="auto" w:fill="FFFFFF"/>
        </w:rPr>
        <w:t xml:space="preserve">pirkimo objektas </w:t>
      </w:r>
      <w:r w:rsidRPr="00697A79">
        <w:rPr>
          <w:rFonts w:cstheme="minorHAnsi"/>
          <w:b/>
          <w:bCs/>
          <w:color w:val="000000" w:themeColor="text1"/>
          <w:sz w:val="24"/>
          <w:szCs w:val="24"/>
          <w:shd w:val="clear" w:color="auto" w:fill="FFFFFF"/>
        </w:rPr>
        <w:t>(</w:t>
      </w:r>
      <w:r w:rsidR="00697A79" w:rsidRPr="00697A79">
        <w:rPr>
          <w:rFonts w:cstheme="minorHAnsi"/>
          <w:b/>
          <w:bCs/>
          <w:i/>
          <w:iCs/>
          <w:color w:val="000000" w:themeColor="text1"/>
          <w:sz w:val="24"/>
          <w:szCs w:val="24"/>
          <w:shd w:val="clear" w:color="auto" w:fill="FFFFFF"/>
        </w:rPr>
        <w:t>taikoma visų pirkimo objekto dalių, išskyros V pirkimo objekto dalies, kompiuterinei ir programinei įrangai</w:t>
      </w:r>
      <w:r w:rsidRPr="00697A79">
        <w:rPr>
          <w:rFonts w:cstheme="minorHAnsi"/>
          <w:b/>
          <w:bCs/>
          <w:color w:val="000000" w:themeColor="text1"/>
          <w:sz w:val="24"/>
          <w:szCs w:val="24"/>
          <w:shd w:val="clear" w:color="auto" w:fill="FFFFFF"/>
        </w:rPr>
        <w:t>)</w:t>
      </w:r>
      <w:r w:rsidRPr="00697A79">
        <w:rPr>
          <w:rFonts w:cstheme="minorHAnsi"/>
          <w:color w:val="000000" w:themeColor="text1"/>
          <w:sz w:val="24"/>
          <w:szCs w:val="24"/>
          <w:shd w:val="clear" w:color="auto" w:fill="FFFFFF"/>
        </w:rPr>
        <w:t xml:space="preserve"> </w:t>
      </w:r>
      <w:r w:rsidRPr="0012781D">
        <w:rPr>
          <w:rFonts w:cstheme="minorHAnsi"/>
          <w:color w:val="000000"/>
          <w:sz w:val="24"/>
          <w:szCs w:val="24"/>
          <w:shd w:val="clear" w:color="auto" w:fill="FFFFFF"/>
        </w:rPr>
        <w:t>kelia grėsmę nacionaliniam saugumui</w:t>
      </w:r>
      <w:r w:rsidRPr="0012781D">
        <w:rPr>
          <w:rFonts w:cstheme="minorHAnsi"/>
          <w:sz w:val="24"/>
          <w:szCs w:val="24"/>
        </w:rPr>
        <w:t xml:space="preserve">, jei jis atitinka VPĮ 37 straipsnio 9 dalies 1 punkte numatytas sąlygas. </w:t>
      </w:r>
      <w:r w:rsidRPr="0012781D">
        <w:rPr>
          <w:rFonts w:eastAsia="Times New Roman" w:cstheme="minorHAnsi"/>
          <w:color w:val="000000" w:themeColor="text1"/>
          <w:sz w:val="24"/>
          <w:szCs w:val="24"/>
          <w:lang w:eastAsia="en-US"/>
        </w:rPr>
        <w:t xml:space="preserve">Tiekėjai kartu su pasiūlymu turi pateikti </w:t>
      </w:r>
      <w:r w:rsidRPr="003B6272">
        <w:rPr>
          <w:rFonts w:eastAsia="Times New Roman" w:cstheme="minorHAnsi"/>
          <w:color w:val="000000" w:themeColor="text1"/>
          <w:sz w:val="24"/>
          <w:szCs w:val="24"/>
          <w:lang w:eastAsia="en-US"/>
        </w:rPr>
        <w:t>Nacionalinio saugumo reikalavimų atitikties deklaracij</w:t>
      </w:r>
      <w:r>
        <w:rPr>
          <w:rFonts w:eastAsia="Times New Roman" w:cstheme="minorHAnsi"/>
          <w:color w:val="000000" w:themeColor="text1"/>
          <w:sz w:val="24"/>
          <w:szCs w:val="24"/>
          <w:lang w:eastAsia="en-US"/>
        </w:rPr>
        <w:t>ą</w:t>
      </w:r>
      <w:r w:rsidRPr="0012781D">
        <w:rPr>
          <w:rFonts w:eastAsia="Times New Roman" w:cstheme="minorHAnsi"/>
          <w:color w:val="000000" w:themeColor="text1"/>
          <w:sz w:val="24"/>
          <w:szCs w:val="24"/>
          <w:lang w:eastAsia="en-US"/>
        </w:rPr>
        <w:t xml:space="preserve">, kuri pateikta specialiųjų pirkimo sąlygų </w:t>
      </w:r>
      <w:r>
        <w:rPr>
          <w:rFonts w:eastAsia="Times New Roman" w:cstheme="minorHAnsi"/>
          <w:color w:val="000000" w:themeColor="text1"/>
          <w:sz w:val="24"/>
          <w:szCs w:val="24"/>
          <w:lang w:eastAsia="en-US"/>
        </w:rPr>
        <w:t>11</w:t>
      </w:r>
      <w:r w:rsidRPr="0012781D">
        <w:rPr>
          <w:rFonts w:eastAsia="Times New Roman" w:cstheme="minorHAnsi"/>
          <w:color w:val="000000" w:themeColor="text1"/>
          <w:sz w:val="24"/>
          <w:szCs w:val="24"/>
          <w:lang w:eastAsia="en-US"/>
        </w:rPr>
        <w:t xml:space="preserve"> priede.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7796B8D" w14:textId="77777777" w:rsidR="00F7374D" w:rsidRDefault="00F7374D" w:rsidP="00F7374D">
      <w:pPr>
        <w:spacing w:after="0"/>
        <w:jc w:val="both"/>
        <w:rPr>
          <w:rFonts w:cstheme="minorHAnsi"/>
          <w:i/>
          <w:iCs/>
          <w:color w:val="7030A0"/>
          <w:sz w:val="24"/>
          <w:szCs w:val="24"/>
        </w:rPr>
      </w:pPr>
      <w:r>
        <w:rPr>
          <w:rFonts w:cstheme="minorHAnsi"/>
          <w:i/>
          <w:iCs/>
          <w:sz w:val="24"/>
          <w:szCs w:val="24"/>
        </w:rPr>
        <w:t xml:space="preserve">Pastaba. </w:t>
      </w:r>
      <w:r w:rsidRPr="00D92D98">
        <w:rPr>
          <w:rFonts w:cstheme="minorHAnsi"/>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D92D98">
        <w:rPr>
          <w:rFonts w:cstheme="minorHAnsi"/>
          <w:i/>
          <w:iCs/>
          <w:color w:val="7030A0"/>
          <w:sz w:val="24"/>
          <w:szCs w:val="24"/>
        </w:rPr>
        <w:t>.</w:t>
      </w:r>
      <w:r>
        <w:rPr>
          <w:rFonts w:cstheme="minorHAnsi"/>
          <w:i/>
          <w:iCs/>
          <w:color w:val="7030A0"/>
          <w:sz w:val="24"/>
          <w:szCs w:val="24"/>
        </w:rPr>
        <w:t xml:space="preserve"> </w:t>
      </w:r>
    </w:p>
    <w:p w14:paraId="281FCC47" w14:textId="32F4619A" w:rsidR="00F7374D" w:rsidRPr="003B523D" w:rsidRDefault="00F7374D" w:rsidP="00F7374D">
      <w:pPr>
        <w:pStyle w:val="Sraopastraipa"/>
        <w:numPr>
          <w:ilvl w:val="1"/>
          <w:numId w:val="38"/>
        </w:numPr>
        <w:spacing w:after="0"/>
        <w:ind w:left="0" w:firstLine="567"/>
        <w:jc w:val="both"/>
        <w:rPr>
          <w:rFonts w:ascii="Calibri" w:hAnsi="Calibri" w:cs="Calibri"/>
          <w:i/>
          <w:iCs/>
          <w:color w:val="7030A0"/>
          <w:sz w:val="24"/>
          <w:szCs w:val="24"/>
        </w:rPr>
      </w:pPr>
      <w:r w:rsidRPr="003B523D">
        <w:rPr>
          <w:rFonts w:ascii="Calibri" w:eastAsia="Times New Roman" w:hAnsi="Calibri" w:cs="Calibri"/>
          <w:sz w:val="24"/>
          <w:szCs w:val="24"/>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w:t>
      </w:r>
      <w:r>
        <w:rPr>
          <w:rFonts w:ascii="Calibri" w:eastAsia="Times New Roman" w:hAnsi="Calibri" w:cs="Calibri"/>
          <w:sz w:val="24"/>
          <w:szCs w:val="24"/>
        </w:rPr>
        <w:t xml:space="preserve"> </w:t>
      </w:r>
      <w:r w:rsidR="00697A79" w:rsidRPr="00697A79">
        <w:rPr>
          <w:rFonts w:cstheme="minorHAnsi"/>
          <w:b/>
          <w:bCs/>
          <w:i/>
          <w:iCs/>
          <w:color w:val="000000" w:themeColor="text1"/>
          <w:sz w:val="24"/>
          <w:szCs w:val="24"/>
          <w:shd w:val="clear" w:color="auto" w:fill="FFFFFF"/>
        </w:rPr>
        <w:t>(taikoma visų pirkimo objekto dalių, išskyros V pirkimo objekto dalies, kompiuterinei ir programinei įrangai)</w:t>
      </w:r>
      <w:r w:rsidRPr="003B523D">
        <w:rPr>
          <w:rFonts w:ascii="Calibri" w:eastAsia="Times New Roman" w:hAnsi="Calibri" w:cs="Calibri"/>
          <w:sz w:val="24"/>
          <w:szCs w:val="24"/>
        </w:rPr>
        <w:t xml:space="preserve">. Tiekėjas su pasiūlymu turi pateikti Viešųjų pirkimų tarnybos nustatytos formos atitikties deklaraciją (specialiųjų pirkimo sąlygų 9 priedas). Perkančioji organizacija iš ekonomiškai naudingiausią pasiūlymą pateikusio tiekėjo reikalaus pateikti vieną (esant poreikiui – kelis) VPĮ 51 straipsnio 12 dalyje numatytą dokumentą. </w:t>
      </w:r>
    </w:p>
    <w:p w14:paraId="597FB560" w14:textId="3CE285FC" w:rsidR="00F7374D" w:rsidRPr="00697A79" w:rsidRDefault="00F7374D" w:rsidP="00697A79">
      <w:pPr>
        <w:pStyle w:val="Sraopastraipa"/>
        <w:spacing w:after="0"/>
        <w:ind w:left="0"/>
        <w:jc w:val="both"/>
        <w:rPr>
          <w:rFonts w:ascii="Calibri" w:hAnsi="Calibri" w:cs="Calibri"/>
          <w:i/>
          <w:iCs/>
          <w:color w:val="7030A0"/>
          <w:sz w:val="24"/>
          <w:szCs w:val="24"/>
        </w:rPr>
      </w:pPr>
      <w:r w:rsidRPr="003B523D">
        <w:rPr>
          <w:rFonts w:ascii="Calibri" w:eastAsia="Times New Roman" w:hAnsi="Calibri" w:cs="Calibri"/>
          <w:i/>
          <w:iCs/>
          <w:sz w:val="24"/>
          <w:szCs w:val="24"/>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FC950DC" w14:textId="77777777" w:rsidR="0090439D" w:rsidRPr="000D46B0" w:rsidRDefault="0090439D" w:rsidP="00213324">
      <w:pPr>
        <w:pStyle w:val="Antrat1"/>
        <w:pBdr>
          <w:bottom w:val="single" w:sz="4" w:space="1" w:color="ED7D31" w:themeColor="accent2"/>
        </w:pBdr>
        <w:contextualSpacing/>
        <w:rPr>
          <w:rFonts w:asciiTheme="minorHAnsi" w:hAnsiTheme="minorHAnsi" w:cstheme="minorHAnsi"/>
        </w:rPr>
      </w:pPr>
      <w:bookmarkStart w:id="16" w:name="_Ref39666794"/>
      <w:bookmarkStart w:id="17" w:name="_Ref39666796"/>
      <w:bookmarkStart w:id="18" w:name="_Toc227059057"/>
      <w:r w:rsidRPr="000D46B0">
        <w:rPr>
          <w:rFonts w:asciiTheme="minorHAnsi" w:hAnsiTheme="minorHAnsi" w:cstheme="minorHAnsi"/>
        </w:rPr>
        <w:t>6. Specialieji reikalavimai pasiūlymų rengimui ir pateikimui</w:t>
      </w:r>
      <w:bookmarkEnd w:id="16"/>
      <w:bookmarkEnd w:id="17"/>
      <w:bookmarkEnd w:id="18"/>
    </w:p>
    <w:p w14:paraId="2E2B3F17" w14:textId="13F085E5" w:rsidR="0090439D" w:rsidRPr="000D46B0" w:rsidRDefault="0090439D">
      <w:pPr>
        <w:pStyle w:val="Sraopastraipa"/>
        <w:numPr>
          <w:ilvl w:val="1"/>
          <w:numId w:val="12"/>
        </w:numPr>
        <w:spacing w:after="0"/>
        <w:ind w:left="0" w:firstLine="567"/>
        <w:rPr>
          <w:rFonts w:cstheme="minorHAnsi"/>
          <w:i/>
          <w:iCs/>
          <w:color w:val="7030A0"/>
          <w:sz w:val="24"/>
          <w:szCs w:val="24"/>
        </w:rPr>
      </w:pPr>
      <w:r w:rsidRPr="000D46B0">
        <w:rPr>
          <w:rFonts w:cstheme="minorHAnsi"/>
          <w:sz w:val="24"/>
          <w:szCs w:val="24"/>
        </w:rPr>
        <w:t>Tiekėjo pasiūlymą sudaro CVP IS pateikiamų ir žemiau nurodytų dokumentų visuma:</w:t>
      </w:r>
    </w:p>
    <w:p w14:paraId="4BC4BC5B" w14:textId="6289B9BC" w:rsidR="0090439D" w:rsidRPr="000D46B0" w:rsidRDefault="0090439D">
      <w:pPr>
        <w:pStyle w:val="Sraopastraipa"/>
        <w:numPr>
          <w:ilvl w:val="2"/>
          <w:numId w:val="6"/>
        </w:numPr>
        <w:spacing w:after="0"/>
        <w:ind w:left="0" w:firstLine="709"/>
        <w:rPr>
          <w:rFonts w:cstheme="minorHAnsi"/>
          <w:sz w:val="24"/>
          <w:szCs w:val="24"/>
          <w:u w:val="single"/>
        </w:rPr>
      </w:pPr>
      <w:r w:rsidRPr="000D46B0">
        <w:rPr>
          <w:rFonts w:cstheme="minorHAnsi"/>
          <w:sz w:val="24"/>
          <w:szCs w:val="24"/>
        </w:rPr>
        <w:t>tiekėjo pasiūlymas</w:t>
      </w:r>
      <w:r w:rsidR="00C530F3" w:rsidRPr="000D46B0">
        <w:rPr>
          <w:rFonts w:cstheme="minorHAnsi"/>
          <w:sz w:val="24"/>
          <w:szCs w:val="24"/>
        </w:rPr>
        <w:t xml:space="preserve"> tai</w:t>
      </w:r>
      <w:r w:rsidR="00324559">
        <w:rPr>
          <w:rFonts w:cstheme="minorHAnsi"/>
          <w:sz w:val="24"/>
          <w:szCs w:val="24"/>
        </w:rPr>
        <w:t>(-</w:t>
      </w:r>
      <w:proofErr w:type="spellStart"/>
      <w:r w:rsidR="00324559">
        <w:rPr>
          <w:rFonts w:cstheme="minorHAnsi"/>
          <w:sz w:val="24"/>
          <w:szCs w:val="24"/>
        </w:rPr>
        <w:t>oms</w:t>
      </w:r>
      <w:proofErr w:type="spellEnd"/>
      <w:r w:rsidR="00324559">
        <w:rPr>
          <w:rFonts w:cstheme="minorHAnsi"/>
          <w:sz w:val="24"/>
          <w:szCs w:val="24"/>
        </w:rPr>
        <w:t>)</w:t>
      </w:r>
      <w:r w:rsidR="00C530F3" w:rsidRPr="000D46B0">
        <w:rPr>
          <w:rFonts w:cstheme="minorHAnsi"/>
          <w:sz w:val="24"/>
          <w:szCs w:val="24"/>
        </w:rPr>
        <w:t xml:space="preserve"> pirkimo objekto daliai</w:t>
      </w:r>
      <w:r w:rsidR="00324559">
        <w:rPr>
          <w:rFonts w:cstheme="minorHAnsi"/>
          <w:sz w:val="24"/>
          <w:szCs w:val="24"/>
        </w:rPr>
        <w:t>(-ims)</w:t>
      </w:r>
      <w:r w:rsidR="00C530F3" w:rsidRPr="000D46B0">
        <w:rPr>
          <w:rFonts w:cstheme="minorHAnsi"/>
          <w:sz w:val="24"/>
          <w:szCs w:val="24"/>
        </w:rPr>
        <w:t>, kuriai</w:t>
      </w:r>
      <w:r w:rsidR="00324559">
        <w:rPr>
          <w:rFonts w:cstheme="minorHAnsi"/>
          <w:sz w:val="24"/>
          <w:szCs w:val="24"/>
        </w:rPr>
        <w:t>(-</w:t>
      </w:r>
      <w:proofErr w:type="spellStart"/>
      <w:r w:rsidR="00324559">
        <w:rPr>
          <w:rFonts w:cstheme="minorHAnsi"/>
          <w:sz w:val="24"/>
          <w:szCs w:val="24"/>
        </w:rPr>
        <w:t>ioms</w:t>
      </w:r>
      <w:proofErr w:type="spellEnd"/>
      <w:r w:rsidR="00324559">
        <w:rPr>
          <w:rFonts w:cstheme="minorHAnsi"/>
          <w:sz w:val="24"/>
          <w:szCs w:val="24"/>
        </w:rPr>
        <w:t>)</w:t>
      </w:r>
      <w:r w:rsidR="00C530F3" w:rsidRPr="000D46B0">
        <w:rPr>
          <w:rFonts w:cstheme="minorHAnsi"/>
          <w:sz w:val="24"/>
          <w:szCs w:val="24"/>
        </w:rPr>
        <w:t xml:space="preserve"> teikiamas pasiūlymas</w:t>
      </w:r>
      <w:r w:rsidRPr="000D46B0">
        <w:rPr>
          <w:rFonts w:cstheme="minorHAnsi"/>
          <w:sz w:val="24"/>
          <w:szCs w:val="24"/>
        </w:rPr>
        <w:t xml:space="preserve">, parengtas pagal specialiųjų pirkimo </w:t>
      </w:r>
      <w:r w:rsidRPr="000D46B0">
        <w:rPr>
          <w:rFonts w:cstheme="minorHAnsi"/>
          <w:color w:val="000000" w:themeColor="text1"/>
          <w:sz w:val="24"/>
          <w:szCs w:val="24"/>
        </w:rPr>
        <w:t xml:space="preserve">sąlygų </w:t>
      </w:r>
      <w:r w:rsidR="000A748D" w:rsidRPr="000D46B0">
        <w:rPr>
          <w:rFonts w:cstheme="minorHAnsi"/>
          <w:color w:val="000000" w:themeColor="text1"/>
          <w:sz w:val="24"/>
          <w:szCs w:val="24"/>
        </w:rPr>
        <w:t xml:space="preserve">6 </w:t>
      </w:r>
      <w:r w:rsidRPr="000D46B0">
        <w:rPr>
          <w:rFonts w:cstheme="minorHAnsi"/>
          <w:sz w:val="24"/>
          <w:szCs w:val="24"/>
        </w:rPr>
        <w:t>priede pateiktą pasiūlymo formą</w:t>
      </w:r>
      <w:r w:rsidR="00F80A4C" w:rsidRPr="000D46B0">
        <w:rPr>
          <w:rFonts w:cstheme="minorHAnsi"/>
          <w:sz w:val="24"/>
          <w:szCs w:val="24"/>
        </w:rPr>
        <w:t>;</w:t>
      </w:r>
    </w:p>
    <w:p w14:paraId="557AC453" w14:textId="77590D5C" w:rsidR="0090439D" w:rsidRPr="000D46B0" w:rsidRDefault="0090439D">
      <w:pPr>
        <w:pStyle w:val="Sraopastraipa"/>
        <w:numPr>
          <w:ilvl w:val="2"/>
          <w:numId w:val="6"/>
        </w:numPr>
        <w:spacing w:after="0"/>
        <w:ind w:left="0" w:firstLine="709"/>
        <w:rPr>
          <w:rFonts w:cstheme="minorHAnsi"/>
          <w:sz w:val="24"/>
          <w:szCs w:val="24"/>
          <w:u w:val="single"/>
        </w:rPr>
      </w:pPr>
      <w:r w:rsidRPr="000D46B0">
        <w:rPr>
          <w:rFonts w:cstheme="minorHAnsi"/>
          <w:sz w:val="24"/>
          <w:szCs w:val="24"/>
        </w:rPr>
        <w:t xml:space="preserve">užpildytas EBVPD (specialiųjų pirkimo sąlygų </w:t>
      </w:r>
      <w:r w:rsidR="000A748D" w:rsidRPr="000D46B0">
        <w:rPr>
          <w:rFonts w:cstheme="minorHAnsi"/>
          <w:color w:val="000000" w:themeColor="text1"/>
          <w:sz w:val="24"/>
          <w:szCs w:val="24"/>
        </w:rPr>
        <w:t>5</w:t>
      </w:r>
      <w:r w:rsidRPr="000D46B0">
        <w:rPr>
          <w:rFonts w:cstheme="minorHAnsi"/>
          <w:color w:val="00B050"/>
          <w:sz w:val="24"/>
          <w:szCs w:val="24"/>
        </w:rPr>
        <w:t xml:space="preserve"> </w:t>
      </w:r>
      <w:r w:rsidRPr="000D46B0">
        <w:rPr>
          <w:rFonts w:cstheme="minorHAnsi"/>
          <w:sz w:val="24"/>
          <w:szCs w:val="24"/>
        </w:rPr>
        <w:t>priedas). Pa</w:t>
      </w:r>
      <w:r w:rsidR="003C68AD" w:rsidRPr="000D46B0">
        <w:rPr>
          <w:rFonts w:cstheme="minorHAnsi"/>
          <w:sz w:val="24"/>
          <w:szCs w:val="24"/>
        </w:rPr>
        <w:t>teikdamas</w:t>
      </w:r>
      <w:r w:rsidRPr="000D46B0">
        <w:rPr>
          <w:rFonts w:cstheme="minorHAnsi"/>
          <w:sz w:val="24"/>
          <w:szCs w:val="24"/>
        </w:rPr>
        <w:t xml:space="preserve"> pasiūlymą, tiekėjas patvirtina ir EBVPD tikrumą;</w:t>
      </w:r>
    </w:p>
    <w:p w14:paraId="61CA991D" w14:textId="77777777" w:rsidR="0090439D" w:rsidRPr="000D46B0" w:rsidRDefault="0090439D">
      <w:pPr>
        <w:pStyle w:val="Sraopastraipa"/>
        <w:numPr>
          <w:ilvl w:val="2"/>
          <w:numId w:val="6"/>
        </w:numPr>
        <w:spacing w:after="0"/>
        <w:ind w:left="0" w:firstLine="709"/>
        <w:rPr>
          <w:rFonts w:cstheme="minorHAnsi"/>
          <w:sz w:val="24"/>
          <w:szCs w:val="24"/>
          <w:u w:val="single"/>
        </w:rPr>
      </w:pPr>
      <w:r w:rsidRPr="000D46B0">
        <w:rPr>
          <w:rFonts w:cstheme="minorHAnsi"/>
          <w:sz w:val="24"/>
          <w:szCs w:val="24"/>
        </w:rPr>
        <w:t>jungtinės veiklos sutarties kopija (jeigu pirkime dalyvauja ūkio subjektų grupė jungtinės veiklos sutarties pagrindu);</w:t>
      </w:r>
    </w:p>
    <w:p w14:paraId="3460DC21" w14:textId="228614F0" w:rsidR="0090439D" w:rsidRPr="000D46B0" w:rsidRDefault="0090439D">
      <w:pPr>
        <w:pStyle w:val="Sraopastraipa"/>
        <w:numPr>
          <w:ilvl w:val="2"/>
          <w:numId w:val="6"/>
        </w:numPr>
        <w:spacing w:after="0"/>
        <w:ind w:left="0" w:firstLine="709"/>
        <w:rPr>
          <w:rFonts w:cstheme="minorHAnsi"/>
          <w:sz w:val="24"/>
          <w:szCs w:val="24"/>
          <w:u w:val="single"/>
        </w:rPr>
      </w:pPr>
      <w:r w:rsidRPr="000D46B0">
        <w:rPr>
          <w:rFonts w:cstheme="minorHAnsi"/>
          <w:sz w:val="24"/>
          <w:szCs w:val="24"/>
        </w:rPr>
        <w:lastRenderedPageBreak/>
        <w:t xml:space="preserve">dokumentas, patvirtinantis, kad asmuo, kuris </w:t>
      </w:r>
      <w:r w:rsidR="003C68AD" w:rsidRPr="000D46B0">
        <w:rPr>
          <w:rFonts w:cstheme="minorHAnsi"/>
          <w:sz w:val="24"/>
          <w:szCs w:val="24"/>
        </w:rPr>
        <w:t>pateikė</w:t>
      </w:r>
      <w:r w:rsidRPr="000D46B0">
        <w:rPr>
          <w:rFonts w:cstheme="minorHAnsi"/>
          <w:sz w:val="24"/>
          <w:szCs w:val="24"/>
        </w:rPr>
        <w:t xml:space="preserve"> pasiūlymą (jei jis ne tiekėjo vadovas), turėjo teisę jį </w:t>
      </w:r>
      <w:r w:rsidR="003C68AD" w:rsidRPr="000D46B0">
        <w:rPr>
          <w:rFonts w:cstheme="minorHAnsi"/>
          <w:sz w:val="24"/>
          <w:szCs w:val="24"/>
        </w:rPr>
        <w:t>pateikti</w:t>
      </w:r>
      <w:r w:rsidRPr="000D46B0">
        <w:rPr>
          <w:rFonts w:cstheme="minorHAnsi"/>
          <w:sz w:val="24"/>
          <w:szCs w:val="24"/>
        </w:rPr>
        <w:t>;</w:t>
      </w:r>
    </w:p>
    <w:p w14:paraId="2CCAFCBE" w14:textId="77777777" w:rsidR="00D26EE0" w:rsidRPr="000D46B0" w:rsidRDefault="0090439D">
      <w:pPr>
        <w:pStyle w:val="Sraopastraipa"/>
        <w:numPr>
          <w:ilvl w:val="2"/>
          <w:numId w:val="6"/>
        </w:numPr>
        <w:spacing w:after="0"/>
        <w:ind w:left="0" w:firstLine="709"/>
        <w:rPr>
          <w:rFonts w:cstheme="minorHAnsi"/>
          <w:sz w:val="24"/>
          <w:szCs w:val="24"/>
          <w:u w:val="single"/>
        </w:rPr>
      </w:pPr>
      <w:r w:rsidRPr="000D46B0">
        <w:rPr>
          <w:rFonts w:cstheme="minorHAnsi"/>
          <w:sz w:val="24"/>
          <w:szCs w:val="24"/>
        </w:rPr>
        <w:t>jei tiekėjas pasitelkia subtiekėjus, subtiekėjo deklaracija ar kitas dokumentas, patvirtinantis jo sutikimą būti subtiekėju pirkime;</w:t>
      </w:r>
    </w:p>
    <w:p w14:paraId="498C9186" w14:textId="61CE7606" w:rsidR="00D26EE0" w:rsidRPr="000D46B0" w:rsidRDefault="00D26EE0">
      <w:pPr>
        <w:pStyle w:val="Sraopastraipa"/>
        <w:numPr>
          <w:ilvl w:val="2"/>
          <w:numId w:val="6"/>
        </w:numPr>
        <w:spacing w:after="0"/>
        <w:ind w:left="0" w:firstLine="709"/>
        <w:rPr>
          <w:rFonts w:cstheme="minorHAnsi"/>
          <w:sz w:val="24"/>
          <w:szCs w:val="24"/>
          <w:u w:val="single"/>
        </w:rPr>
      </w:pPr>
      <w:r w:rsidRPr="000D46B0">
        <w:rPr>
          <w:rFonts w:cstheme="minorHAnsi"/>
          <w:sz w:val="24"/>
          <w:szCs w:val="24"/>
        </w:rPr>
        <w:t>užpildyta tiekėjo (tiekėjų grupės narių, subtiekėjų) deklaracija dėl atitikties Reglamento nuostatoms pagal specialiųjų pirkimo sąlygų</w:t>
      </w:r>
      <w:r w:rsidR="007656C2" w:rsidRPr="000D46B0">
        <w:rPr>
          <w:rFonts w:cstheme="minorHAnsi"/>
          <w:sz w:val="24"/>
          <w:szCs w:val="24"/>
        </w:rPr>
        <w:t xml:space="preserve"> 8 priedą;</w:t>
      </w:r>
    </w:p>
    <w:p w14:paraId="1FD477CA" w14:textId="3012A2D5" w:rsidR="00D26EE0" w:rsidRPr="000D46B0" w:rsidRDefault="00324559">
      <w:pPr>
        <w:pStyle w:val="Sraopastraipa"/>
        <w:numPr>
          <w:ilvl w:val="2"/>
          <w:numId w:val="6"/>
        </w:numPr>
        <w:spacing w:after="0"/>
        <w:ind w:left="0" w:firstLine="709"/>
        <w:rPr>
          <w:rFonts w:cstheme="minorHAnsi"/>
          <w:color w:val="000000" w:themeColor="text1"/>
          <w:sz w:val="24"/>
          <w:szCs w:val="24"/>
        </w:rPr>
      </w:pPr>
      <w:r>
        <w:rPr>
          <w:rFonts w:cstheme="minorHAnsi"/>
          <w:color w:val="000000" w:themeColor="text1"/>
          <w:sz w:val="24"/>
          <w:szCs w:val="24"/>
        </w:rPr>
        <w:t xml:space="preserve">užpildyta </w:t>
      </w:r>
      <w:r w:rsidR="0090439D" w:rsidRPr="000D46B0">
        <w:rPr>
          <w:rFonts w:cstheme="minorHAnsi"/>
          <w:color w:val="000000" w:themeColor="text1"/>
          <w:sz w:val="24"/>
          <w:szCs w:val="24"/>
        </w:rPr>
        <w:t>techninė specifikacija</w:t>
      </w:r>
      <w:r w:rsidR="002424E3">
        <w:rPr>
          <w:rFonts w:cstheme="minorHAnsi"/>
          <w:color w:val="000000" w:themeColor="text1"/>
          <w:sz w:val="24"/>
          <w:szCs w:val="24"/>
        </w:rPr>
        <w:t xml:space="preserve"> tai(-</w:t>
      </w:r>
      <w:proofErr w:type="spellStart"/>
      <w:r w:rsidR="002424E3">
        <w:rPr>
          <w:rFonts w:cstheme="minorHAnsi"/>
          <w:color w:val="000000" w:themeColor="text1"/>
          <w:sz w:val="24"/>
          <w:szCs w:val="24"/>
        </w:rPr>
        <w:t>oms</w:t>
      </w:r>
      <w:proofErr w:type="spellEnd"/>
      <w:r w:rsidR="002424E3">
        <w:rPr>
          <w:rFonts w:cstheme="minorHAnsi"/>
          <w:color w:val="000000" w:themeColor="text1"/>
          <w:sz w:val="24"/>
          <w:szCs w:val="24"/>
        </w:rPr>
        <w:t>) pirkimo objekto daliai(-ims), kuriai(-</w:t>
      </w:r>
      <w:proofErr w:type="spellStart"/>
      <w:r w:rsidR="002424E3">
        <w:rPr>
          <w:rFonts w:cstheme="minorHAnsi"/>
          <w:color w:val="000000" w:themeColor="text1"/>
          <w:sz w:val="24"/>
          <w:szCs w:val="24"/>
        </w:rPr>
        <w:t>ioms</w:t>
      </w:r>
      <w:proofErr w:type="spellEnd"/>
      <w:r w:rsidR="002424E3">
        <w:rPr>
          <w:rFonts w:cstheme="minorHAnsi"/>
          <w:color w:val="000000" w:themeColor="text1"/>
          <w:sz w:val="24"/>
          <w:szCs w:val="24"/>
        </w:rPr>
        <w:t>) teikiamas pasiūlymas</w:t>
      </w:r>
      <w:r w:rsidR="0090439D" w:rsidRPr="000D46B0">
        <w:rPr>
          <w:rFonts w:cstheme="minorHAnsi"/>
          <w:color w:val="000000" w:themeColor="text1"/>
          <w:sz w:val="24"/>
          <w:szCs w:val="24"/>
        </w:rPr>
        <w:t xml:space="preserve">, užpildyta pagal specialiųjų pirkimo sąlygų </w:t>
      </w:r>
      <w:r w:rsidR="00D26EE0" w:rsidRPr="000D46B0">
        <w:rPr>
          <w:rFonts w:cstheme="minorHAnsi"/>
          <w:color w:val="000000" w:themeColor="text1"/>
          <w:sz w:val="24"/>
          <w:szCs w:val="24"/>
        </w:rPr>
        <w:t xml:space="preserve">2 </w:t>
      </w:r>
      <w:r w:rsidR="0090439D" w:rsidRPr="000D46B0">
        <w:rPr>
          <w:rFonts w:cstheme="minorHAnsi"/>
          <w:color w:val="000000" w:themeColor="text1"/>
          <w:sz w:val="24"/>
          <w:szCs w:val="24"/>
        </w:rPr>
        <w:t>priedą</w:t>
      </w:r>
      <w:r w:rsidR="0090439D" w:rsidRPr="000D46B0">
        <w:rPr>
          <w:rFonts w:cstheme="minorHAnsi"/>
          <w:i/>
          <w:iCs/>
          <w:color w:val="000000" w:themeColor="text1"/>
          <w:sz w:val="24"/>
          <w:szCs w:val="24"/>
        </w:rPr>
        <w:t>;</w:t>
      </w:r>
    </w:p>
    <w:p w14:paraId="21D90249" w14:textId="77777777" w:rsidR="00214C5A" w:rsidRDefault="00D26EE0" w:rsidP="00214C5A">
      <w:pPr>
        <w:pStyle w:val="Sraopastraipa"/>
        <w:numPr>
          <w:ilvl w:val="2"/>
          <w:numId w:val="6"/>
        </w:numPr>
        <w:spacing w:after="0"/>
        <w:ind w:left="0" w:firstLine="709"/>
        <w:rPr>
          <w:rFonts w:cstheme="minorHAnsi"/>
          <w:color w:val="000000" w:themeColor="text1"/>
          <w:sz w:val="24"/>
          <w:szCs w:val="24"/>
        </w:rPr>
      </w:pPr>
      <w:r w:rsidRPr="000D46B0">
        <w:rPr>
          <w:rFonts w:cstheme="minorHAnsi"/>
          <w:color w:val="000000" w:themeColor="text1"/>
          <w:sz w:val="24"/>
          <w:szCs w:val="24"/>
        </w:rPr>
        <w:t>dokumentai, įrodantys atitiktį techninės specifikacijos reikalavimams;</w:t>
      </w:r>
    </w:p>
    <w:p w14:paraId="0EF3C2C2" w14:textId="6EA2C6BC" w:rsidR="00697A79" w:rsidRPr="000D46B0" w:rsidRDefault="00697A79" w:rsidP="00214C5A">
      <w:pPr>
        <w:pStyle w:val="Sraopastraipa"/>
        <w:numPr>
          <w:ilvl w:val="2"/>
          <w:numId w:val="6"/>
        </w:numPr>
        <w:spacing w:after="0"/>
        <w:ind w:left="0" w:firstLine="709"/>
        <w:rPr>
          <w:rFonts w:cstheme="minorHAnsi"/>
          <w:color w:val="000000" w:themeColor="text1"/>
          <w:sz w:val="24"/>
          <w:szCs w:val="24"/>
        </w:rPr>
      </w:pPr>
      <w:r w:rsidRPr="00697A79">
        <w:rPr>
          <w:rFonts w:cstheme="minorHAnsi"/>
          <w:color w:val="000000" w:themeColor="text1"/>
          <w:sz w:val="24"/>
          <w:szCs w:val="24"/>
        </w:rPr>
        <w:t>užpildyta Nacionalinio saugumo reikalavimų atitikties deklaracija pagal specialiųjų pirkimo sąlygų 11 priedą</w:t>
      </w:r>
      <w:r>
        <w:rPr>
          <w:rFonts w:cstheme="minorHAnsi"/>
          <w:color w:val="000000" w:themeColor="text1"/>
          <w:sz w:val="24"/>
          <w:szCs w:val="24"/>
        </w:rPr>
        <w:t xml:space="preserve"> (taikoma teikiant pasiūlymus visoms pirkimo objekto dalims, išskyrus V pirkimo objekto dal</w:t>
      </w:r>
      <w:r w:rsidR="0082114D">
        <w:rPr>
          <w:rFonts w:cstheme="minorHAnsi"/>
          <w:color w:val="000000" w:themeColor="text1"/>
          <w:sz w:val="24"/>
          <w:szCs w:val="24"/>
        </w:rPr>
        <w:t>iai</w:t>
      </w:r>
      <w:r>
        <w:rPr>
          <w:rFonts w:cstheme="minorHAnsi"/>
          <w:color w:val="000000" w:themeColor="text1"/>
          <w:sz w:val="24"/>
          <w:szCs w:val="24"/>
        </w:rPr>
        <w:t>)</w:t>
      </w:r>
      <w:r w:rsidR="00324559">
        <w:rPr>
          <w:rFonts w:cstheme="minorHAnsi"/>
          <w:color w:val="000000" w:themeColor="text1"/>
          <w:sz w:val="24"/>
          <w:szCs w:val="24"/>
        </w:rPr>
        <w:t>.</w:t>
      </w:r>
    </w:p>
    <w:p w14:paraId="6EAB2D71" w14:textId="77777777" w:rsidR="001178FB" w:rsidRPr="000D46B0" w:rsidRDefault="001178FB">
      <w:pPr>
        <w:pStyle w:val="Sraopastraipa"/>
        <w:numPr>
          <w:ilvl w:val="1"/>
          <w:numId w:val="6"/>
        </w:numPr>
        <w:ind w:left="0" w:firstLine="567"/>
        <w:rPr>
          <w:rFonts w:cstheme="minorHAnsi"/>
          <w:sz w:val="24"/>
          <w:szCs w:val="24"/>
        </w:rPr>
      </w:pPr>
      <w:r w:rsidRPr="000D46B0">
        <w:rPr>
          <w:rFonts w:eastAsia="Calibri" w:cstheme="minorHAnsi"/>
          <w:sz w:val="24"/>
          <w:szCs w:val="24"/>
        </w:rPr>
        <w:t>Perkančioji organizacija nereikalauja, kad pasiūlymas būtų pasirašytas.</w:t>
      </w:r>
    </w:p>
    <w:p w14:paraId="61BA884A" w14:textId="1398E598" w:rsidR="0090439D" w:rsidRPr="000D46B0" w:rsidRDefault="0090439D">
      <w:pPr>
        <w:pStyle w:val="Sraopastraipa"/>
        <w:numPr>
          <w:ilvl w:val="1"/>
          <w:numId w:val="6"/>
        </w:numPr>
        <w:ind w:left="0" w:firstLine="567"/>
        <w:rPr>
          <w:rFonts w:cstheme="minorHAnsi"/>
          <w:sz w:val="24"/>
          <w:szCs w:val="24"/>
        </w:rPr>
      </w:pPr>
      <w:r w:rsidRPr="000D46B0">
        <w:rPr>
          <w:rFonts w:cstheme="minorHAnsi"/>
          <w:sz w:val="24"/>
          <w:szCs w:val="24"/>
        </w:rPr>
        <w:t>Pasiūlymas turi būti parengtas lietuvių kalba</w:t>
      </w:r>
      <w:r w:rsidR="00324559">
        <w:rPr>
          <w:rFonts w:cstheme="minorHAnsi"/>
          <w:sz w:val="24"/>
          <w:szCs w:val="24"/>
        </w:rPr>
        <w:t xml:space="preserve"> arba anglų kalba</w:t>
      </w:r>
      <w:r w:rsidR="00C44669" w:rsidRPr="000D46B0">
        <w:rPr>
          <w:rFonts w:cstheme="minorHAnsi"/>
          <w:color w:val="000000" w:themeColor="text1"/>
          <w:sz w:val="24"/>
          <w:szCs w:val="24"/>
        </w:rPr>
        <w:t>.</w:t>
      </w:r>
      <w:r w:rsidR="00C44669" w:rsidRPr="000D46B0">
        <w:rPr>
          <w:rFonts w:cstheme="minorHAnsi"/>
          <w:color w:val="00B050"/>
          <w:sz w:val="24"/>
          <w:szCs w:val="24"/>
        </w:rPr>
        <w:t xml:space="preserve"> </w:t>
      </w:r>
      <w:r w:rsidRPr="000D46B0">
        <w:rPr>
          <w:rFonts w:eastAsia="Arial" w:cstheme="minorHAnsi"/>
          <w:sz w:val="24"/>
          <w:szCs w:val="24"/>
        </w:rPr>
        <w:t xml:space="preserve">Jei kurie nors su pasiūlymu teikiami dokumentai parengti ne ta kalba, kuria reikalaujama, turi būti pateiktas tikslus vertimas į reikalaujamą kalbą. </w:t>
      </w:r>
      <w:r w:rsidRPr="000D46B0">
        <w:rPr>
          <w:rFonts w:cstheme="minorHAnsi"/>
          <w:sz w:val="24"/>
          <w:szCs w:val="24"/>
        </w:rPr>
        <w:t xml:space="preserve">Perkančiajai organizacijai turint įtarimų dėl pasiūlyme pateikto dokumento vertimo kokybės ir (ar) jo atitikties dokumento originalo turiniui, perkančioji organizacija </w:t>
      </w:r>
      <w:r w:rsidRPr="000D46B0">
        <w:rPr>
          <w:rFonts w:cstheme="minorHAnsi"/>
          <w:color w:val="000000" w:themeColor="text1"/>
          <w:sz w:val="24"/>
          <w:szCs w:val="24"/>
        </w:rPr>
        <w:t xml:space="preserve">reikalauja pateikti vertimą atlikusio asmens parašu ir vertimų biuro antspaudu (jei turi) patvirtintą šio dokumento vertimą. </w:t>
      </w:r>
    </w:p>
    <w:p w14:paraId="13B4BD38" w14:textId="17CBC205" w:rsidR="00C44669" w:rsidRPr="000D46B0" w:rsidRDefault="0090439D">
      <w:pPr>
        <w:pStyle w:val="Sraopastraipa"/>
        <w:numPr>
          <w:ilvl w:val="1"/>
          <w:numId w:val="6"/>
        </w:numPr>
        <w:ind w:left="0" w:firstLine="567"/>
        <w:rPr>
          <w:rFonts w:cstheme="minorHAnsi"/>
          <w:sz w:val="24"/>
          <w:szCs w:val="24"/>
        </w:rPr>
      </w:pPr>
      <w:r w:rsidRPr="000D46B0">
        <w:rPr>
          <w:rFonts w:eastAsia="Arial" w:cstheme="minorHAnsi"/>
          <w:sz w:val="24"/>
          <w:szCs w:val="24"/>
        </w:rPr>
        <w:t>Bendra pasiūlymo kaina (sąnaudos) su PVM  turi būti nurodoma dviejų skaičių po kablelio tikslumu. Šią kainą sudarančios kainos sudedamosios dalys ar įkainiai gali būti išreikštos neribojant skaičių po kablelio kiekio</w:t>
      </w:r>
      <w:r w:rsidR="00C44669" w:rsidRPr="000D46B0">
        <w:rPr>
          <w:rFonts w:eastAsia="Arial" w:cstheme="minorHAnsi"/>
          <w:sz w:val="24"/>
          <w:szCs w:val="24"/>
        </w:rPr>
        <w:t>.</w:t>
      </w:r>
    </w:p>
    <w:p w14:paraId="6D3481E6" w14:textId="70C372C5" w:rsidR="0090439D" w:rsidRPr="000D46B0" w:rsidRDefault="0090439D">
      <w:pPr>
        <w:pStyle w:val="Sraopastraipa"/>
        <w:numPr>
          <w:ilvl w:val="1"/>
          <w:numId w:val="6"/>
        </w:numPr>
        <w:ind w:left="0" w:firstLine="567"/>
        <w:rPr>
          <w:rFonts w:cstheme="minorHAnsi"/>
          <w:sz w:val="24"/>
          <w:szCs w:val="24"/>
        </w:rPr>
      </w:pPr>
      <w:r w:rsidRPr="000D46B0">
        <w:rPr>
          <w:rFonts w:eastAsia="Arial" w:cstheme="minorHAnsi"/>
          <w:sz w:val="24"/>
          <w:szCs w:val="24"/>
        </w:rPr>
        <w:t xml:space="preserve">Tiekėjų pasiūlymuose nurodytos kainos bus vertinamos </w:t>
      </w:r>
      <w:r w:rsidRPr="000D46B0">
        <w:rPr>
          <w:rFonts w:cstheme="minorHAnsi"/>
          <w:sz w:val="24"/>
          <w:szCs w:val="24"/>
        </w:rPr>
        <w:t xml:space="preserve">ir lyginamos </w:t>
      </w:r>
      <w:r w:rsidR="00C44669" w:rsidRPr="000D46B0">
        <w:rPr>
          <w:rFonts w:cstheme="minorHAnsi"/>
          <w:sz w:val="24"/>
          <w:szCs w:val="24"/>
        </w:rPr>
        <w:t xml:space="preserve">eurais </w:t>
      </w:r>
      <w:r w:rsidRPr="000D46B0">
        <w:rPr>
          <w:rFonts w:cstheme="minorHAnsi"/>
          <w:sz w:val="24"/>
          <w:szCs w:val="24"/>
        </w:rPr>
        <w:t xml:space="preserve">su visais mokesčiais, įskaitant PVM. </w:t>
      </w:r>
    </w:p>
    <w:p w14:paraId="12684540" w14:textId="77777777" w:rsidR="0090439D" w:rsidRPr="000D46B0" w:rsidRDefault="0090439D">
      <w:pPr>
        <w:pStyle w:val="Antrat1"/>
        <w:numPr>
          <w:ilvl w:val="0"/>
          <w:numId w:val="6"/>
        </w:numPr>
        <w:pBdr>
          <w:bottom w:val="single" w:sz="4" w:space="2" w:color="ED7D31" w:themeColor="accent2"/>
        </w:pBdr>
        <w:tabs>
          <w:tab w:val="left" w:pos="709"/>
        </w:tabs>
        <w:spacing w:after="12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059058"/>
      <w:bookmarkEnd w:id="19"/>
      <w:bookmarkEnd w:id="20"/>
      <w:bookmarkEnd w:id="21"/>
      <w:bookmarkEnd w:id="22"/>
      <w:bookmarkEnd w:id="23"/>
      <w:r w:rsidRPr="000D46B0">
        <w:rPr>
          <w:rFonts w:asciiTheme="minorHAnsi" w:hAnsiTheme="minorHAnsi" w:cstheme="minorHAnsi"/>
        </w:rPr>
        <w:t>Pasiūlymo galiojimo užtikrinimas</w:t>
      </w:r>
      <w:bookmarkEnd w:id="24"/>
      <w:bookmarkEnd w:id="25"/>
      <w:bookmarkEnd w:id="26"/>
    </w:p>
    <w:p w14:paraId="6ECD69B2" w14:textId="77777777" w:rsidR="0090439D" w:rsidRPr="000D46B0" w:rsidRDefault="0090439D">
      <w:pPr>
        <w:pStyle w:val="Sraopastraipa"/>
        <w:numPr>
          <w:ilvl w:val="1"/>
          <w:numId w:val="6"/>
        </w:numPr>
        <w:spacing w:after="0"/>
        <w:ind w:left="0" w:firstLine="567"/>
        <w:rPr>
          <w:rFonts w:cstheme="minorHAnsi"/>
          <w:sz w:val="24"/>
          <w:szCs w:val="24"/>
        </w:rPr>
      </w:pPr>
      <w:r w:rsidRPr="000D46B0">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56591BF" w14:textId="77777777" w:rsidR="0090439D" w:rsidRPr="000D46B0" w:rsidRDefault="0090439D">
      <w:pPr>
        <w:pStyle w:val="Antrat1"/>
        <w:numPr>
          <w:ilvl w:val="0"/>
          <w:numId w:val="6"/>
        </w:numPr>
        <w:pBdr>
          <w:bottom w:val="single" w:sz="4" w:space="2" w:color="ED7D31" w:themeColor="accent2"/>
        </w:pBdr>
        <w:tabs>
          <w:tab w:val="left" w:pos="709"/>
        </w:tabs>
        <w:spacing w:after="12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059059"/>
      <w:bookmarkStart w:id="32" w:name="_Ref39485250"/>
      <w:bookmarkStart w:id="33" w:name="_Ref39485258"/>
      <w:r w:rsidRPr="000D46B0">
        <w:rPr>
          <w:rFonts w:asciiTheme="minorHAnsi" w:hAnsiTheme="minorHAnsi" w:cstheme="minorHAnsi"/>
        </w:rPr>
        <w:t>Elektroninis aukcionas</w:t>
      </w:r>
      <w:bookmarkEnd w:id="27"/>
      <w:bookmarkEnd w:id="28"/>
      <w:bookmarkEnd w:id="29"/>
      <w:bookmarkEnd w:id="30"/>
      <w:bookmarkEnd w:id="31"/>
    </w:p>
    <w:p w14:paraId="6B681789" w14:textId="77777777" w:rsidR="0090439D" w:rsidRPr="000D46B0" w:rsidRDefault="0090439D">
      <w:pPr>
        <w:pStyle w:val="Sraopastraipa"/>
        <w:numPr>
          <w:ilvl w:val="1"/>
          <w:numId w:val="6"/>
        </w:numPr>
        <w:spacing w:after="0"/>
        <w:rPr>
          <w:rFonts w:cstheme="minorHAnsi"/>
          <w:sz w:val="24"/>
          <w:szCs w:val="24"/>
        </w:rPr>
      </w:pPr>
      <w:r w:rsidRPr="000D46B0">
        <w:rPr>
          <w:rFonts w:cstheme="minorHAnsi"/>
          <w:sz w:val="24"/>
          <w:szCs w:val="24"/>
        </w:rPr>
        <w:t>Perkančioji organizacija pirkime netaikys elektroninio aukciono.</w:t>
      </w:r>
    </w:p>
    <w:p w14:paraId="51CEB2B9" w14:textId="77777777" w:rsidR="0090439D" w:rsidRPr="000D46B0" w:rsidRDefault="0090439D">
      <w:pPr>
        <w:pStyle w:val="Antrat1"/>
        <w:numPr>
          <w:ilvl w:val="0"/>
          <w:numId w:val="6"/>
        </w:numPr>
        <w:pBdr>
          <w:bottom w:val="single" w:sz="4" w:space="2" w:color="ED7D31" w:themeColor="accent2"/>
        </w:pBdr>
        <w:shd w:val="clear" w:color="auto" w:fill="FFFFFF" w:themeFill="background1"/>
        <w:tabs>
          <w:tab w:val="left" w:pos="709"/>
        </w:tabs>
        <w:spacing w:after="120"/>
        <w:contextualSpacing/>
        <w:rPr>
          <w:rFonts w:asciiTheme="minorHAnsi" w:hAnsiTheme="minorHAnsi" w:cstheme="minorHAnsi"/>
        </w:rPr>
      </w:pPr>
      <w:bookmarkStart w:id="34" w:name="_Ref39667303"/>
      <w:bookmarkStart w:id="35" w:name="_Ref39667308"/>
      <w:bookmarkStart w:id="36" w:name="_Toc227059060"/>
      <w:r w:rsidRPr="000D46B0">
        <w:rPr>
          <w:rFonts w:asciiTheme="minorHAnsi" w:hAnsiTheme="minorHAnsi" w:cstheme="minorHAnsi"/>
        </w:rPr>
        <w:lastRenderedPageBreak/>
        <w:t>Pasiūlymų vertinimas</w:t>
      </w:r>
      <w:bookmarkEnd w:id="32"/>
      <w:bookmarkEnd w:id="33"/>
      <w:bookmarkEnd w:id="34"/>
      <w:bookmarkEnd w:id="35"/>
      <w:bookmarkEnd w:id="36"/>
    </w:p>
    <w:p w14:paraId="4DEDD772" w14:textId="77777777" w:rsidR="00574BD8" w:rsidRPr="000D46B0" w:rsidRDefault="0090439D" w:rsidP="00574BD8">
      <w:pPr>
        <w:pStyle w:val="Sraopastraipa"/>
        <w:numPr>
          <w:ilvl w:val="1"/>
          <w:numId w:val="6"/>
        </w:numPr>
        <w:shd w:val="clear" w:color="auto" w:fill="FFFFFF" w:themeFill="background1"/>
        <w:spacing w:after="0"/>
        <w:ind w:left="0" w:firstLine="567"/>
        <w:rPr>
          <w:rFonts w:cstheme="minorHAnsi"/>
          <w:sz w:val="24"/>
          <w:szCs w:val="24"/>
        </w:rPr>
      </w:pPr>
      <w:r w:rsidRPr="000D46B0">
        <w:rPr>
          <w:rFonts w:eastAsia="Calibri" w:cstheme="minorHAnsi"/>
          <w:sz w:val="24"/>
          <w:szCs w:val="24"/>
        </w:rPr>
        <w:t>Perkančioji organizacija ekonomiškai naudingiausią pasiūlymą išrenka pagal kainos ir kokybės santykį. Duomenys, kuriuos savo pasiūlyme turi pateikti tiekėjas, vertinimo kriterijai ir tvarka, pagal kuri</w:t>
      </w:r>
      <w:r w:rsidR="00EE239B" w:rsidRPr="000D46B0">
        <w:rPr>
          <w:rFonts w:eastAsia="Calibri" w:cstheme="minorHAnsi"/>
          <w:sz w:val="24"/>
          <w:szCs w:val="24"/>
        </w:rPr>
        <w:t>ą</w:t>
      </w:r>
      <w:r w:rsidRPr="000D46B0">
        <w:rPr>
          <w:rFonts w:eastAsia="Calibri" w:cstheme="minorHAnsi"/>
          <w:sz w:val="24"/>
          <w:szCs w:val="24"/>
        </w:rPr>
        <w:t xml:space="preserve"> vertinami tiekėjo pateikti duomenys, pateikiama specialiųjų pirkimo sąlygų </w:t>
      </w:r>
      <w:r w:rsidR="00422292" w:rsidRPr="000D46B0">
        <w:rPr>
          <w:rFonts w:eastAsia="Calibri" w:cstheme="minorHAnsi"/>
          <w:sz w:val="24"/>
          <w:szCs w:val="24"/>
        </w:rPr>
        <w:t>7</w:t>
      </w:r>
      <w:r w:rsidR="00422292" w:rsidRPr="000D46B0">
        <w:rPr>
          <w:rFonts w:cstheme="minorHAnsi"/>
          <w:color w:val="00B050"/>
          <w:sz w:val="24"/>
          <w:szCs w:val="24"/>
        </w:rPr>
        <w:t xml:space="preserve"> </w:t>
      </w:r>
      <w:r w:rsidR="00422292" w:rsidRPr="000D46B0">
        <w:rPr>
          <w:rFonts w:cstheme="minorHAnsi"/>
          <w:color w:val="000000" w:themeColor="text1"/>
          <w:sz w:val="24"/>
          <w:szCs w:val="24"/>
        </w:rPr>
        <w:t>priede</w:t>
      </w:r>
      <w:r w:rsidRPr="000D46B0">
        <w:rPr>
          <w:rFonts w:eastAsia="Calibri" w:cstheme="minorHAnsi"/>
          <w:color w:val="000000" w:themeColor="text1"/>
          <w:sz w:val="24"/>
          <w:szCs w:val="24"/>
        </w:rPr>
        <w:t>.</w:t>
      </w:r>
    </w:p>
    <w:p w14:paraId="5A3AA835" w14:textId="1753D665" w:rsidR="001178FB" w:rsidRPr="000D46B0" w:rsidRDefault="001178FB" w:rsidP="00574BD8">
      <w:pPr>
        <w:pStyle w:val="Sraopastraipa"/>
        <w:numPr>
          <w:ilvl w:val="1"/>
          <w:numId w:val="6"/>
        </w:numPr>
        <w:shd w:val="clear" w:color="auto" w:fill="FFFFFF" w:themeFill="background1"/>
        <w:spacing w:after="0"/>
        <w:ind w:left="0" w:firstLine="567"/>
        <w:rPr>
          <w:rFonts w:cstheme="minorHAnsi"/>
          <w:sz w:val="24"/>
          <w:szCs w:val="24"/>
        </w:rPr>
      </w:pPr>
      <w:r w:rsidRPr="000D46B0">
        <w:rPr>
          <w:rFonts w:cstheme="minorHAnsi"/>
          <w:color w:val="000000" w:themeColor="text1"/>
          <w:sz w:val="24"/>
          <w:szCs w:val="24"/>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587395DE" w14:textId="44A627D0" w:rsidR="0090439D" w:rsidRPr="000D46B0" w:rsidRDefault="0090439D" w:rsidP="00574BD8">
      <w:pPr>
        <w:pStyle w:val="Sraopastraipa"/>
        <w:numPr>
          <w:ilvl w:val="1"/>
          <w:numId w:val="6"/>
        </w:numPr>
        <w:shd w:val="clear" w:color="auto" w:fill="FFFFFF" w:themeFill="background1"/>
        <w:spacing w:after="0"/>
        <w:ind w:left="0" w:firstLine="567"/>
        <w:rPr>
          <w:rFonts w:cstheme="minorHAnsi"/>
          <w:sz w:val="24"/>
          <w:szCs w:val="24"/>
        </w:rPr>
      </w:pPr>
      <w:r w:rsidRPr="000D46B0">
        <w:rPr>
          <w:rStyle w:val="cf01"/>
          <w:rFonts w:asciiTheme="minorHAnsi" w:hAnsiTheme="minorHAnsi" w:cstheme="minorHAnsi"/>
          <w:sz w:val="24"/>
          <w:szCs w:val="24"/>
        </w:rPr>
        <w:t xml:space="preserve">Perkančioji organizacija atmes tiekėjo pasiūlymą, jeigu kartu su pasiūlymu nebus pateikti šie pirkimo sąlygose reikalaujami pateikti dokumentai: </w:t>
      </w:r>
      <w:r w:rsidR="00C530F3" w:rsidRPr="000D46B0">
        <w:rPr>
          <w:rStyle w:val="cf01"/>
          <w:rFonts w:asciiTheme="minorHAnsi" w:hAnsiTheme="minorHAnsi" w:cstheme="minorHAnsi"/>
          <w:sz w:val="24"/>
          <w:szCs w:val="24"/>
        </w:rPr>
        <w:t>tiekėjo pasiūlymas tai pirkimo objekto daliai, kuriai teikiamas pasiūlymas, parengtas pagal specialiųjų pirkimo sąlygų 6 priede pateiktą pasiūlymo formą</w:t>
      </w:r>
      <w:r w:rsidR="00F80A4C" w:rsidRPr="000D46B0">
        <w:rPr>
          <w:rStyle w:val="cf01"/>
          <w:rFonts w:asciiTheme="minorHAnsi" w:hAnsiTheme="minorHAnsi" w:cstheme="minorHAnsi"/>
          <w:sz w:val="24"/>
          <w:szCs w:val="24"/>
        </w:rPr>
        <w:t>; techninė specifikacija, užpildyta pagal specialiųjų pirkimo sąlygų 2 priedą</w:t>
      </w:r>
      <w:r w:rsidR="007B3887">
        <w:rPr>
          <w:rStyle w:val="cf01"/>
          <w:rFonts w:asciiTheme="minorHAnsi" w:hAnsiTheme="minorHAnsi" w:cstheme="minorHAnsi"/>
          <w:sz w:val="24"/>
          <w:szCs w:val="24"/>
        </w:rPr>
        <w:t>, kurioje nebus nurodytas prekių gamintojas ir modelis</w:t>
      </w:r>
      <w:r w:rsidR="00F80A4C" w:rsidRPr="000D46B0">
        <w:rPr>
          <w:rFonts w:cstheme="minorHAnsi"/>
          <w:sz w:val="24"/>
          <w:szCs w:val="24"/>
        </w:rPr>
        <w:t>.</w:t>
      </w:r>
      <w:r w:rsidRPr="000D46B0">
        <w:rPr>
          <w:rFonts w:cstheme="minorHAnsi"/>
          <w:sz w:val="24"/>
          <w:szCs w:val="24"/>
        </w:rPr>
        <w:t xml:space="preserve"> </w:t>
      </w:r>
    </w:p>
    <w:p w14:paraId="65493D3D" w14:textId="77777777" w:rsidR="0090439D" w:rsidRPr="000D46B0" w:rsidRDefault="0090439D">
      <w:pPr>
        <w:pStyle w:val="Antrat1"/>
        <w:numPr>
          <w:ilvl w:val="0"/>
          <w:numId w:val="6"/>
        </w:numPr>
        <w:pBdr>
          <w:bottom w:val="single" w:sz="4" w:space="2" w:color="ED7D31" w:themeColor="accent2"/>
        </w:pBdr>
        <w:tabs>
          <w:tab w:val="left" w:pos="567"/>
        </w:tabs>
        <w:spacing w:after="120"/>
        <w:contextualSpacing/>
        <w:rPr>
          <w:rFonts w:asciiTheme="minorHAnsi" w:hAnsiTheme="minorHAnsi" w:cstheme="minorHAnsi"/>
        </w:rPr>
      </w:pPr>
      <w:bookmarkStart w:id="37" w:name="_Ref39425999"/>
      <w:bookmarkStart w:id="38" w:name="_Ref39426005"/>
      <w:bookmarkStart w:id="39" w:name="_Toc227059061"/>
      <w:r w:rsidRPr="000D46B0">
        <w:rPr>
          <w:rFonts w:asciiTheme="minorHAnsi" w:hAnsiTheme="minorHAnsi" w:cstheme="minorHAnsi"/>
        </w:rPr>
        <w:t>Sutarties sudarymas</w:t>
      </w:r>
      <w:bookmarkEnd w:id="37"/>
      <w:bookmarkEnd w:id="38"/>
      <w:bookmarkEnd w:id="39"/>
    </w:p>
    <w:p w14:paraId="574ABAF5" w14:textId="1FDF98B6" w:rsidR="0090439D" w:rsidRPr="000D46B0" w:rsidRDefault="001178FB">
      <w:pPr>
        <w:pStyle w:val="Sraopastraipa"/>
        <w:numPr>
          <w:ilvl w:val="1"/>
          <w:numId w:val="7"/>
        </w:numPr>
        <w:spacing w:after="0"/>
        <w:ind w:left="0" w:firstLine="567"/>
        <w:rPr>
          <w:rFonts w:cstheme="minorHAnsi"/>
          <w:color w:val="000000" w:themeColor="text1"/>
          <w:sz w:val="24"/>
          <w:szCs w:val="24"/>
        </w:rPr>
      </w:pPr>
      <w:r w:rsidRPr="000D46B0">
        <w:rPr>
          <w:rFonts w:cstheme="minorHAnsi"/>
          <w:color w:val="000000" w:themeColor="text1"/>
          <w:sz w:val="24"/>
          <w:szCs w:val="24"/>
        </w:rPr>
        <w:t>Ši pirkimo procedūra atliekama siekiant sudaryti sutartį su tiekėjais, kurių pasiūlymai bus pripažinti laimėję</w:t>
      </w:r>
      <w:r w:rsidR="00324559">
        <w:rPr>
          <w:rFonts w:cstheme="minorHAnsi"/>
          <w:color w:val="000000" w:themeColor="text1"/>
          <w:sz w:val="24"/>
          <w:szCs w:val="24"/>
        </w:rPr>
        <w:t xml:space="preserve"> (sutartis bus sudaroma kiekvienai pirkimo objekto daliai atskirai)</w:t>
      </w:r>
      <w:r w:rsidRPr="000D46B0">
        <w:rPr>
          <w:rFonts w:cstheme="minorHAnsi"/>
          <w:color w:val="000000" w:themeColor="text1"/>
          <w:sz w:val="24"/>
          <w:szCs w:val="24"/>
        </w:rPr>
        <w:t xml:space="preserve">. </w:t>
      </w:r>
      <w:r w:rsidR="0090439D" w:rsidRPr="000D46B0">
        <w:rPr>
          <w:rFonts w:cstheme="minorHAnsi"/>
          <w:sz w:val="24"/>
          <w:szCs w:val="24"/>
        </w:rPr>
        <w:t xml:space="preserve">Sutarties sąlygos pateikiamos </w:t>
      </w:r>
      <w:r w:rsidR="00F80A4C" w:rsidRPr="000D46B0">
        <w:rPr>
          <w:rFonts w:cstheme="minorHAnsi"/>
          <w:sz w:val="24"/>
          <w:szCs w:val="24"/>
        </w:rPr>
        <w:t xml:space="preserve">specialiųjų </w:t>
      </w:r>
      <w:r w:rsidR="00F80A4C" w:rsidRPr="000D46B0">
        <w:rPr>
          <w:rFonts w:cstheme="minorHAnsi"/>
          <w:color w:val="000000" w:themeColor="text1"/>
          <w:sz w:val="24"/>
          <w:szCs w:val="24"/>
        </w:rPr>
        <w:t>p</w:t>
      </w:r>
      <w:r w:rsidR="0090439D" w:rsidRPr="000D46B0">
        <w:rPr>
          <w:rFonts w:cstheme="minorHAnsi"/>
          <w:color w:val="000000" w:themeColor="text1"/>
          <w:sz w:val="24"/>
          <w:szCs w:val="24"/>
        </w:rPr>
        <w:t>irkimo sąlygų</w:t>
      </w:r>
      <w:r w:rsidR="00F80A4C" w:rsidRPr="000D46B0">
        <w:rPr>
          <w:rFonts w:cstheme="minorHAnsi"/>
          <w:color w:val="000000" w:themeColor="text1"/>
          <w:sz w:val="24"/>
          <w:szCs w:val="24"/>
        </w:rPr>
        <w:t xml:space="preserve"> 9</w:t>
      </w:r>
      <w:r w:rsidR="0090439D" w:rsidRPr="000D46B0">
        <w:rPr>
          <w:rFonts w:cstheme="minorHAnsi"/>
          <w:color w:val="000000" w:themeColor="text1"/>
          <w:sz w:val="24"/>
          <w:szCs w:val="24"/>
        </w:rPr>
        <w:t xml:space="preserve"> priede „Sutarties projektas“.</w:t>
      </w:r>
    </w:p>
    <w:p w14:paraId="314BAA3D" w14:textId="77777777" w:rsidR="0090439D" w:rsidRPr="000D46B0" w:rsidRDefault="0090439D">
      <w:pPr>
        <w:pStyle w:val="Antrat1"/>
        <w:numPr>
          <w:ilvl w:val="0"/>
          <w:numId w:val="7"/>
        </w:numPr>
        <w:pBdr>
          <w:bottom w:val="single" w:sz="4" w:space="2" w:color="ED7D31" w:themeColor="accent2"/>
        </w:pBdr>
        <w:tabs>
          <w:tab w:val="left" w:pos="567"/>
        </w:tabs>
        <w:spacing w:after="120"/>
        <w:contextualSpacing/>
        <w:rPr>
          <w:rFonts w:asciiTheme="minorHAnsi" w:hAnsiTheme="minorHAnsi" w:cstheme="minorHAnsi"/>
          <w:b/>
          <w:bCs/>
        </w:rPr>
      </w:pPr>
      <w:bookmarkStart w:id="40" w:name="_Toc227059062"/>
      <w:bookmarkEnd w:id="2"/>
      <w:r w:rsidRPr="000D46B0">
        <w:rPr>
          <w:rFonts w:asciiTheme="minorHAnsi" w:hAnsiTheme="minorHAnsi" w:cstheme="minorHAnsi"/>
        </w:rPr>
        <w:t>Kitos sąlygos</w:t>
      </w:r>
      <w:bookmarkEnd w:id="40"/>
    </w:p>
    <w:p w14:paraId="140E4C7B" w14:textId="799A5B1C" w:rsidR="00F80A4C" w:rsidRPr="000D46B0" w:rsidRDefault="00F80A4C">
      <w:pPr>
        <w:pStyle w:val="Sraopastraipa"/>
        <w:numPr>
          <w:ilvl w:val="1"/>
          <w:numId w:val="7"/>
        </w:numPr>
        <w:shd w:val="clear" w:color="auto" w:fill="FFFFFF"/>
        <w:spacing w:after="0"/>
        <w:ind w:left="0" w:firstLine="567"/>
        <w:rPr>
          <w:rFonts w:eastAsia="Times New Roman" w:cstheme="minorHAnsi"/>
          <w:color w:val="000000" w:themeColor="text1"/>
          <w:sz w:val="24"/>
          <w:szCs w:val="24"/>
        </w:rPr>
      </w:pPr>
      <w:r w:rsidRPr="000D46B0">
        <w:rPr>
          <w:rFonts w:eastAsia="Times New Roman" w:cstheme="minorHAnsi"/>
          <w:color w:val="000000" w:themeColor="text1"/>
          <w:sz w:val="24"/>
          <w:szCs w:val="24"/>
        </w:rPr>
        <w:t>Perkančioji organizacija netaikys kitų sąlygų.</w:t>
      </w:r>
    </w:p>
    <w:p w14:paraId="1C6674A6" w14:textId="2B69C744" w:rsidR="0090439D" w:rsidRPr="000D46B0" w:rsidRDefault="0090439D" w:rsidP="00F80A4C">
      <w:pPr>
        <w:shd w:val="clear" w:color="auto" w:fill="FFFFFF"/>
        <w:spacing w:after="0"/>
        <w:jc w:val="center"/>
        <w:rPr>
          <w:rFonts w:eastAsia="Calibri" w:cstheme="minorHAnsi"/>
          <w:sz w:val="24"/>
          <w:szCs w:val="24"/>
        </w:rPr>
        <w:sectPr w:rsidR="0090439D" w:rsidRPr="000D46B0" w:rsidSect="0090439D">
          <w:footerReference w:type="default" r:id="rId10"/>
          <w:footerReference w:type="first" r:id="rId11"/>
          <w:pgSz w:w="12240" w:h="15840"/>
          <w:pgMar w:top="1134" w:right="567" w:bottom="1134" w:left="1701" w:header="720" w:footer="720" w:gutter="0"/>
          <w:pgNumType w:start="0"/>
          <w:cols w:space="720"/>
          <w:titlePg/>
          <w:docGrid w:linePitch="360"/>
        </w:sectPr>
      </w:pPr>
      <w:r w:rsidRPr="000D46B0">
        <w:rPr>
          <w:rFonts w:eastAsia="Calibri" w:cstheme="minorHAnsi"/>
          <w:sz w:val="24"/>
          <w:szCs w:val="24"/>
        </w:rPr>
        <w:t>__________</w:t>
      </w:r>
    </w:p>
    <w:p w14:paraId="2195C964" w14:textId="77777777" w:rsidR="0090439D" w:rsidRPr="000D46B0" w:rsidRDefault="0090439D" w:rsidP="00F24C9F">
      <w:pPr>
        <w:pStyle w:val="Antrat1"/>
        <w:jc w:val="right"/>
        <w:rPr>
          <w:rFonts w:asciiTheme="minorHAnsi" w:hAnsiTheme="minorHAnsi" w:cstheme="minorHAnsi"/>
          <w:sz w:val="24"/>
          <w:szCs w:val="24"/>
        </w:rPr>
      </w:pPr>
      <w:bookmarkStart w:id="41" w:name="_Toc227059063"/>
      <w:r w:rsidRPr="000D46B0">
        <w:rPr>
          <w:rFonts w:asciiTheme="minorHAnsi" w:hAnsiTheme="minorHAnsi" w:cstheme="minorHAnsi"/>
          <w:color w:val="0070C0"/>
          <w:sz w:val="24"/>
          <w:szCs w:val="24"/>
        </w:rPr>
        <w:lastRenderedPageBreak/>
        <w:t>Pirkimo sąlygų 1 priedas „Terminai“</w:t>
      </w:r>
      <w:bookmarkEnd w:id="41"/>
    </w:p>
    <w:p w14:paraId="0A5BC6F1" w14:textId="77777777" w:rsidR="0090439D" w:rsidRPr="000D46B0" w:rsidRDefault="0090439D" w:rsidP="00627ADB">
      <w:pPr>
        <w:shd w:val="clear" w:color="auto" w:fill="FFFFFF"/>
        <w:spacing w:after="0"/>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0439D" w:rsidRPr="000D46B0" w14:paraId="25A4C5B0" w14:textId="77777777" w:rsidTr="00E15E00">
        <w:trPr>
          <w:trHeight w:val="20"/>
        </w:trPr>
        <w:tc>
          <w:tcPr>
            <w:tcW w:w="726" w:type="dxa"/>
            <w:shd w:val="clear" w:color="auto" w:fill="D9D9D9" w:themeFill="background1" w:themeFillShade="D9"/>
            <w:tcMar>
              <w:top w:w="0" w:type="dxa"/>
              <w:left w:w="108" w:type="dxa"/>
              <w:bottom w:w="0" w:type="dxa"/>
              <w:right w:w="108" w:type="dxa"/>
            </w:tcMar>
          </w:tcPr>
          <w:p w14:paraId="0629ABE4" w14:textId="77777777" w:rsidR="00F24C9F" w:rsidRPr="000D46B0" w:rsidRDefault="0090439D" w:rsidP="00627ADB">
            <w:pPr>
              <w:rPr>
                <w:rFonts w:cstheme="minorHAnsi"/>
                <w:b/>
                <w:bCs/>
                <w:sz w:val="24"/>
                <w:szCs w:val="24"/>
              </w:rPr>
            </w:pPr>
            <w:r w:rsidRPr="000D46B0">
              <w:rPr>
                <w:rFonts w:cstheme="minorHAnsi"/>
                <w:b/>
                <w:bCs/>
                <w:sz w:val="24"/>
                <w:szCs w:val="24"/>
              </w:rPr>
              <w:t>Eil.</w:t>
            </w:r>
          </w:p>
          <w:p w14:paraId="7DEBB535" w14:textId="3A3E615B" w:rsidR="0090439D" w:rsidRPr="000D46B0" w:rsidRDefault="0090439D" w:rsidP="00627ADB">
            <w:pPr>
              <w:rPr>
                <w:rFonts w:cstheme="minorHAnsi"/>
                <w:b/>
                <w:bCs/>
                <w:sz w:val="24"/>
                <w:szCs w:val="24"/>
              </w:rPr>
            </w:pPr>
            <w:r w:rsidRPr="000D46B0">
              <w:rPr>
                <w:rFonts w:cstheme="minorHAnsi"/>
                <w:b/>
                <w:bCs/>
                <w:sz w:val="24"/>
                <w:szCs w:val="24"/>
              </w:rPr>
              <w:t>Nr.</w:t>
            </w:r>
          </w:p>
        </w:tc>
        <w:tc>
          <w:tcPr>
            <w:tcW w:w="2531" w:type="dxa"/>
            <w:shd w:val="clear" w:color="auto" w:fill="D9D9D9" w:themeFill="background1" w:themeFillShade="D9"/>
            <w:tcMar>
              <w:top w:w="0" w:type="dxa"/>
              <w:left w:w="108" w:type="dxa"/>
              <w:bottom w:w="0" w:type="dxa"/>
              <w:right w:w="108" w:type="dxa"/>
            </w:tcMar>
          </w:tcPr>
          <w:p w14:paraId="5693B228" w14:textId="77777777" w:rsidR="0090439D" w:rsidRPr="000D46B0" w:rsidRDefault="0090439D" w:rsidP="00627ADB">
            <w:pPr>
              <w:rPr>
                <w:rFonts w:cstheme="minorHAnsi"/>
                <w:b/>
                <w:bCs/>
                <w:sz w:val="24"/>
                <w:szCs w:val="24"/>
              </w:rPr>
            </w:pPr>
            <w:r w:rsidRPr="000D46B0">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B2684C4" w14:textId="77777777" w:rsidR="0090439D" w:rsidRPr="000D46B0" w:rsidRDefault="0090439D" w:rsidP="00627ADB">
            <w:pPr>
              <w:spacing w:after="0"/>
              <w:rPr>
                <w:rFonts w:cstheme="minorHAnsi"/>
                <w:b/>
                <w:sz w:val="24"/>
                <w:szCs w:val="24"/>
              </w:rPr>
            </w:pPr>
            <w:r w:rsidRPr="000D46B0">
              <w:rPr>
                <w:rFonts w:cstheme="minorHAnsi"/>
                <w:b/>
                <w:sz w:val="24"/>
                <w:szCs w:val="24"/>
              </w:rPr>
              <w:t>DATA/DIENŲ SKAIČIUS/ LAIKAS</w:t>
            </w:r>
          </w:p>
          <w:p w14:paraId="0FC0440C" w14:textId="77777777" w:rsidR="0090439D" w:rsidRPr="000D46B0" w:rsidRDefault="0090439D" w:rsidP="00627ADB">
            <w:pPr>
              <w:spacing w:after="0"/>
              <w:rPr>
                <w:rFonts w:cstheme="minorHAnsi"/>
                <w:sz w:val="24"/>
                <w:szCs w:val="24"/>
              </w:rPr>
            </w:pPr>
            <w:r w:rsidRPr="000D46B0">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DFF491D" w14:textId="77777777" w:rsidR="0090439D" w:rsidRPr="000D46B0" w:rsidRDefault="0090439D" w:rsidP="00627ADB">
            <w:pPr>
              <w:rPr>
                <w:rFonts w:cstheme="minorHAnsi"/>
                <w:b/>
                <w:sz w:val="24"/>
                <w:szCs w:val="24"/>
              </w:rPr>
            </w:pPr>
            <w:r w:rsidRPr="000D46B0">
              <w:rPr>
                <w:rFonts w:cstheme="minorHAnsi"/>
                <w:b/>
                <w:sz w:val="24"/>
                <w:szCs w:val="24"/>
              </w:rPr>
              <w:t>PASTABOS</w:t>
            </w:r>
          </w:p>
        </w:tc>
      </w:tr>
      <w:tr w:rsidR="0090439D" w:rsidRPr="000D46B0" w14:paraId="351303E2" w14:textId="77777777" w:rsidTr="00E15E00">
        <w:trPr>
          <w:trHeight w:val="20"/>
        </w:trPr>
        <w:tc>
          <w:tcPr>
            <w:tcW w:w="726" w:type="dxa"/>
            <w:tcMar>
              <w:top w:w="0" w:type="dxa"/>
              <w:left w:w="108" w:type="dxa"/>
              <w:bottom w:w="0" w:type="dxa"/>
              <w:right w:w="108" w:type="dxa"/>
            </w:tcMar>
          </w:tcPr>
          <w:p w14:paraId="3D40B6D9" w14:textId="77777777" w:rsidR="0090439D" w:rsidRPr="000D46B0" w:rsidRDefault="0090439D" w:rsidP="00627ADB">
            <w:pPr>
              <w:keepNext/>
              <w:spacing w:after="0"/>
              <w:rPr>
                <w:rFonts w:cstheme="minorHAnsi"/>
                <w:bCs/>
                <w:sz w:val="24"/>
                <w:szCs w:val="24"/>
              </w:rPr>
            </w:pPr>
            <w:r w:rsidRPr="000D46B0">
              <w:rPr>
                <w:rFonts w:cstheme="minorHAnsi"/>
                <w:bCs/>
                <w:sz w:val="24"/>
                <w:szCs w:val="24"/>
              </w:rPr>
              <w:t>1.</w:t>
            </w:r>
          </w:p>
        </w:tc>
        <w:tc>
          <w:tcPr>
            <w:tcW w:w="2531" w:type="dxa"/>
            <w:tcMar>
              <w:top w:w="0" w:type="dxa"/>
              <w:left w:w="108" w:type="dxa"/>
              <w:bottom w:w="0" w:type="dxa"/>
              <w:right w:w="108" w:type="dxa"/>
            </w:tcMar>
          </w:tcPr>
          <w:p w14:paraId="76B3685D" w14:textId="77777777" w:rsidR="0090439D" w:rsidRPr="000D46B0" w:rsidRDefault="0090439D" w:rsidP="00627ADB">
            <w:pPr>
              <w:keepNext/>
              <w:spacing w:after="0"/>
              <w:rPr>
                <w:rFonts w:cstheme="minorHAnsi"/>
                <w:sz w:val="24"/>
                <w:szCs w:val="24"/>
              </w:rPr>
            </w:pPr>
            <w:r w:rsidRPr="000D46B0">
              <w:rPr>
                <w:rFonts w:cstheme="minorHAnsi"/>
                <w:bCs/>
                <w:sz w:val="24"/>
                <w:szCs w:val="24"/>
              </w:rPr>
              <w:t>Pasiūlymų pateikimo terminas</w:t>
            </w:r>
          </w:p>
        </w:tc>
        <w:tc>
          <w:tcPr>
            <w:tcW w:w="3643" w:type="dxa"/>
            <w:tcMar>
              <w:top w:w="0" w:type="dxa"/>
              <w:left w:w="108" w:type="dxa"/>
              <w:bottom w:w="0" w:type="dxa"/>
              <w:right w:w="108" w:type="dxa"/>
            </w:tcMar>
          </w:tcPr>
          <w:p w14:paraId="5BB7A734" w14:textId="77777777" w:rsidR="0090439D" w:rsidRPr="000D46B0" w:rsidRDefault="0090439D" w:rsidP="00627ADB">
            <w:pPr>
              <w:spacing w:after="0"/>
              <w:rPr>
                <w:rFonts w:cstheme="minorHAnsi"/>
                <w:sz w:val="24"/>
                <w:szCs w:val="24"/>
              </w:rPr>
            </w:pPr>
            <w:r w:rsidRPr="000D46B0">
              <w:rPr>
                <w:rFonts w:cstheme="minorHAnsi"/>
                <w:sz w:val="24"/>
                <w:szCs w:val="24"/>
              </w:rPr>
              <w:t xml:space="preserve">nurodytas skelbime </w:t>
            </w:r>
          </w:p>
        </w:tc>
        <w:tc>
          <w:tcPr>
            <w:tcW w:w="2954" w:type="dxa"/>
            <w:tcMar>
              <w:top w:w="0" w:type="dxa"/>
              <w:left w:w="108" w:type="dxa"/>
              <w:bottom w:w="0" w:type="dxa"/>
              <w:right w:w="108" w:type="dxa"/>
            </w:tcMar>
          </w:tcPr>
          <w:p w14:paraId="2F9653A1" w14:textId="77777777" w:rsidR="0090439D" w:rsidRPr="000D46B0" w:rsidRDefault="0090439D" w:rsidP="00627ADB">
            <w:pPr>
              <w:spacing w:after="0"/>
              <w:rPr>
                <w:rFonts w:cstheme="minorHAnsi"/>
                <w:iCs/>
                <w:sz w:val="24"/>
                <w:szCs w:val="24"/>
              </w:rPr>
            </w:pPr>
            <w:r w:rsidRPr="000D46B0">
              <w:rPr>
                <w:rFonts w:cstheme="minorHAnsi"/>
                <w:sz w:val="24"/>
                <w:szCs w:val="24"/>
              </w:rPr>
              <w:t>Perkančioji organizacija turi teisę pratęsti pasiūlymų pateikimo terminą.</w:t>
            </w:r>
          </w:p>
        </w:tc>
      </w:tr>
      <w:tr w:rsidR="0090439D" w:rsidRPr="000D46B0" w14:paraId="62A6C98A" w14:textId="77777777" w:rsidTr="00E15E00">
        <w:trPr>
          <w:trHeight w:val="20"/>
        </w:trPr>
        <w:tc>
          <w:tcPr>
            <w:tcW w:w="726" w:type="dxa"/>
            <w:tcMar>
              <w:top w:w="0" w:type="dxa"/>
              <w:left w:w="108" w:type="dxa"/>
              <w:bottom w:w="0" w:type="dxa"/>
              <w:right w:w="108" w:type="dxa"/>
            </w:tcMar>
          </w:tcPr>
          <w:p w14:paraId="3588B803" w14:textId="77777777" w:rsidR="0090439D" w:rsidRPr="000D46B0" w:rsidRDefault="0090439D" w:rsidP="00627ADB">
            <w:pPr>
              <w:keepNext/>
              <w:spacing w:after="0"/>
              <w:rPr>
                <w:rFonts w:cstheme="minorHAnsi"/>
                <w:bCs/>
                <w:sz w:val="24"/>
                <w:szCs w:val="24"/>
              </w:rPr>
            </w:pPr>
            <w:r w:rsidRPr="000D46B0">
              <w:rPr>
                <w:rFonts w:cstheme="minorHAnsi"/>
                <w:bCs/>
                <w:sz w:val="24"/>
                <w:szCs w:val="24"/>
              </w:rPr>
              <w:t>2.</w:t>
            </w:r>
          </w:p>
        </w:tc>
        <w:tc>
          <w:tcPr>
            <w:tcW w:w="2531" w:type="dxa"/>
            <w:tcMar>
              <w:top w:w="0" w:type="dxa"/>
              <w:left w:w="108" w:type="dxa"/>
              <w:bottom w:w="0" w:type="dxa"/>
              <w:right w:w="108" w:type="dxa"/>
            </w:tcMar>
          </w:tcPr>
          <w:p w14:paraId="59082CCC" w14:textId="77777777" w:rsidR="0090439D" w:rsidRPr="000D46B0" w:rsidRDefault="0090439D" w:rsidP="00627ADB">
            <w:pPr>
              <w:keepNext/>
              <w:spacing w:after="0"/>
              <w:rPr>
                <w:rFonts w:cstheme="minorHAnsi"/>
                <w:sz w:val="24"/>
                <w:szCs w:val="24"/>
              </w:rPr>
            </w:pPr>
            <w:r w:rsidRPr="000D46B0">
              <w:rPr>
                <w:rFonts w:eastAsia="Times New Roman" w:cstheme="minorHAnsi"/>
                <w:sz w:val="24"/>
                <w:szCs w:val="24"/>
              </w:rPr>
              <w:t>Pradinis susipažinimas su CVP IS priemonėmis gautais pasiūlymais</w:t>
            </w:r>
          </w:p>
        </w:tc>
        <w:tc>
          <w:tcPr>
            <w:tcW w:w="3643" w:type="dxa"/>
            <w:tcMar>
              <w:top w:w="0" w:type="dxa"/>
              <w:left w:w="108" w:type="dxa"/>
              <w:bottom w:w="0" w:type="dxa"/>
              <w:right w:w="108" w:type="dxa"/>
            </w:tcMar>
          </w:tcPr>
          <w:p w14:paraId="29AB628E" w14:textId="77777777" w:rsidR="0090439D" w:rsidRPr="000D46B0" w:rsidRDefault="0090439D" w:rsidP="00627ADB">
            <w:pPr>
              <w:spacing w:after="0"/>
              <w:rPr>
                <w:rFonts w:cstheme="minorHAnsi"/>
                <w:sz w:val="24"/>
                <w:szCs w:val="24"/>
              </w:rPr>
            </w:pPr>
            <w:r w:rsidRPr="000D46B0">
              <w:rPr>
                <w:rFonts w:cstheme="minorHAnsi"/>
                <w:sz w:val="24"/>
                <w:szCs w:val="24"/>
              </w:rPr>
              <w:t xml:space="preserve">Pradedamas ne anksčiau nei </w:t>
            </w:r>
            <w:r w:rsidRPr="000D46B0">
              <w:rPr>
                <w:rFonts w:cstheme="minorHAnsi"/>
                <w:color w:val="000000" w:themeColor="text1"/>
                <w:sz w:val="24"/>
                <w:szCs w:val="24"/>
              </w:rPr>
              <w:t>po 30 minučių</w:t>
            </w:r>
            <w:r w:rsidRPr="000D46B0">
              <w:rPr>
                <w:rFonts w:cstheme="minorHAnsi"/>
                <w:sz w:val="24"/>
                <w:szCs w:val="24"/>
              </w:rPr>
              <w:t xml:space="preserve"> po pasiūlymų pateikimo termino pabaigos</w:t>
            </w:r>
          </w:p>
        </w:tc>
        <w:tc>
          <w:tcPr>
            <w:tcW w:w="2954" w:type="dxa"/>
            <w:tcMar>
              <w:top w:w="0" w:type="dxa"/>
              <w:left w:w="108" w:type="dxa"/>
              <w:bottom w:w="0" w:type="dxa"/>
              <w:right w:w="108" w:type="dxa"/>
            </w:tcMar>
          </w:tcPr>
          <w:p w14:paraId="2EF0B043" w14:textId="77777777" w:rsidR="0090439D" w:rsidRPr="000D46B0" w:rsidRDefault="0090439D" w:rsidP="00627ADB">
            <w:pPr>
              <w:spacing w:after="0"/>
              <w:rPr>
                <w:rFonts w:cstheme="minorHAnsi"/>
                <w:iCs/>
                <w:sz w:val="24"/>
                <w:szCs w:val="24"/>
              </w:rPr>
            </w:pPr>
          </w:p>
        </w:tc>
      </w:tr>
      <w:tr w:rsidR="0090439D" w:rsidRPr="000D46B0" w14:paraId="3C65845B" w14:textId="77777777" w:rsidTr="00E15E00">
        <w:trPr>
          <w:trHeight w:val="20"/>
        </w:trPr>
        <w:tc>
          <w:tcPr>
            <w:tcW w:w="726" w:type="dxa"/>
            <w:tcMar>
              <w:top w:w="0" w:type="dxa"/>
              <w:left w:w="108" w:type="dxa"/>
              <w:bottom w:w="0" w:type="dxa"/>
              <w:right w:w="108" w:type="dxa"/>
            </w:tcMar>
          </w:tcPr>
          <w:p w14:paraId="338E8CC0" w14:textId="77777777" w:rsidR="0090439D" w:rsidRPr="000D46B0" w:rsidRDefault="0090439D" w:rsidP="00627ADB">
            <w:pPr>
              <w:keepNext/>
              <w:spacing w:after="0"/>
              <w:rPr>
                <w:rFonts w:cstheme="minorHAnsi"/>
                <w:bCs/>
                <w:sz w:val="24"/>
                <w:szCs w:val="24"/>
              </w:rPr>
            </w:pPr>
            <w:r w:rsidRPr="000D46B0">
              <w:rPr>
                <w:rFonts w:cstheme="minorHAnsi"/>
                <w:bCs/>
                <w:sz w:val="24"/>
                <w:szCs w:val="24"/>
              </w:rPr>
              <w:t>3.</w:t>
            </w:r>
          </w:p>
        </w:tc>
        <w:tc>
          <w:tcPr>
            <w:tcW w:w="2531" w:type="dxa"/>
            <w:tcMar>
              <w:top w:w="0" w:type="dxa"/>
              <w:left w:w="108" w:type="dxa"/>
              <w:bottom w:w="0" w:type="dxa"/>
              <w:right w:w="108" w:type="dxa"/>
            </w:tcMar>
          </w:tcPr>
          <w:p w14:paraId="7EBA5E83" w14:textId="77777777" w:rsidR="0090439D" w:rsidRPr="000D46B0" w:rsidRDefault="0090439D" w:rsidP="00627ADB">
            <w:pPr>
              <w:keepNext/>
              <w:spacing w:after="0"/>
              <w:rPr>
                <w:rFonts w:cstheme="minorHAnsi"/>
                <w:bCs/>
                <w:sz w:val="24"/>
                <w:szCs w:val="24"/>
              </w:rPr>
            </w:pPr>
            <w:r w:rsidRPr="000D46B0">
              <w:rPr>
                <w:rFonts w:cstheme="minorHAnsi"/>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4EC8D3B5" w14:textId="0D122070" w:rsidR="0090439D" w:rsidRPr="000D46B0" w:rsidRDefault="00F24C9F" w:rsidP="00627ADB">
            <w:pPr>
              <w:spacing w:after="0"/>
              <w:rPr>
                <w:rFonts w:cstheme="minorHAnsi"/>
                <w:sz w:val="24"/>
                <w:szCs w:val="24"/>
              </w:rPr>
            </w:pPr>
            <w:r w:rsidRPr="000D46B0">
              <w:rPr>
                <w:rFonts w:cstheme="minorHAnsi"/>
                <w:color w:val="000000" w:themeColor="text1"/>
                <w:sz w:val="24"/>
                <w:szCs w:val="24"/>
              </w:rPr>
              <w:t xml:space="preserve">10 (dešimt) dienų </w:t>
            </w:r>
            <w:r w:rsidR="0090439D" w:rsidRPr="000D46B0">
              <w:rPr>
                <w:rFonts w:cstheme="minorHAnsi"/>
                <w:color w:val="000000" w:themeColor="text1"/>
                <w:sz w:val="24"/>
                <w:szCs w:val="24"/>
              </w:rPr>
              <w:t xml:space="preserve">iki </w:t>
            </w:r>
            <w:r w:rsidR="0090439D" w:rsidRPr="000D46B0">
              <w:rPr>
                <w:rFonts w:cstheme="minorHAnsi"/>
                <w:sz w:val="24"/>
                <w:szCs w:val="24"/>
              </w:rPr>
              <w:t>pasiūlymų pateikimo termino dienos</w:t>
            </w:r>
          </w:p>
        </w:tc>
        <w:tc>
          <w:tcPr>
            <w:tcW w:w="2954" w:type="dxa"/>
            <w:tcMar>
              <w:top w:w="0" w:type="dxa"/>
              <w:left w:w="108" w:type="dxa"/>
              <w:bottom w:w="0" w:type="dxa"/>
              <w:right w:w="108" w:type="dxa"/>
            </w:tcMar>
          </w:tcPr>
          <w:p w14:paraId="2BE99E2A" w14:textId="0B732E26" w:rsidR="0090439D" w:rsidRPr="000D46B0" w:rsidRDefault="0090439D" w:rsidP="00627ADB">
            <w:pPr>
              <w:spacing w:after="0"/>
              <w:rPr>
                <w:rFonts w:cstheme="minorHAnsi"/>
                <w:iCs/>
                <w:color w:val="7030A0"/>
                <w:sz w:val="24"/>
                <w:szCs w:val="24"/>
              </w:rPr>
            </w:pPr>
          </w:p>
        </w:tc>
      </w:tr>
      <w:tr w:rsidR="0090439D" w:rsidRPr="000D46B0" w14:paraId="1DAA9B8A" w14:textId="77777777" w:rsidTr="00E15E00">
        <w:trPr>
          <w:trHeight w:val="20"/>
        </w:trPr>
        <w:tc>
          <w:tcPr>
            <w:tcW w:w="726" w:type="dxa"/>
            <w:tcMar>
              <w:top w:w="0" w:type="dxa"/>
              <w:left w:w="108" w:type="dxa"/>
              <w:bottom w:w="0" w:type="dxa"/>
              <w:right w:w="108" w:type="dxa"/>
            </w:tcMar>
          </w:tcPr>
          <w:p w14:paraId="1D935B65" w14:textId="012B9EF5"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3925FE58" w14:textId="77777777" w:rsidR="0090439D" w:rsidRPr="000D46B0" w:rsidRDefault="0090439D" w:rsidP="00627ADB">
            <w:pPr>
              <w:spacing w:after="0"/>
              <w:rPr>
                <w:rFonts w:cstheme="minorHAnsi"/>
                <w:sz w:val="24"/>
                <w:szCs w:val="24"/>
              </w:rPr>
            </w:pPr>
            <w:r w:rsidRPr="000D46B0">
              <w:rPr>
                <w:rFonts w:cstheme="minorHAnsi"/>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19B48D8" w14:textId="77B1E796" w:rsidR="0090439D" w:rsidRPr="000D46B0" w:rsidRDefault="00F24C9F" w:rsidP="00627ADB">
            <w:pPr>
              <w:spacing w:after="0"/>
              <w:rPr>
                <w:rFonts w:cstheme="minorHAnsi"/>
                <w:sz w:val="24"/>
                <w:szCs w:val="24"/>
              </w:rPr>
            </w:pPr>
            <w:r w:rsidRPr="000D46B0">
              <w:rPr>
                <w:rFonts w:cstheme="minorHAnsi"/>
                <w:color w:val="000000" w:themeColor="text1"/>
                <w:sz w:val="24"/>
                <w:szCs w:val="24"/>
              </w:rPr>
              <w:t xml:space="preserve">6 (šešios) dienos </w:t>
            </w:r>
            <w:r w:rsidR="0090439D" w:rsidRPr="000D46B0">
              <w:rPr>
                <w:rFonts w:cstheme="minorHAnsi"/>
                <w:sz w:val="24"/>
                <w:szCs w:val="24"/>
              </w:rPr>
              <w:t>iki pasiūlymų pateikimo termino dienos</w:t>
            </w:r>
          </w:p>
        </w:tc>
        <w:tc>
          <w:tcPr>
            <w:tcW w:w="2954" w:type="dxa"/>
            <w:tcMar>
              <w:top w:w="0" w:type="dxa"/>
              <w:left w:w="108" w:type="dxa"/>
              <w:bottom w:w="0" w:type="dxa"/>
              <w:right w:w="108" w:type="dxa"/>
            </w:tcMar>
          </w:tcPr>
          <w:p w14:paraId="3AB06F4C" w14:textId="7F0E5728" w:rsidR="0090439D" w:rsidRPr="000D46B0" w:rsidRDefault="0090439D" w:rsidP="00627ADB">
            <w:pPr>
              <w:spacing w:after="0"/>
              <w:rPr>
                <w:rFonts w:cstheme="minorHAnsi"/>
                <w:sz w:val="24"/>
                <w:szCs w:val="24"/>
              </w:rPr>
            </w:pPr>
          </w:p>
        </w:tc>
      </w:tr>
      <w:tr w:rsidR="0090439D" w:rsidRPr="000D46B0" w14:paraId="292779D2" w14:textId="77777777" w:rsidTr="00E15E00">
        <w:trPr>
          <w:trHeight w:val="20"/>
        </w:trPr>
        <w:tc>
          <w:tcPr>
            <w:tcW w:w="726" w:type="dxa"/>
            <w:tcMar>
              <w:top w:w="0" w:type="dxa"/>
              <w:left w:w="108" w:type="dxa"/>
              <w:bottom w:w="0" w:type="dxa"/>
              <w:right w:w="108" w:type="dxa"/>
            </w:tcMar>
          </w:tcPr>
          <w:p w14:paraId="351DCA4F" w14:textId="77777777"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52E715FC" w14:textId="77777777" w:rsidR="0090439D" w:rsidRPr="000D46B0" w:rsidRDefault="0090439D" w:rsidP="00627ADB">
            <w:pPr>
              <w:spacing w:after="0"/>
              <w:rPr>
                <w:rFonts w:cstheme="minorHAnsi"/>
                <w:sz w:val="24"/>
                <w:szCs w:val="24"/>
              </w:rPr>
            </w:pPr>
            <w:r w:rsidRPr="000D46B0">
              <w:rPr>
                <w:rFonts w:cstheme="minorHAnsi"/>
                <w:sz w:val="24"/>
                <w:szCs w:val="24"/>
              </w:rPr>
              <w:t>Objekto apžiūra bus vykdoma:</w:t>
            </w:r>
          </w:p>
        </w:tc>
        <w:tc>
          <w:tcPr>
            <w:tcW w:w="3643" w:type="dxa"/>
            <w:tcMar>
              <w:top w:w="0" w:type="dxa"/>
              <w:left w:w="108" w:type="dxa"/>
              <w:bottom w:w="0" w:type="dxa"/>
              <w:right w:w="108" w:type="dxa"/>
            </w:tcMar>
          </w:tcPr>
          <w:p w14:paraId="516E5B43" w14:textId="77777777" w:rsidR="0090439D" w:rsidRPr="000D46B0" w:rsidRDefault="0090439D" w:rsidP="00627ADB">
            <w:pPr>
              <w:spacing w:after="0"/>
              <w:rPr>
                <w:rFonts w:cstheme="minorHAnsi"/>
                <w:iCs/>
                <w:color w:val="FF0000"/>
                <w:sz w:val="24"/>
                <w:szCs w:val="24"/>
              </w:rPr>
            </w:pPr>
            <w:r w:rsidRPr="000D46B0">
              <w:rPr>
                <w:rFonts w:cstheme="minorHAnsi"/>
                <w:iCs/>
                <w:sz w:val="24"/>
                <w:szCs w:val="24"/>
              </w:rPr>
              <w:t>NETAIKOMA</w:t>
            </w:r>
          </w:p>
        </w:tc>
        <w:tc>
          <w:tcPr>
            <w:tcW w:w="2954" w:type="dxa"/>
            <w:tcMar>
              <w:top w:w="0" w:type="dxa"/>
              <w:left w:w="108" w:type="dxa"/>
              <w:bottom w:w="0" w:type="dxa"/>
              <w:right w:w="108" w:type="dxa"/>
            </w:tcMar>
          </w:tcPr>
          <w:p w14:paraId="11B007CA" w14:textId="64328880" w:rsidR="0090439D" w:rsidRPr="000D46B0" w:rsidRDefault="0090439D" w:rsidP="00627ADB">
            <w:pPr>
              <w:spacing w:after="0"/>
              <w:rPr>
                <w:rFonts w:cstheme="minorHAnsi"/>
                <w:sz w:val="24"/>
                <w:szCs w:val="24"/>
              </w:rPr>
            </w:pPr>
          </w:p>
        </w:tc>
      </w:tr>
      <w:tr w:rsidR="0090439D" w:rsidRPr="000D46B0" w14:paraId="40D9F056" w14:textId="77777777" w:rsidTr="00E15E00">
        <w:trPr>
          <w:trHeight w:val="20"/>
        </w:trPr>
        <w:tc>
          <w:tcPr>
            <w:tcW w:w="726" w:type="dxa"/>
            <w:tcMar>
              <w:top w:w="0" w:type="dxa"/>
              <w:left w:w="108" w:type="dxa"/>
              <w:bottom w:w="0" w:type="dxa"/>
              <w:right w:w="108" w:type="dxa"/>
            </w:tcMar>
          </w:tcPr>
          <w:p w14:paraId="6A7931EC" w14:textId="77777777"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467D1342" w14:textId="77777777" w:rsidR="0090439D" w:rsidRPr="000D46B0" w:rsidRDefault="0090439D" w:rsidP="00627ADB">
            <w:pPr>
              <w:spacing w:after="0"/>
              <w:rPr>
                <w:rFonts w:cstheme="minorHAnsi"/>
                <w:sz w:val="24"/>
                <w:szCs w:val="24"/>
              </w:rPr>
            </w:pPr>
            <w:r w:rsidRPr="000D46B0">
              <w:rPr>
                <w:rFonts w:cstheme="minorHAnsi"/>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031B4F66" w14:textId="77777777" w:rsidR="0090439D" w:rsidRPr="000D46B0" w:rsidRDefault="0090439D" w:rsidP="00627ADB">
            <w:pPr>
              <w:spacing w:after="0"/>
              <w:rPr>
                <w:rFonts w:cstheme="minorHAnsi"/>
                <w:iCs/>
                <w:sz w:val="24"/>
                <w:szCs w:val="24"/>
              </w:rPr>
            </w:pPr>
            <w:r w:rsidRPr="000D46B0">
              <w:rPr>
                <w:rFonts w:cstheme="minorHAnsi"/>
                <w:iCs/>
                <w:sz w:val="24"/>
                <w:szCs w:val="24"/>
              </w:rPr>
              <w:t>NETAIKOMA</w:t>
            </w:r>
          </w:p>
        </w:tc>
        <w:tc>
          <w:tcPr>
            <w:tcW w:w="2954" w:type="dxa"/>
            <w:tcMar>
              <w:top w:w="0" w:type="dxa"/>
              <w:left w:w="108" w:type="dxa"/>
              <w:bottom w:w="0" w:type="dxa"/>
              <w:right w:w="108" w:type="dxa"/>
            </w:tcMar>
          </w:tcPr>
          <w:p w14:paraId="23BA65A3" w14:textId="01AB70CB" w:rsidR="0090439D" w:rsidRPr="000D46B0" w:rsidRDefault="0090439D" w:rsidP="00627ADB">
            <w:pPr>
              <w:spacing w:after="0"/>
              <w:rPr>
                <w:rFonts w:cstheme="minorHAnsi"/>
                <w:sz w:val="24"/>
                <w:szCs w:val="24"/>
              </w:rPr>
            </w:pPr>
          </w:p>
        </w:tc>
      </w:tr>
      <w:tr w:rsidR="0090439D" w:rsidRPr="000D46B0" w14:paraId="6B13B604" w14:textId="77777777" w:rsidTr="00E15E00">
        <w:trPr>
          <w:trHeight w:val="20"/>
        </w:trPr>
        <w:tc>
          <w:tcPr>
            <w:tcW w:w="726" w:type="dxa"/>
            <w:tcMar>
              <w:top w:w="0" w:type="dxa"/>
              <w:left w:w="108" w:type="dxa"/>
              <w:bottom w:w="0" w:type="dxa"/>
              <w:right w:w="108" w:type="dxa"/>
            </w:tcMar>
          </w:tcPr>
          <w:p w14:paraId="03E5F015" w14:textId="77777777"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27380B21" w14:textId="77777777" w:rsidR="0090439D" w:rsidRPr="000D46B0" w:rsidRDefault="0090439D" w:rsidP="00627ADB">
            <w:pPr>
              <w:spacing w:after="0"/>
              <w:rPr>
                <w:rFonts w:cstheme="minorHAnsi"/>
                <w:sz w:val="24"/>
                <w:szCs w:val="24"/>
              </w:rPr>
            </w:pPr>
            <w:r w:rsidRPr="000D46B0">
              <w:rPr>
                <w:rFonts w:cstheme="minorHAnsi"/>
                <w:sz w:val="24"/>
                <w:szCs w:val="24"/>
              </w:rPr>
              <w:t>Tiekėjai turi pateikti prekių pavyzdžius</w:t>
            </w:r>
          </w:p>
        </w:tc>
        <w:tc>
          <w:tcPr>
            <w:tcW w:w="3643" w:type="dxa"/>
            <w:tcMar>
              <w:top w:w="0" w:type="dxa"/>
              <w:left w:w="108" w:type="dxa"/>
              <w:bottom w:w="0" w:type="dxa"/>
              <w:right w:w="108" w:type="dxa"/>
            </w:tcMar>
          </w:tcPr>
          <w:p w14:paraId="731ECD1E" w14:textId="77777777" w:rsidR="0090439D" w:rsidRPr="000D46B0" w:rsidRDefault="0090439D" w:rsidP="00627ADB">
            <w:pPr>
              <w:pStyle w:val="Body2"/>
              <w:spacing w:after="0" w:line="276" w:lineRule="auto"/>
              <w:jc w:val="left"/>
              <w:rPr>
                <w:rFonts w:asciiTheme="minorHAnsi" w:hAnsiTheme="minorHAnsi" w:cstheme="minorHAnsi"/>
                <w:color w:val="auto"/>
                <w:sz w:val="24"/>
                <w:szCs w:val="24"/>
                <w:lang w:val="lt-LT"/>
              </w:rPr>
            </w:pPr>
            <w:r w:rsidRPr="000D46B0">
              <w:rPr>
                <w:rFonts w:asciiTheme="minorHAnsi" w:hAnsiTheme="minorHAnsi" w:cstheme="minorHAnsi"/>
                <w:color w:val="auto"/>
                <w:sz w:val="24"/>
                <w:szCs w:val="24"/>
                <w:lang w:val="lt-LT"/>
              </w:rPr>
              <w:t>NETAIKOMA</w:t>
            </w:r>
          </w:p>
          <w:p w14:paraId="303269D1" w14:textId="2912CA81" w:rsidR="0090439D" w:rsidRPr="000D46B0" w:rsidRDefault="0090439D" w:rsidP="00627ADB">
            <w:pPr>
              <w:spacing w:after="0"/>
              <w:rPr>
                <w:rFonts w:cstheme="minorHAnsi"/>
                <w:iCs/>
                <w:color w:val="00B050"/>
                <w:sz w:val="24"/>
                <w:szCs w:val="24"/>
              </w:rPr>
            </w:pPr>
          </w:p>
        </w:tc>
        <w:tc>
          <w:tcPr>
            <w:tcW w:w="2954" w:type="dxa"/>
            <w:tcMar>
              <w:top w:w="0" w:type="dxa"/>
              <w:left w:w="108" w:type="dxa"/>
              <w:bottom w:w="0" w:type="dxa"/>
              <w:right w:w="108" w:type="dxa"/>
            </w:tcMar>
          </w:tcPr>
          <w:p w14:paraId="191238A4" w14:textId="77777777" w:rsidR="0090439D" w:rsidRPr="000D46B0" w:rsidRDefault="0090439D" w:rsidP="00627ADB">
            <w:pPr>
              <w:spacing w:after="0"/>
              <w:rPr>
                <w:rFonts w:cstheme="minorHAnsi"/>
                <w:sz w:val="24"/>
                <w:szCs w:val="24"/>
              </w:rPr>
            </w:pPr>
          </w:p>
        </w:tc>
      </w:tr>
      <w:tr w:rsidR="0090439D" w:rsidRPr="000D46B0" w14:paraId="728079FB" w14:textId="77777777" w:rsidTr="00E15E00">
        <w:trPr>
          <w:trHeight w:val="20"/>
        </w:trPr>
        <w:tc>
          <w:tcPr>
            <w:tcW w:w="726" w:type="dxa"/>
            <w:tcMar>
              <w:top w:w="0" w:type="dxa"/>
              <w:left w:w="108" w:type="dxa"/>
              <w:bottom w:w="0" w:type="dxa"/>
              <w:right w:w="108" w:type="dxa"/>
            </w:tcMar>
          </w:tcPr>
          <w:p w14:paraId="6E3AB61E" w14:textId="77777777"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5D698C77" w14:textId="77777777" w:rsidR="0090439D" w:rsidRPr="000D46B0" w:rsidRDefault="0090439D" w:rsidP="00627ADB">
            <w:pPr>
              <w:spacing w:after="0"/>
              <w:rPr>
                <w:rFonts w:cstheme="minorHAnsi"/>
                <w:bCs/>
                <w:sz w:val="24"/>
                <w:szCs w:val="24"/>
              </w:rPr>
            </w:pPr>
            <w:r w:rsidRPr="000D46B0">
              <w:rPr>
                <w:rFonts w:cstheme="minorHAnsi"/>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53E9CE7" w14:textId="77777777" w:rsidR="0090439D" w:rsidRPr="000D46B0" w:rsidRDefault="0090439D" w:rsidP="00627ADB">
            <w:pPr>
              <w:spacing w:after="0"/>
              <w:rPr>
                <w:rFonts w:cstheme="minorHAnsi"/>
                <w:iCs/>
                <w:sz w:val="24"/>
                <w:szCs w:val="24"/>
              </w:rPr>
            </w:pPr>
            <w:r w:rsidRPr="000D46B0">
              <w:rPr>
                <w:rFonts w:cstheme="minorHAnsi"/>
                <w:iCs/>
                <w:color w:val="000000" w:themeColor="text1"/>
                <w:sz w:val="24"/>
                <w:szCs w:val="24"/>
              </w:rPr>
              <w:t xml:space="preserve">90 (devyniasdešimt) dienų </w:t>
            </w:r>
            <w:r w:rsidRPr="000D46B0">
              <w:rPr>
                <w:rFonts w:cstheme="minorHAnsi"/>
                <w:iCs/>
                <w:sz w:val="24"/>
                <w:szCs w:val="24"/>
              </w:rPr>
              <w:t>nuo pasiūlymų pateikimo galutinio termino pabaigos</w:t>
            </w:r>
          </w:p>
        </w:tc>
        <w:tc>
          <w:tcPr>
            <w:tcW w:w="2954" w:type="dxa"/>
            <w:tcMar>
              <w:top w:w="0" w:type="dxa"/>
              <w:left w:w="108" w:type="dxa"/>
              <w:bottom w:w="0" w:type="dxa"/>
              <w:right w:w="108" w:type="dxa"/>
            </w:tcMar>
          </w:tcPr>
          <w:p w14:paraId="3E16246F" w14:textId="77777777" w:rsidR="0090439D" w:rsidRPr="000D46B0" w:rsidRDefault="0090439D" w:rsidP="00627ADB">
            <w:pPr>
              <w:spacing w:after="0"/>
              <w:rPr>
                <w:rFonts w:cstheme="minorHAnsi"/>
                <w:sz w:val="24"/>
                <w:szCs w:val="24"/>
              </w:rPr>
            </w:pPr>
          </w:p>
        </w:tc>
      </w:tr>
      <w:tr w:rsidR="0090439D" w:rsidRPr="000D46B0" w14:paraId="6A9B9D3C" w14:textId="77777777" w:rsidTr="00E15E00">
        <w:trPr>
          <w:trHeight w:val="20"/>
        </w:trPr>
        <w:tc>
          <w:tcPr>
            <w:tcW w:w="726" w:type="dxa"/>
            <w:tcMar>
              <w:top w:w="0" w:type="dxa"/>
              <w:left w:w="108" w:type="dxa"/>
              <w:bottom w:w="0" w:type="dxa"/>
              <w:right w:w="108" w:type="dxa"/>
            </w:tcMar>
          </w:tcPr>
          <w:p w14:paraId="45D49336" w14:textId="77777777" w:rsidR="0090439D" w:rsidRPr="000D46B0" w:rsidRDefault="0090439D" w:rsidP="00BA6688">
            <w:pPr>
              <w:pStyle w:val="Sraopastraipa"/>
              <w:numPr>
                <w:ilvl w:val="0"/>
                <w:numId w:val="9"/>
              </w:numPr>
              <w:spacing w:after="0"/>
              <w:rPr>
                <w:rFonts w:cstheme="minorHAnsi"/>
                <w:sz w:val="24"/>
                <w:szCs w:val="24"/>
              </w:rPr>
            </w:pPr>
          </w:p>
        </w:tc>
        <w:tc>
          <w:tcPr>
            <w:tcW w:w="2531" w:type="dxa"/>
            <w:tcMar>
              <w:top w:w="0" w:type="dxa"/>
              <w:left w:w="108" w:type="dxa"/>
              <w:bottom w:w="0" w:type="dxa"/>
              <w:right w:w="108" w:type="dxa"/>
            </w:tcMar>
          </w:tcPr>
          <w:p w14:paraId="0720505E" w14:textId="77777777" w:rsidR="0090439D" w:rsidRPr="000D46B0" w:rsidRDefault="0090439D" w:rsidP="00627ADB">
            <w:pPr>
              <w:spacing w:after="0"/>
              <w:rPr>
                <w:rFonts w:cstheme="minorHAnsi"/>
                <w:bCs/>
                <w:sz w:val="24"/>
                <w:szCs w:val="24"/>
              </w:rPr>
            </w:pPr>
            <w:r w:rsidRPr="000D46B0">
              <w:rPr>
                <w:rFonts w:cstheme="minorHAnsi"/>
                <w:sz w:val="24"/>
                <w:szCs w:val="24"/>
              </w:rPr>
              <w:t xml:space="preserve">Perkančioji organizacija atsako tiekėjui, ar ji sutinka priimti tiekėjo </w:t>
            </w:r>
            <w:r w:rsidRPr="000D46B0">
              <w:rPr>
                <w:rFonts w:cstheme="minorHAnsi"/>
                <w:sz w:val="24"/>
                <w:szCs w:val="24"/>
              </w:rPr>
              <w:lastRenderedPageBreak/>
              <w:t xml:space="preserve">siūlomą pasiūlymo galiojimo užtikrinimą patvirtinantį dokumentą ne vėliau kaip per </w:t>
            </w:r>
          </w:p>
        </w:tc>
        <w:tc>
          <w:tcPr>
            <w:tcW w:w="3643" w:type="dxa"/>
            <w:tcMar>
              <w:top w:w="0" w:type="dxa"/>
              <w:left w:w="108" w:type="dxa"/>
              <w:bottom w:w="0" w:type="dxa"/>
              <w:right w:w="108" w:type="dxa"/>
            </w:tcMar>
          </w:tcPr>
          <w:p w14:paraId="01158B3E" w14:textId="77777777" w:rsidR="00F24C9F" w:rsidRPr="000D46B0" w:rsidRDefault="00F24C9F" w:rsidP="00F24C9F">
            <w:pPr>
              <w:pStyle w:val="Body2"/>
              <w:spacing w:after="0" w:line="276" w:lineRule="auto"/>
              <w:jc w:val="left"/>
              <w:rPr>
                <w:rFonts w:asciiTheme="minorHAnsi" w:hAnsiTheme="minorHAnsi" w:cstheme="minorHAnsi"/>
                <w:color w:val="auto"/>
                <w:sz w:val="24"/>
                <w:szCs w:val="24"/>
                <w:lang w:val="lt-LT"/>
              </w:rPr>
            </w:pPr>
            <w:r w:rsidRPr="000D46B0">
              <w:rPr>
                <w:rFonts w:asciiTheme="minorHAnsi" w:hAnsiTheme="minorHAnsi" w:cstheme="minorHAnsi"/>
                <w:color w:val="auto"/>
                <w:sz w:val="24"/>
                <w:szCs w:val="24"/>
                <w:lang w:val="lt-LT"/>
              </w:rPr>
              <w:lastRenderedPageBreak/>
              <w:t>NETAIKOMA</w:t>
            </w:r>
          </w:p>
          <w:p w14:paraId="121EB58C" w14:textId="77777777" w:rsidR="0090439D" w:rsidRPr="000D46B0" w:rsidRDefault="0090439D" w:rsidP="00627ADB">
            <w:pPr>
              <w:spacing w:after="0"/>
              <w:rPr>
                <w:rFonts w:cstheme="minorHAnsi"/>
                <w:iCs/>
                <w:sz w:val="24"/>
                <w:szCs w:val="24"/>
              </w:rPr>
            </w:pPr>
          </w:p>
        </w:tc>
        <w:tc>
          <w:tcPr>
            <w:tcW w:w="2954" w:type="dxa"/>
            <w:tcMar>
              <w:top w:w="0" w:type="dxa"/>
              <w:left w:w="108" w:type="dxa"/>
              <w:bottom w:w="0" w:type="dxa"/>
              <w:right w:w="108" w:type="dxa"/>
            </w:tcMar>
          </w:tcPr>
          <w:p w14:paraId="3F278810" w14:textId="290B5FEC" w:rsidR="0090439D" w:rsidRPr="000D46B0" w:rsidRDefault="0090439D" w:rsidP="00627ADB">
            <w:pPr>
              <w:spacing w:after="0"/>
              <w:rPr>
                <w:rFonts w:cstheme="minorHAnsi"/>
                <w:sz w:val="24"/>
                <w:szCs w:val="24"/>
              </w:rPr>
            </w:pPr>
          </w:p>
        </w:tc>
      </w:tr>
      <w:tr w:rsidR="0090439D" w:rsidRPr="000D46B0" w14:paraId="5B9BCC61" w14:textId="77777777" w:rsidTr="00E15E00">
        <w:trPr>
          <w:trHeight w:val="20"/>
        </w:trPr>
        <w:tc>
          <w:tcPr>
            <w:tcW w:w="726" w:type="dxa"/>
            <w:tcMar>
              <w:top w:w="0" w:type="dxa"/>
              <w:left w:w="108" w:type="dxa"/>
              <w:bottom w:w="0" w:type="dxa"/>
              <w:right w:w="108" w:type="dxa"/>
            </w:tcMar>
          </w:tcPr>
          <w:p w14:paraId="6EEBF550" w14:textId="77777777"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6D2EFB31" w14:textId="77777777" w:rsidR="0090439D" w:rsidRPr="000D46B0" w:rsidRDefault="0090439D" w:rsidP="00627ADB">
            <w:pPr>
              <w:spacing w:after="0"/>
              <w:rPr>
                <w:rFonts w:cstheme="minorHAnsi"/>
                <w:bCs/>
                <w:sz w:val="24"/>
                <w:szCs w:val="24"/>
              </w:rPr>
            </w:pPr>
            <w:r w:rsidRPr="000D46B0">
              <w:rPr>
                <w:rFonts w:cstheme="minorHAnsi"/>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346B9CDE" w14:textId="77777777" w:rsidR="00F24C9F" w:rsidRPr="000D46B0" w:rsidRDefault="00F24C9F" w:rsidP="00F24C9F">
            <w:pPr>
              <w:pStyle w:val="Body2"/>
              <w:spacing w:after="0" w:line="276" w:lineRule="auto"/>
              <w:jc w:val="left"/>
              <w:rPr>
                <w:rFonts w:asciiTheme="minorHAnsi" w:hAnsiTheme="minorHAnsi" w:cstheme="minorHAnsi"/>
                <w:color w:val="auto"/>
                <w:sz w:val="24"/>
                <w:szCs w:val="24"/>
                <w:lang w:val="lt-LT"/>
              </w:rPr>
            </w:pPr>
            <w:r w:rsidRPr="000D46B0">
              <w:rPr>
                <w:rFonts w:asciiTheme="minorHAnsi" w:hAnsiTheme="minorHAnsi" w:cstheme="minorHAnsi"/>
                <w:color w:val="auto"/>
                <w:sz w:val="24"/>
                <w:szCs w:val="24"/>
                <w:lang w:val="lt-LT"/>
              </w:rPr>
              <w:t>NETAIKOMA</w:t>
            </w:r>
          </w:p>
          <w:p w14:paraId="20ED2E91" w14:textId="77777777" w:rsidR="0090439D" w:rsidRPr="000D46B0" w:rsidRDefault="0090439D" w:rsidP="00627ADB">
            <w:pPr>
              <w:spacing w:after="0"/>
              <w:rPr>
                <w:rFonts w:cstheme="minorHAnsi"/>
                <w:color w:val="000000" w:themeColor="text1"/>
                <w:sz w:val="24"/>
                <w:szCs w:val="24"/>
              </w:rPr>
            </w:pPr>
          </w:p>
        </w:tc>
        <w:tc>
          <w:tcPr>
            <w:tcW w:w="2954" w:type="dxa"/>
            <w:tcMar>
              <w:top w:w="0" w:type="dxa"/>
              <w:left w:w="108" w:type="dxa"/>
              <w:bottom w:w="0" w:type="dxa"/>
              <w:right w:w="108" w:type="dxa"/>
            </w:tcMar>
          </w:tcPr>
          <w:p w14:paraId="46202E44" w14:textId="1F6DAE5B" w:rsidR="0090439D" w:rsidRPr="000D46B0" w:rsidRDefault="0090439D" w:rsidP="00627ADB">
            <w:pPr>
              <w:spacing w:after="0"/>
              <w:rPr>
                <w:rFonts w:cstheme="minorHAnsi"/>
                <w:sz w:val="24"/>
                <w:szCs w:val="24"/>
              </w:rPr>
            </w:pPr>
          </w:p>
        </w:tc>
      </w:tr>
      <w:tr w:rsidR="0090439D" w:rsidRPr="000D46B0" w14:paraId="69FD0D33" w14:textId="77777777" w:rsidTr="00E15E00">
        <w:trPr>
          <w:trHeight w:val="20"/>
        </w:trPr>
        <w:tc>
          <w:tcPr>
            <w:tcW w:w="726" w:type="dxa"/>
            <w:tcMar>
              <w:top w:w="0" w:type="dxa"/>
              <w:left w:w="108" w:type="dxa"/>
              <w:bottom w:w="0" w:type="dxa"/>
              <w:right w:w="108" w:type="dxa"/>
            </w:tcMar>
          </w:tcPr>
          <w:p w14:paraId="02FC91BD" w14:textId="77777777"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2E6FB3BD" w14:textId="77777777" w:rsidR="0090439D" w:rsidRPr="000D46B0" w:rsidRDefault="0090439D" w:rsidP="00627ADB">
            <w:pPr>
              <w:spacing w:after="0"/>
              <w:rPr>
                <w:rFonts w:cstheme="minorHAnsi"/>
                <w:bCs/>
                <w:sz w:val="24"/>
                <w:szCs w:val="24"/>
              </w:rPr>
            </w:pPr>
            <w:r w:rsidRPr="000D46B0">
              <w:rPr>
                <w:rFonts w:cstheme="minorHAnsi"/>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0E4F165C" w14:textId="77777777" w:rsidR="0090439D" w:rsidRPr="000D46B0" w:rsidRDefault="0090439D" w:rsidP="00627ADB">
            <w:pPr>
              <w:spacing w:after="0"/>
              <w:rPr>
                <w:rFonts w:cstheme="minorHAnsi"/>
                <w:bCs/>
                <w:sz w:val="24"/>
                <w:szCs w:val="24"/>
              </w:rPr>
            </w:pPr>
            <w:r w:rsidRPr="000D46B0">
              <w:rPr>
                <w:rFonts w:cstheme="minorHAnsi"/>
                <w:bCs/>
                <w:sz w:val="24"/>
                <w:szCs w:val="24"/>
              </w:rPr>
              <w:t>3 (tris) darbo dienas nuo sprendimo priėmimo dienos</w:t>
            </w:r>
          </w:p>
        </w:tc>
        <w:tc>
          <w:tcPr>
            <w:tcW w:w="2954" w:type="dxa"/>
            <w:tcMar>
              <w:top w:w="0" w:type="dxa"/>
              <w:left w:w="108" w:type="dxa"/>
              <w:bottom w:w="0" w:type="dxa"/>
              <w:right w:w="108" w:type="dxa"/>
            </w:tcMar>
          </w:tcPr>
          <w:p w14:paraId="0B19707C" w14:textId="77777777" w:rsidR="0090439D" w:rsidRPr="000D46B0" w:rsidRDefault="0090439D" w:rsidP="00627ADB">
            <w:pPr>
              <w:spacing w:after="0"/>
              <w:rPr>
                <w:rFonts w:cstheme="minorHAnsi"/>
                <w:bCs/>
                <w:sz w:val="24"/>
                <w:szCs w:val="24"/>
              </w:rPr>
            </w:pPr>
          </w:p>
        </w:tc>
      </w:tr>
      <w:tr w:rsidR="0090439D" w:rsidRPr="000D46B0" w14:paraId="4264933D" w14:textId="77777777" w:rsidTr="00E15E00">
        <w:trPr>
          <w:trHeight w:val="20"/>
        </w:trPr>
        <w:tc>
          <w:tcPr>
            <w:tcW w:w="726" w:type="dxa"/>
            <w:tcMar>
              <w:top w:w="0" w:type="dxa"/>
              <w:left w:w="108" w:type="dxa"/>
              <w:bottom w:w="0" w:type="dxa"/>
              <w:right w:w="108" w:type="dxa"/>
            </w:tcMar>
          </w:tcPr>
          <w:p w14:paraId="2BF05AA9" w14:textId="77777777"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3ED2C5E8" w14:textId="77777777" w:rsidR="0090439D" w:rsidRPr="000D46B0" w:rsidRDefault="0090439D" w:rsidP="00627ADB">
            <w:pPr>
              <w:spacing w:after="0"/>
              <w:rPr>
                <w:rFonts w:cstheme="minorHAnsi"/>
                <w:bCs/>
                <w:sz w:val="24"/>
                <w:szCs w:val="24"/>
              </w:rPr>
            </w:pPr>
            <w:r w:rsidRPr="000D46B0">
              <w:rPr>
                <w:rFonts w:cstheme="minorHAnsi"/>
                <w:bCs/>
                <w:sz w:val="24"/>
                <w:szCs w:val="24"/>
              </w:rPr>
              <w:t xml:space="preserve">Perkančioji organizacija pirkimo dalyviams praneša apie priimtą sprendimą nustatyti laimėjusį pasiūlymą, </w:t>
            </w:r>
            <w:r w:rsidRPr="000D46B0">
              <w:rPr>
                <w:rFonts w:cstheme="minorHAnsi"/>
                <w:sz w:val="24"/>
                <w:szCs w:val="24"/>
              </w:rPr>
              <w:t>dėl kurio bus sudaroma</w:t>
            </w:r>
            <w:r w:rsidRPr="000D46B0">
              <w:rPr>
                <w:rFonts w:cstheme="minorHAnsi"/>
                <w:bCs/>
                <w:sz w:val="24"/>
                <w:szCs w:val="24"/>
              </w:rPr>
              <w:t xml:space="preserve"> sutartis ne vėliau kaip per</w:t>
            </w:r>
          </w:p>
        </w:tc>
        <w:tc>
          <w:tcPr>
            <w:tcW w:w="3643" w:type="dxa"/>
            <w:tcMar>
              <w:top w:w="0" w:type="dxa"/>
              <w:left w:w="108" w:type="dxa"/>
              <w:bottom w:w="0" w:type="dxa"/>
              <w:right w:w="108" w:type="dxa"/>
            </w:tcMar>
          </w:tcPr>
          <w:p w14:paraId="36FF3E2F" w14:textId="77777777" w:rsidR="0090439D" w:rsidRPr="000D46B0" w:rsidRDefault="0090439D" w:rsidP="00627ADB">
            <w:pPr>
              <w:spacing w:after="0"/>
              <w:rPr>
                <w:rFonts w:cstheme="minorHAnsi"/>
                <w:bCs/>
                <w:sz w:val="24"/>
                <w:szCs w:val="24"/>
              </w:rPr>
            </w:pPr>
            <w:r w:rsidRPr="000D46B0">
              <w:rPr>
                <w:rFonts w:cstheme="minorHAnsi"/>
                <w:bCs/>
                <w:sz w:val="24"/>
                <w:szCs w:val="24"/>
              </w:rPr>
              <w:t>3 (tris) darbo dienas nuo sprendimo priėmimo dienos</w:t>
            </w:r>
          </w:p>
        </w:tc>
        <w:tc>
          <w:tcPr>
            <w:tcW w:w="2954" w:type="dxa"/>
            <w:tcMar>
              <w:top w:w="0" w:type="dxa"/>
              <w:left w:w="108" w:type="dxa"/>
              <w:bottom w:w="0" w:type="dxa"/>
              <w:right w:w="108" w:type="dxa"/>
            </w:tcMar>
          </w:tcPr>
          <w:p w14:paraId="79014FF0" w14:textId="77777777" w:rsidR="0090439D" w:rsidRPr="000D46B0" w:rsidRDefault="0090439D" w:rsidP="00627ADB">
            <w:pPr>
              <w:spacing w:after="0"/>
              <w:rPr>
                <w:rFonts w:cstheme="minorHAnsi"/>
                <w:sz w:val="24"/>
                <w:szCs w:val="24"/>
              </w:rPr>
            </w:pPr>
          </w:p>
        </w:tc>
      </w:tr>
      <w:tr w:rsidR="0090439D" w:rsidRPr="000D46B0" w14:paraId="1F7A103C" w14:textId="77777777" w:rsidTr="00E15E00">
        <w:trPr>
          <w:trHeight w:val="20"/>
        </w:trPr>
        <w:tc>
          <w:tcPr>
            <w:tcW w:w="726" w:type="dxa"/>
            <w:tcMar>
              <w:top w:w="0" w:type="dxa"/>
              <w:left w:w="108" w:type="dxa"/>
              <w:bottom w:w="0" w:type="dxa"/>
              <w:right w:w="108" w:type="dxa"/>
            </w:tcMar>
          </w:tcPr>
          <w:p w14:paraId="2771581D" w14:textId="77777777"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424E18EB" w14:textId="77777777" w:rsidR="0090439D" w:rsidRPr="000D46B0" w:rsidRDefault="0090439D" w:rsidP="00627ADB">
            <w:pPr>
              <w:spacing w:after="0"/>
              <w:rPr>
                <w:rFonts w:cstheme="minorHAnsi"/>
                <w:bCs/>
                <w:sz w:val="24"/>
                <w:szCs w:val="24"/>
              </w:rPr>
            </w:pPr>
            <w:r w:rsidRPr="000D46B0">
              <w:rPr>
                <w:rFonts w:cstheme="minorHAnsi"/>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91EB4AE" w14:textId="77777777" w:rsidR="0090439D" w:rsidRPr="000D46B0" w:rsidRDefault="0090439D" w:rsidP="00627ADB">
            <w:pPr>
              <w:spacing w:after="0"/>
              <w:rPr>
                <w:rFonts w:cstheme="minorHAnsi"/>
                <w:bCs/>
                <w:sz w:val="24"/>
                <w:szCs w:val="24"/>
              </w:rPr>
            </w:pPr>
            <w:r w:rsidRPr="000D46B0">
              <w:rPr>
                <w:rFonts w:cstheme="minorHAnsi"/>
                <w:bCs/>
                <w:sz w:val="24"/>
                <w:szCs w:val="24"/>
              </w:rPr>
              <w:t>15 (penkiolika) dienų nuo pirkimo dalyvio raštu pateikto prašymo gavimo dienos</w:t>
            </w:r>
          </w:p>
        </w:tc>
        <w:tc>
          <w:tcPr>
            <w:tcW w:w="2954" w:type="dxa"/>
            <w:tcMar>
              <w:top w:w="0" w:type="dxa"/>
              <w:left w:w="108" w:type="dxa"/>
              <w:bottom w:w="0" w:type="dxa"/>
              <w:right w:w="108" w:type="dxa"/>
            </w:tcMar>
          </w:tcPr>
          <w:p w14:paraId="3A0651BA" w14:textId="77777777" w:rsidR="0090439D" w:rsidRPr="000D46B0" w:rsidRDefault="0090439D" w:rsidP="00627ADB">
            <w:pPr>
              <w:pStyle w:val="tajtip"/>
              <w:shd w:val="clear" w:color="auto" w:fill="FFFFFF"/>
              <w:spacing w:before="0" w:beforeAutospacing="0" w:after="0" w:afterAutospacing="0" w:line="276" w:lineRule="auto"/>
              <w:ind w:firstLine="313"/>
              <w:rPr>
                <w:rFonts w:asciiTheme="minorHAnsi" w:hAnsiTheme="minorHAnsi" w:cstheme="minorHAnsi"/>
              </w:rPr>
            </w:pPr>
          </w:p>
        </w:tc>
      </w:tr>
      <w:tr w:rsidR="0090439D" w:rsidRPr="000D46B0" w14:paraId="256795B1" w14:textId="77777777" w:rsidTr="00E15E00">
        <w:trPr>
          <w:trHeight w:val="20"/>
        </w:trPr>
        <w:tc>
          <w:tcPr>
            <w:tcW w:w="726" w:type="dxa"/>
            <w:tcMar>
              <w:top w:w="0" w:type="dxa"/>
              <w:left w:w="108" w:type="dxa"/>
              <w:bottom w:w="0" w:type="dxa"/>
              <w:right w:w="108" w:type="dxa"/>
            </w:tcMar>
          </w:tcPr>
          <w:p w14:paraId="28CD8219" w14:textId="77777777"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6F04CAAD" w14:textId="6E90A5E2" w:rsidR="0090439D" w:rsidRPr="000D46B0" w:rsidRDefault="0090439D" w:rsidP="00627ADB">
            <w:pPr>
              <w:spacing w:after="0"/>
              <w:rPr>
                <w:rFonts w:cstheme="minorHAnsi"/>
                <w:bCs/>
                <w:sz w:val="24"/>
                <w:szCs w:val="24"/>
              </w:rPr>
            </w:pPr>
            <w:r w:rsidRPr="000D46B0">
              <w:rPr>
                <w:rFonts w:cstheme="minorHAnsi"/>
                <w:color w:val="000000"/>
                <w:sz w:val="24"/>
                <w:szCs w:val="24"/>
                <w:shd w:val="clear" w:color="auto" w:fill="FFFFFF"/>
              </w:rPr>
              <w:t>Tiekėjas turi teisę pateikti pretenziją perkančiajai organizacijai, pateikti prašymą ar pareikšti ieškinį teismui</w:t>
            </w:r>
            <w:r w:rsidR="00324559">
              <w:rPr>
                <w:rFonts w:cstheme="minorHAnsi"/>
                <w:color w:val="000000"/>
                <w:sz w:val="24"/>
                <w:szCs w:val="24"/>
                <w:shd w:val="clear" w:color="auto" w:fill="FFFFFF"/>
              </w:rPr>
              <w:t xml:space="preserve">, </w:t>
            </w:r>
            <w:r w:rsidR="00324559" w:rsidRPr="00324559">
              <w:rPr>
                <w:rFonts w:cstheme="minorHAnsi"/>
                <w:color w:val="000000"/>
                <w:sz w:val="24"/>
                <w:szCs w:val="24"/>
                <w:shd w:val="clear" w:color="auto" w:fill="FFFFFF"/>
              </w:rPr>
              <w:t xml:space="preserve">išskyrus VPĮ 102 str. 3-4 p. </w:t>
            </w:r>
            <w:r w:rsidR="00324559" w:rsidRPr="00324559">
              <w:rPr>
                <w:rFonts w:cstheme="minorHAnsi"/>
                <w:color w:val="000000"/>
                <w:sz w:val="24"/>
                <w:szCs w:val="24"/>
                <w:shd w:val="clear" w:color="auto" w:fill="FFFFFF"/>
              </w:rPr>
              <w:lastRenderedPageBreak/>
              <w:t>nuostatas</w:t>
            </w:r>
            <w:r w:rsidR="00324559">
              <w:rPr>
                <w:rFonts w:cstheme="minorHAnsi"/>
                <w:color w:val="000000"/>
                <w:sz w:val="24"/>
                <w:szCs w:val="24"/>
                <w:shd w:val="clear" w:color="auto" w:fill="FFFFFF"/>
              </w:rPr>
              <w:t>,</w:t>
            </w:r>
            <w:r w:rsidRPr="000D46B0">
              <w:rPr>
                <w:rFonts w:cstheme="minorHAnsi"/>
                <w:color w:val="000000"/>
                <w:sz w:val="24"/>
                <w:szCs w:val="24"/>
                <w:shd w:val="clear" w:color="auto" w:fill="FFFFFF"/>
              </w:rPr>
              <w:t xml:space="preserve"> </w:t>
            </w:r>
            <w:r w:rsidRPr="000D46B0">
              <w:rPr>
                <w:rFonts w:cstheme="minorHAnsi"/>
                <w:bCs/>
                <w:sz w:val="24"/>
                <w:szCs w:val="24"/>
              </w:rPr>
              <w:t>ne vėliau kaip per</w:t>
            </w:r>
          </w:p>
        </w:tc>
        <w:tc>
          <w:tcPr>
            <w:tcW w:w="3643" w:type="dxa"/>
            <w:tcMar>
              <w:top w:w="0" w:type="dxa"/>
              <w:left w:w="108" w:type="dxa"/>
              <w:bottom w:w="0" w:type="dxa"/>
              <w:right w:w="108" w:type="dxa"/>
            </w:tcMar>
          </w:tcPr>
          <w:p w14:paraId="305CD04E" w14:textId="641B33DD" w:rsidR="0090439D" w:rsidRPr="000D46B0" w:rsidRDefault="0090439D" w:rsidP="00627ADB">
            <w:pPr>
              <w:spacing w:after="0"/>
              <w:rPr>
                <w:rFonts w:cstheme="minorHAnsi"/>
                <w:sz w:val="24"/>
                <w:szCs w:val="24"/>
              </w:rPr>
            </w:pPr>
            <w:r w:rsidRPr="000D46B0">
              <w:rPr>
                <w:rFonts w:cstheme="minorHAnsi"/>
                <w:sz w:val="24"/>
                <w:szCs w:val="24"/>
              </w:rPr>
              <w:lastRenderedPageBreak/>
              <w:t>10 (dešimt) dienų</w:t>
            </w:r>
            <w:r w:rsidR="00F24C9F" w:rsidRPr="000D46B0">
              <w:rPr>
                <w:rFonts w:cstheme="minorHAnsi"/>
                <w:sz w:val="24"/>
                <w:szCs w:val="24"/>
              </w:rPr>
              <w:t xml:space="preserve"> </w:t>
            </w:r>
            <w:r w:rsidRPr="000D46B0">
              <w:rPr>
                <w:rFonts w:cstheme="minorHAnsi"/>
                <w:sz w:val="24"/>
                <w:szCs w:val="24"/>
              </w:rPr>
              <w:t xml:space="preserve">nuo </w:t>
            </w:r>
            <w:r w:rsidRPr="000D46B0">
              <w:rPr>
                <w:rFonts w:eastAsia="Arial" w:cstheme="minorHAnsi"/>
                <w:sz w:val="24"/>
                <w:szCs w:val="24"/>
              </w:rPr>
              <w:t>perkančiosios organizacijos</w:t>
            </w:r>
            <w:r w:rsidRPr="000D46B0">
              <w:rPr>
                <w:rFonts w:cstheme="minorHAnsi"/>
                <w:sz w:val="24"/>
                <w:szCs w:val="24"/>
              </w:rPr>
              <w:t xml:space="preserve"> pranešimo raštu apie jos priimtą sprendimą išsiuntimo tiekėjams dienos arba nuo paskelbimo apie </w:t>
            </w:r>
            <w:r w:rsidRPr="000D46B0">
              <w:rPr>
                <w:rFonts w:eastAsia="Arial" w:cstheme="minorHAnsi"/>
                <w:sz w:val="24"/>
                <w:szCs w:val="24"/>
              </w:rPr>
              <w:t>perkančiosios organizacijos</w:t>
            </w:r>
            <w:r w:rsidRPr="000D46B0">
              <w:rPr>
                <w:rFonts w:cstheme="minorHAnsi"/>
                <w:sz w:val="24"/>
                <w:szCs w:val="24"/>
              </w:rPr>
              <w:t xml:space="preserve"> priimtus sprendimus dienos, jei VPĮ nenumato reikalavimo raštu </w:t>
            </w:r>
            <w:r w:rsidRPr="000D46B0">
              <w:rPr>
                <w:rFonts w:cstheme="minorHAnsi"/>
                <w:sz w:val="24"/>
                <w:szCs w:val="24"/>
              </w:rPr>
              <w:lastRenderedPageBreak/>
              <w:t xml:space="preserve">informuoti tiekėjus apie </w:t>
            </w:r>
            <w:r w:rsidRPr="000D46B0">
              <w:rPr>
                <w:rFonts w:eastAsia="Arial" w:cstheme="minorHAnsi"/>
                <w:sz w:val="24"/>
                <w:szCs w:val="24"/>
              </w:rPr>
              <w:t xml:space="preserve"> perkančiosios organizacijos</w:t>
            </w:r>
            <w:r w:rsidRPr="000D46B0">
              <w:rPr>
                <w:rFonts w:cstheme="minorHAnsi"/>
                <w:sz w:val="24"/>
                <w:szCs w:val="24"/>
              </w:rPr>
              <w:t xml:space="preserve"> priimtus sprendimus;</w:t>
            </w:r>
          </w:p>
          <w:p w14:paraId="73B00139" w14:textId="77777777" w:rsidR="0090439D" w:rsidRPr="000D46B0" w:rsidRDefault="0090439D" w:rsidP="00627ADB">
            <w:pPr>
              <w:spacing w:after="0"/>
              <w:rPr>
                <w:rFonts w:cstheme="minorHAnsi"/>
                <w:sz w:val="24"/>
                <w:szCs w:val="24"/>
              </w:rPr>
            </w:pPr>
            <w:r w:rsidRPr="000D46B0">
              <w:rPr>
                <w:rFonts w:cstheme="minorHAnsi"/>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22BCD16" w14:textId="77777777" w:rsidR="0090439D" w:rsidRPr="000D46B0" w:rsidRDefault="0090439D" w:rsidP="00627ADB">
            <w:pPr>
              <w:spacing w:after="0"/>
              <w:rPr>
                <w:rFonts w:cstheme="minorHAnsi"/>
                <w:bCs/>
                <w:sz w:val="24"/>
                <w:szCs w:val="24"/>
              </w:rPr>
            </w:pPr>
          </w:p>
        </w:tc>
      </w:tr>
      <w:tr w:rsidR="0090439D" w:rsidRPr="000D46B0" w14:paraId="1FF8899D" w14:textId="77777777" w:rsidTr="00E15E00">
        <w:trPr>
          <w:trHeight w:val="20"/>
        </w:trPr>
        <w:tc>
          <w:tcPr>
            <w:tcW w:w="726" w:type="dxa"/>
            <w:tcMar>
              <w:top w:w="0" w:type="dxa"/>
              <w:left w:w="108" w:type="dxa"/>
              <w:bottom w:w="0" w:type="dxa"/>
              <w:right w:w="108" w:type="dxa"/>
            </w:tcMar>
          </w:tcPr>
          <w:p w14:paraId="11E672D5" w14:textId="77777777" w:rsidR="0090439D" w:rsidRPr="000D46B0" w:rsidRDefault="0090439D" w:rsidP="00BA6688">
            <w:pPr>
              <w:pStyle w:val="Sraopastraipa"/>
              <w:numPr>
                <w:ilvl w:val="0"/>
                <w:numId w:val="9"/>
              </w:numPr>
              <w:spacing w:after="0"/>
              <w:rPr>
                <w:rFonts w:cstheme="minorHAnsi"/>
                <w:sz w:val="24"/>
                <w:szCs w:val="24"/>
              </w:rPr>
            </w:pPr>
          </w:p>
        </w:tc>
        <w:tc>
          <w:tcPr>
            <w:tcW w:w="2531" w:type="dxa"/>
            <w:tcMar>
              <w:top w:w="0" w:type="dxa"/>
              <w:left w:w="108" w:type="dxa"/>
              <w:bottom w:w="0" w:type="dxa"/>
              <w:right w:w="108" w:type="dxa"/>
            </w:tcMar>
          </w:tcPr>
          <w:p w14:paraId="50D00C73" w14:textId="77777777" w:rsidR="0090439D" w:rsidRPr="000D46B0" w:rsidRDefault="0090439D" w:rsidP="00627ADB">
            <w:pPr>
              <w:spacing w:after="0"/>
              <w:rPr>
                <w:rFonts w:cstheme="minorHAnsi"/>
                <w:sz w:val="24"/>
                <w:szCs w:val="24"/>
              </w:rPr>
            </w:pPr>
            <w:r w:rsidRPr="000D46B0">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87A8506" w14:textId="77777777" w:rsidR="0090439D" w:rsidRPr="000D46B0" w:rsidRDefault="0090439D" w:rsidP="00627ADB">
            <w:pPr>
              <w:spacing w:after="0"/>
              <w:rPr>
                <w:rFonts w:cstheme="minorHAnsi"/>
                <w:sz w:val="24"/>
                <w:szCs w:val="24"/>
              </w:rPr>
            </w:pPr>
            <w:r w:rsidRPr="000D46B0">
              <w:rPr>
                <w:rFonts w:cstheme="minorHAnsi"/>
                <w:sz w:val="24"/>
                <w:szCs w:val="24"/>
              </w:rPr>
              <w:t>6 (šešias) darbo dienas nuo pretenzijos gavimo dienos</w:t>
            </w:r>
          </w:p>
        </w:tc>
        <w:tc>
          <w:tcPr>
            <w:tcW w:w="2954" w:type="dxa"/>
            <w:tcMar>
              <w:top w:w="0" w:type="dxa"/>
              <w:left w:w="108" w:type="dxa"/>
              <w:bottom w:w="0" w:type="dxa"/>
              <w:right w:w="108" w:type="dxa"/>
            </w:tcMar>
          </w:tcPr>
          <w:p w14:paraId="6F4E0A93" w14:textId="77777777" w:rsidR="0090439D" w:rsidRPr="000D46B0" w:rsidRDefault="0090439D" w:rsidP="00627ADB">
            <w:pPr>
              <w:spacing w:after="0"/>
              <w:rPr>
                <w:rFonts w:cstheme="minorHAnsi"/>
                <w:sz w:val="24"/>
                <w:szCs w:val="24"/>
              </w:rPr>
            </w:pPr>
          </w:p>
        </w:tc>
      </w:tr>
      <w:tr w:rsidR="0090439D" w:rsidRPr="000D46B0" w14:paraId="72E73473" w14:textId="77777777" w:rsidTr="00E15E00">
        <w:trPr>
          <w:trHeight w:val="20"/>
        </w:trPr>
        <w:tc>
          <w:tcPr>
            <w:tcW w:w="726" w:type="dxa"/>
            <w:tcMar>
              <w:top w:w="0" w:type="dxa"/>
              <w:left w:w="108" w:type="dxa"/>
              <w:bottom w:w="0" w:type="dxa"/>
              <w:right w:w="108" w:type="dxa"/>
            </w:tcMar>
          </w:tcPr>
          <w:p w14:paraId="1CC40834" w14:textId="77777777" w:rsidR="0090439D" w:rsidRPr="000D46B0" w:rsidRDefault="0090439D" w:rsidP="00BA6688">
            <w:pPr>
              <w:pStyle w:val="Sraopastraipa"/>
              <w:numPr>
                <w:ilvl w:val="0"/>
                <w:numId w:val="9"/>
              </w:numPr>
              <w:spacing w:after="0"/>
              <w:rPr>
                <w:rFonts w:cstheme="minorHAnsi"/>
                <w:bCs/>
                <w:sz w:val="24"/>
                <w:szCs w:val="24"/>
              </w:rPr>
            </w:pPr>
          </w:p>
        </w:tc>
        <w:tc>
          <w:tcPr>
            <w:tcW w:w="2531" w:type="dxa"/>
            <w:tcMar>
              <w:top w:w="0" w:type="dxa"/>
              <w:left w:w="108" w:type="dxa"/>
              <w:bottom w:w="0" w:type="dxa"/>
              <w:right w:w="108" w:type="dxa"/>
            </w:tcMar>
          </w:tcPr>
          <w:p w14:paraId="277B8743" w14:textId="3E38CC28" w:rsidR="0090439D" w:rsidRPr="000D46B0" w:rsidRDefault="0090439D" w:rsidP="00627ADB">
            <w:pPr>
              <w:spacing w:after="0"/>
              <w:rPr>
                <w:rFonts w:cstheme="minorHAnsi"/>
                <w:bCs/>
                <w:sz w:val="24"/>
                <w:szCs w:val="24"/>
              </w:rPr>
            </w:pPr>
            <w:r w:rsidRPr="000D46B0">
              <w:rPr>
                <w:rFonts w:cstheme="minorHAnsi"/>
                <w:sz w:val="24"/>
                <w:szCs w:val="24"/>
              </w:rPr>
              <w:t>Jeigu perkančioji organizacija per nustatytą terminą neišnagrinėja jai pateiktos pretenzijos, tiekėjas turi teisę pateikti prašymą ar pareikšti ieškinį teismui per</w:t>
            </w:r>
            <w:r w:rsidRPr="000D46B0">
              <w:rPr>
                <w:rFonts w:cstheme="minorHAnsi"/>
                <w:bCs/>
                <w:sz w:val="24"/>
                <w:szCs w:val="24"/>
              </w:rPr>
              <w:t xml:space="preserve"> </w:t>
            </w:r>
          </w:p>
        </w:tc>
        <w:tc>
          <w:tcPr>
            <w:tcW w:w="3643" w:type="dxa"/>
            <w:tcMar>
              <w:top w:w="0" w:type="dxa"/>
              <w:left w:w="108" w:type="dxa"/>
              <w:bottom w:w="0" w:type="dxa"/>
              <w:right w:w="108" w:type="dxa"/>
            </w:tcMar>
          </w:tcPr>
          <w:p w14:paraId="4900DD0C" w14:textId="77777777" w:rsidR="0090439D" w:rsidRPr="000D46B0" w:rsidRDefault="0090439D" w:rsidP="00627ADB">
            <w:pPr>
              <w:spacing w:after="0"/>
              <w:rPr>
                <w:rFonts w:cstheme="minorHAnsi"/>
                <w:sz w:val="24"/>
                <w:szCs w:val="24"/>
              </w:rPr>
            </w:pPr>
            <w:r w:rsidRPr="000D46B0">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12CE8AE" w14:textId="77777777" w:rsidR="0090439D" w:rsidRPr="000D46B0" w:rsidRDefault="0090439D" w:rsidP="00627ADB">
            <w:pPr>
              <w:spacing w:after="0"/>
              <w:rPr>
                <w:rFonts w:cstheme="minorHAnsi"/>
                <w:sz w:val="24"/>
                <w:szCs w:val="24"/>
              </w:rPr>
            </w:pPr>
          </w:p>
        </w:tc>
      </w:tr>
      <w:tr w:rsidR="0090439D" w:rsidRPr="000D46B0" w14:paraId="6F90259E" w14:textId="77777777" w:rsidTr="00E15E00">
        <w:trPr>
          <w:trHeight w:val="20"/>
        </w:trPr>
        <w:tc>
          <w:tcPr>
            <w:tcW w:w="726" w:type="dxa"/>
            <w:tcMar>
              <w:top w:w="0" w:type="dxa"/>
              <w:left w:w="108" w:type="dxa"/>
              <w:bottom w:w="0" w:type="dxa"/>
              <w:right w:w="108" w:type="dxa"/>
            </w:tcMar>
          </w:tcPr>
          <w:p w14:paraId="2AD4066E" w14:textId="77777777" w:rsidR="0090439D" w:rsidRPr="000D46B0" w:rsidRDefault="0090439D" w:rsidP="00BA6688">
            <w:pPr>
              <w:pStyle w:val="Sraopastraipa"/>
              <w:numPr>
                <w:ilvl w:val="0"/>
                <w:numId w:val="9"/>
              </w:numPr>
              <w:spacing w:after="0"/>
              <w:rPr>
                <w:rFonts w:cstheme="minorHAnsi"/>
                <w:sz w:val="24"/>
                <w:szCs w:val="24"/>
              </w:rPr>
            </w:pPr>
          </w:p>
        </w:tc>
        <w:tc>
          <w:tcPr>
            <w:tcW w:w="2531" w:type="dxa"/>
            <w:tcMar>
              <w:top w:w="0" w:type="dxa"/>
              <w:left w:w="108" w:type="dxa"/>
              <w:bottom w:w="0" w:type="dxa"/>
              <w:right w:w="108" w:type="dxa"/>
            </w:tcMar>
          </w:tcPr>
          <w:p w14:paraId="23077E1C" w14:textId="77777777" w:rsidR="0090439D" w:rsidRPr="000D46B0" w:rsidRDefault="0090439D" w:rsidP="00627ADB">
            <w:pPr>
              <w:spacing w:after="0"/>
              <w:rPr>
                <w:rFonts w:cstheme="minorHAnsi"/>
                <w:sz w:val="24"/>
                <w:szCs w:val="24"/>
              </w:rPr>
            </w:pPr>
            <w:r w:rsidRPr="000D46B0">
              <w:rPr>
                <w:rFonts w:cstheme="minorHAnsi"/>
                <w:sz w:val="24"/>
                <w:szCs w:val="24"/>
              </w:rPr>
              <w:t>Perkančioji organizacija negali sudaryti sutarties anksčiau kaip po</w:t>
            </w:r>
          </w:p>
        </w:tc>
        <w:tc>
          <w:tcPr>
            <w:tcW w:w="3643" w:type="dxa"/>
            <w:tcMar>
              <w:top w:w="0" w:type="dxa"/>
              <w:left w:w="108" w:type="dxa"/>
              <w:bottom w:w="0" w:type="dxa"/>
              <w:right w:w="108" w:type="dxa"/>
            </w:tcMar>
          </w:tcPr>
          <w:p w14:paraId="5FE153F6" w14:textId="0B00A7BF" w:rsidR="0090439D" w:rsidRPr="000D46B0" w:rsidRDefault="0090439D" w:rsidP="00627ADB">
            <w:pPr>
              <w:spacing w:after="0"/>
              <w:rPr>
                <w:rFonts w:cstheme="minorHAnsi"/>
                <w:sz w:val="24"/>
                <w:szCs w:val="24"/>
              </w:rPr>
            </w:pPr>
            <w:r w:rsidRPr="000D46B0">
              <w:rPr>
                <w:rFonts w:cstheme="minorHAnsi"/>
                <w:bCs/>
                <w:sz w:val="24"/>
                <w:szCs w:val="24"/>
              </w:rPr>
              <w:t>10 (dešimt) dienų,</w:t>
            </w:r>
            <w:r w:rsidRPr="000D46B0">
              <w:rPr>
                <w:rFonts w:cstheme="minorHAnsi"/>
                <w:sz w:val="24"/>
                <w:szCs w:val="24"/>
              </w:rPr>
              <w:t xml:space="preserve"> nuo pranešimo apie </w:t>
            </w:r>
            <w:r w:rsidR="00324559">
              <w:rPr>
                <w:rFonts w:cstheme="minorHAnsi"/>
                <w:sz w:val="24"/>
                <w:szCs w:val="24"/>
              </w:rPr>
              <w:t>nustatyti laimėjusį pasiūlymą</w:t>
            </w:r>
            <w:r w:rsidRPr="000D46B0">
              <w:rPr>
                <w:rFonts w:cstheme="minorHAnsi"/>
                <w:sz w:val="24"/>
                <w:szCs w:val="24"/>
              </w:rPr>
              <w:t xml:space="preserve"> (o jei buvo gauta pretenzija – nuo pranešimo raštu apie jos priimtą sprendimą dėl pretenzijos) išsiuntimo iš perkančiosios organizacijos pirkimo dalyviams dienos, o jeigu šis pranešimas nebuvo siunčiamas elektroninėmis </w:t>
            </w:r>
            <w:r w:rsidRPr="000D46B0">
              <w:rPr>
                <w:rFonts w:cstheme="minorHAnsi"/>
                <w:sz w:val="24"/>
                <w:szCs w:val="24"/>
              </w:rPr>
              <w:lastRenderedPageBreak/>
              <w:t>priemonėmis, – ne anksčiau kaip po 15 (penkiolikos) dienų.</w:t>
            </w:r>
          </w:p>
        </w:tc>
        <w:tc>
          <w:tcPr>
            <w:tcW w:w="2954" w:type="dxa"/>
            <w:tcMar>
              <w:top w:w="0" w:type="dxa"/>
              <w:left w:w="108" w:type="dxa"/>
              <w:bottom w:w="0" w:type="dxa"/>
              <w:right w:w="108" w:type="dxa"/>
            </w:tcMar>
          </w:tcPr>
          <w:p w14:paraId="625EF2A9" w14:textId="77777777" w:rsidR="0090439D" w:rsidRPr="000D46B0" w:rsidRDefault="0090439D" w:rsidP="00627ADB">
            <w:pPr>
              <w:spacing w:after="0"/>
              <w:rPr>
                <w:rFonts w:cstheme="minorHAnsi"/>
                <w:sz w:val="24"/>
                <w:szCs w:val="24"/>
              </w:rPr>
            </w:pPr>
          </w:p>
        </w:tc>
      </w:tr>
      <w:tr w:rsidR="0090439D" w:rsidRPr="000D46B0" w14:paraId="62C3D97F" w14:textId="77777777" w:rsidTr="00E15E00">
        <w:trPr>
          <w:trHeight w:val="20"/>
        </w:trPr>
        <w:tc>
          <w:tcPr>
            <w:tcW w:w="726" w:type="dxa"/>
            <w:tcMar>
              <w:top w:w="0" w:type="dxa"/>
              <w:left w:w="108" w:type="dxa"/>
              <w:bottom w:w="0" w:type="dxa"/>
              <w:right w:w="108" w:type="dxa"/>
            </w:tcMar>
          </w:tcPr>
          <w:p w14:paraId="080011A4" w14:textId="77777777" w:rsidR="0090439D" w:rsidRPr="000D46B0" w:rsidRDefault="0090439D" w:rsidP="00BA6688">
            <w:pPr>
              <w:pStyle w:val="Sraopastraipa"/>
              <w:numPr>
                <w:ilvl w:val="0"/>
                <w:numId w:val="9"/>
              </w:numPr>
              <w:spacing w:after="0"/>
              <w:rPr>
                <w:rFonts w:cstheme="minorHAnsi"/>
                <w:sz w:val="24"/>
                <w:szCs w:val="24"/>
              </w:rPr>
            </w:pPr>
          </w:p>
        </w:tc>
        <w:tc>
          <w:tcPr>
            <w:tcW w:w="2531" w:type="dxa"/>
            <w:tcMar>
              <w:top w:w="0" w:type="dxa"/>
              <w:left w:w="108" w:type="dxa"/>
              <w:bottom w:w="0" w:type="dxa"/>
              <w:right w:w="108" w:type="dxa"/>
            </w:tcMar>
          </w:tcPr>
          <w:p w14:paraId="05B18225" w14:textId="7659B92C" w:rsidR="0090439D" w:rsidRPr="000D46B0" w:rsidRDefault="0090439D" w:rsidP="00627ADB">
            <w:pPr>
              <w:spacing w:after="0"/>
              <w:rPr>
                <w:rFonts w:cstheme="minorHAnsi"/>
                <w:sz w:val="24"/>
                <w:szCs w:val="24"/>
              </w:rPr>
            </w:pPr>
            <w:r w:rsidRPr="000D46B0">
              <w:rPr>
                <w:rFonts w:cstheme="minorHAnsi"/>
                <w:sz w:val="24"/>
                <w:szCs w:val="24"/>
              </w:rPr>
              <w:t xml:space="preserve">Jeigu </w:t>
            </w:r>
            <w:r w:rsidRPr="000D46B0">
              <w:rPr>
                <w:rFonts w:cstheme="minorHAnsi"/>
                <w:iCs/>
                <w:sz w:val="24"/>
                <w:szCs w:val="24"/>
              </w:rPr>
              <w:t xml:space="preserve">suinteresuotas dalyvis </w:t>
            </w:r>
            <w:r w:rsidR="00324559">
              <w:rPr>
                <w:rFonts w:cstheme="minorHAnsi"/>
                <w:iCs/>
                <w:sz w:val="24"/>
                <w:szCs w:val="24"/>
              </w:rPr>
              <w:t xml:space="preserve">iki atidėjimo termino pabaigos </w:t>
            </w:r>
            <w:r w:rsidRPr="000D46B0">
              <w:rPr>
                <w:rFonts w:cstheme="minorHAnsi"/>
                <w:iCs/>
                <w:sz w:val="24"/>
                <w:szCs w:val="24"/>
              </w:rPr>
              <w:t>paprašys perkančiosios organizacijos pateikti laimėjusį pasiūlymą</w:t>
            </w:r>
          </w:p>
        </w:tc>
        <w:tc>
          <w:tcPr>
            <w:tcW w:w="3643" w:type="dxa"/>
            <w:tcMar>
              <w:top w:w="0" w:type="dxa"/>
              <w:left w:w="108" w:type="dxa"/>
              <w:bottom w:w="0" w:type="dxa"/>
              <w:right w:w="108" w:type="dxa"/>
            </w:tcMar>
          </w:tcPr>
          <w:p w14:paraId="05DA7673" w14:textId="77777777" w:rsidR="0090439D" w:rsidRPr="000D46B0" w:rsidRDefault="0090439D" w:rsidP="00627ADB">
            <w:pPr>
              <w:spacing w:after="0"/>
              <w:rPr>
                <w:rFonts w:cstheme="minorHAnsi"/>
                <w:color w:val="000000" w:themeColor="text1"/>
                <w:sz w:val="24"/>
                <w:szCs w:val="24"/>
              </w:rPr>
            </w:pPr>
            <w:r w:rsidRPr="000D46B0">
              <w:rPr>
                <w:rFonts w:cstheme="minorHAnsi"/>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FEC550" w14:textId="77777777" w:rsidR="0090439D" w:rsidRPr="000D46B0" w:rsidRDefault="0090439D" w:rsidP="00627ADB">
            <w:pPr>
              <w:spacing w:after="0"/>
              <w:rPr>
                <w:rFonts w:cstheme="minorHAnsi"/>
                <w:i/>
                <w:iCs/>
                <w:color w:val="FF0000"/>
                <w:sz w:val="24"/>
                <w:szCs w:val="24"/>
              </w:rPr>
            </w:pPr>
          </w:p>
        </w:tc>
        <w:tc>
          <w:tcPr>
            <w:tcW w:w="2954" w:type="dxa"/>
            <w:tcMar>
              <w:top w:w="0" w:type="dxa"/>
              <w:left w:w="108" w:type="dxa"/>
              <w:bottom w:w="0" w:type="dxa"/>
              <w:right w:w="108" w:type="dxa"/>
            </w:tcMar>
          </w:tcPr>
          <w:p w14:paraId="50E455FE" w14:textId="77777777" w:rsidR="0090439D" w:rsidRPr="000D46B0" w:rsidRDefault="0090439D" w:rsidP="00627ADB">
            <w:pPr>
              <w:spacing w:after="0"/>
              <w:rPr>
                <w:rFonts w:cstheme="minorHAnsi"/>
                <w:sz w:val="24"/>
                <w:szCs w:val="24"/>
              </w:rPr>
            </w:pPr>
          </w:p>
        </w:tc>
      </w:tr>
    </w:tbl>
    <w:p w14:paraId="0E7BD061" w14:textId="77777777" w:rsidR="0090439D" w:rsidRPr="000D46B0" w:rsidRDefault="0090439D" w:rsidP="00627ADB">
      <w:pPr>
        <w:tabs>
          <w:tab w:val="left" w:pos="2977"/>
        </w:tabs>
        <w:spacing w:after="120"/>
        <w:rPr>
          <w:rFonts w:eastAsia="Calibri" w:cstheme="minorHAnsi"/>
          <w:sz w:val="24"/>
          <w:szCs w:val="24"/>
        </w:rPr>
      </w:pPr>
    </w:p>
    <w:p w14:paraId="3EF5DAA7" w14:textId="77777777" w:rsidR="0090439D" w:rsidRPr="000D46B0" w:rsidRDefault="0090439D" w:rsidP="00627ADB">
      <w:pPr>
        <w:rPr>
          <w:rFonts w:eastAsia="Calibri" w:cstheme="minorHAnsi"/>
          <w:sz w:val="24"/>
          <w:szCs w:val="24"/>
        </w:rPr>
      </w:pPr>
      <w:r w:rsidRPr="000D46B0">
        <w:rPr>
          <w:rFonts w:eastAsia="Calibri" w:cstheme="minorHAnsi"/>
          <w:sz w:val="24"/>
          <w:szCs w:val="24"/>
        </w:rPr>
        <w:br w:type="page"/>
      </w:r>
    </w:p>
    <w:p w14:paraId="78D20218" w14:textId="77777777" w:rsidR="0090439D" w:rsidRPr="000D46B0" w:rsidRDefault="0090439D" w:rsidP="00627ADB">
      <w:pPr>
        <w:pStyle w:val="Antrat2"/>
        <w:ind w:left="5103"/>
        <w:rPr>
          <w:rFonts w:asciiTheme="minorHAnsi" w:eastAsia="Calibri" w:hAnsiTheme="minorHAnsi" w:cstheme="minorHAnsi"/>
          <w:color w:val="0070C0"/>
          <w:sz w:val="24"/>
          <w:szCs w:val="24"/>
        </w:rPr>
      </w:pPr>
      <w:bookmarkStart w:id="42" w:name="_Ref38539939"/>
      <w:bookmarkStart w:id="43" w:name="_Ref38541068"/>
      <w:bookmarkStart w:id="44" w:name="_Ref38885053"/>
      <w:bookmarkStart w:id="45" w:name="_Ref38899023"/>
      <w:bookmarkStart w:id="46" w:name="_Toc227059064"/>
      <w:r w:rsidRPr="000D46B0">
        <w:rPr>
          <w:rFonts w:asciiTheme="minorHAnsi" w:eastAsia="Calibri" w:hAnsiTheme="minorHAnsi" w:cstheme="minorHAnsi"/>
          <w:color w:val="0070C0"/>
          <w:sz w:val="24"/>
          <w:szCs w:val="24"/>
        </w:rPr>
        <w:lastRenderedPageBreak/>
        <w:t>Pirkimo sąlygų 2 priedas „Techninė specifikacija“</w:t>
      </w:r>
      <w:bookmarkEnd w:id="42"/>
      <w:bookmarkEnd w:id="43"/>
      <w:bookmarkEnd w:id="44"/>
      <w:bookmarkEnd w:id="45"/>
      <w:bookmarkEnd w:id="46"/>
    </w:p>
    <w:p w14:paraId="2BA75339" w14:textId="77777777" w:rsidR="0090439D" w:rsidRPr="000D46B0" w:rsidRDefault="0090439D" w:rsidP="00F24C9F">
      <w:pPr>
        <w:jc w:val="center"/>
        <w:rPr>
          <w:rFonts w:cstheme="minorHAnsi"/>
          <w:b/>
          <w:bCs/>
          <w:sz w:val="24"/>
          <w:szCs w:val="24"/>
        </w:rPr>
      </w:pPr>
    </w:p>
    <w:p w14:paraId="4D3078F7" w14:textId="77777777" w:rsidR="0090439D" w:rsidRPr="000D46B0" w:rsidRDefault="0090439D" w:rsidP="00F24C9F">
      <w:pPr>
        <w:pStyle w:val="Paantrat"/>
        <w:jc w:val="center"/>
        <w:rPr>
          <w:rFonts w:cstheme="minorHAnsi"/>
          <w:b/>
          <w:bCs/>
          <w:sz w:val="24"/>
          <w:szCs w:val="24"/>
        </w:rPr>
      </w:pPr>
      <w:r w:rsidRPr="000D46B0">
        <w:rPr>
          <w:rFonts w:cstheme="minorHAnsi"/>
          <w:b/>
          <w:bCs/>
          <w:sz w:val="24"/>
          <w:szCs w:val="24"/>
        </w:rPr>
        <w:t>TECHNINĖ SPECIFIKACIJA</w:t>
      </w:r>
    </w:p>
    <w:p w14:paraId="012CB188" w14:textId="3A66E0AD" w:rsidR="00AF6EC1" w:rsidRPr="000D46B0" w:rsidRDefault="00025CB4" w:rsidP="00AF6EC1">
      <w:pPr>
        <w:pStyle w:val="Betarp"/>
        <w:spacing w:after="120" w:line="276" w:lineRule="auto"/>
        <w:ind w:firstLine="567"/>
        <w:contextualSpacing/>
        <w:rPr>
          <w:rFonts w:cstheme="minorHAnsi"/>
          <w:sz w:val="24"/>
          <w:szCs w:val="24"/>
        </w:rPr>
      </w:pPr>
      <w:r w:rsidRPr="000D46B0">
        <w:rPr>
          <w:rFonts w:cstheme="minorHAnsi"/>
          <w:sz w:val="24"/>
          <w:szCs w:val="24"/>
        </w:rPr>
        <w:t xml:space="preserve">„Techninė specifikacija“ </w:t>
      </w:r>
      <w:r w:rsidR="00AC75FE" w:rsidRPr="000D46B0">
        <w:rPr>
          <w:rFonts w:cstheme="minorHAnsi"/>
          <w:sz w:val="24"/>
          <w:szCs w:val="24"/>
        </w:rPr>
        <w:t xml:space="preserve">kiekvienai pirkimo objekto daliai </w:t>
      </w:r>
      <w:r w:rsidR="00AF6EC1" w:rsidRPr="000D46B0">
        <w:rPr>
          <w:rFonts w:eastAsia="Calibri" w:cstheme="minorHAnsi"/>
          <w:sz w:val="24"/>
          <w:szCs w:val="24"/>
        </w:rPr>
        <w:t>pateikiama atskir</w:t>
      </w:r>
      <w:r w:rsidRPr="000D46B0">
        <w:rPr>
          <w:rFonts w:eastAsia="Calibri" w:cstheme="minorHAnsi"/>
          <w:sz w:val="24"/>
          <w:szCs w:val="24"/>
        </w:rPr>
        <w:t>u</w:t>
      </w:r>
      <w:r w:rsidR="005D0A70" w:rsidRPr="000D46B0">
        <w:rPr>
          <w:rFonts w:eastAsia="Calibri" w:cstheme="minorHAnsi"/>
          <w:sz w:val="24"/>
          <w:szCs w:val="24"/>
        </w:rPr>
        <w:t>(-</w:t>
      </w:r>
      <w:proofErr w:type="spellStart"/>
      <w:r w:rsidR="005D0A70" w:rsidRPr="000D46B0">
        <w:rPr>
          <w:rFonts w:eastAsia="Calibri" w:cstheme="minorHAnsi"/>
          <w:sz w:val="24"/>
          <w:szCs w:val="24"/>
        </w:rPr>
        <w:t>ais</w:t>
      </w:r>
      <w:proofErr w:type="spellEnd"/>
      <w:r w:rsidR="005D0A70" w:rsidRPr="000D46B0">
        <w:rPr>
          <w:rFonts w:eastAsia="Calibri" w:cstheme="minorHAnsi"/>
          <w:sz w:val="24"/>
          <w:szCs w:val="24"/>
        </w:rPr>
        <w:t>)</w:t>
      </w:r>
      <w:r w:rsidR="00AF6EC1" w:rsidRPr="000D46B0">
        <w:rPr>
          <w:rFonts w:eastAsia="Calibri" w:cstheme="minorHAnsi"/>
          <w:sz w:val="24"/>
          <w:szCs w:val="24"/>
        </w:rPr>
        <w:t xml:space="preserve"> fail</w:t>
      </w:r>
      <w:r w:rsidRPr="000D46B0">
        <w:rPr>
          <w:rFonts w:eastAsia="Calibri" w:cstheme="minorHAnsi"/>
          <w:sz w:val="24"/>
          <w:szCs w:val="24"/>
        </w:rPr>
        <w:t>u</w:t>
      </w:r>
      <w:r w:rsidR="005D0A70" w:rsidRPr="000D46B0">
        <w:rPr>
          <w:rFonts w:eastAsia="Calibri" w:cstheme="minorHAnsi"/>
          <w:sz w:val="24"/>
          <w:szCs w:val="24"/>
        </w:rPr>
        <w:t>(-</w:t>
      </w:r>
      <w:proofErr w:type="spellStart"/>
      <w:r w:rsidR="005D0A70" w:rsidRPr="000D46B0">
        <w:rPr>
          <w:rFonts w:eastAsia="Calibri" w:cstheme="minorHAnsi"/>
          <w:sz w:val="24"/>
          <w:szCs w:val="24"/>
        </w:rPr>
        <w:t>ais</w:t>
      </w:r>
      <w:proofErr w:type="spellEnd"/>
      <w:r w:rsidR="005D0A70" w:rsidRPr="000D46B0">
        <w:rPr>
          <w:rFonts w:eastAsia="Calibri" w:cstheme="minorHAnsi"/>
          <w:sz w:val="24"/>
          <w:szCs w:val="24"/>
        </w:rPr>
        <w:t>)</w:t>
      </w:r>
      <w:r w:rsidR="00AF6EC1" w:rsidRPr="000D46B0">
        <w:rPr>
          <w:rFonts w:eastAsia="Calibri" w:cstheme="minorHAnsi"/>
          <w:sz w:val="24"/>
          <w:szCs w:val="24"/>
        </w:rPr>
        <w:t xml:space="preserve"> CVP IS kartu su kitais pirkimo dokumentais</w:t>
      </w:r>
      <w:r w:rsidR="00AF6EC1" w:rsidRPr="000D46B0">
        <w:rPr>
          <w:rFonts w:cstheme="minorHAnsi"/>
          <w:sz w:val="24"/>
          <w:szCs w:val="24"/>
        </w:rPr>
        <w:t>.</w:t>
      </w:r>
    </w:p>
    <w:p w14:paraId="3CF5F7D8" w14:textId="2CA1E6F2" w:rsidR="00AF6EC1" w:rsidRPr="000D46B0" w:rsidRDefault="00AF6EC1" w:rsidP="00AF6EC1">
      <w:pPr>
        <w:pStyle w:val="Betarp"/>
        <w:spacing w:after="120" w:line="276" w:lineRule="auto"/>
        <w:ind w:firstLine="567"/>
        <w:contextualSpacing/>
        <w:jc w:val="center"/>
        <w:rPr>
          <w:rFonts w:cstheme="minorHAnsi"/>
          <w:sz w:val="24"/>
          <w:szCs w:val="24"/>
        </w:rPr>
      </w:pPr>
      <w:r w:rsidRPr="000D46B0">
        <w:rPr>
          <w:rFonts w:cstheme="minorHAnsi"/>
          <w:sz w:val="24"/>
          <w:szCs w:val="24"/>
        </w:rPr>
        <w:t>__________</w:t>
      </w:r>
    </w:p>
    <w:p w14:paraId="3B257C65" w14:textId="77777777" w:rsidR="00AF6EC1" w:rsidRPr="000D46B0" w:rsidRDefault="00AF6EC1" w:rsidP="00627ADB">
      <w:pPr>
        <w:pStyle w:val="Antrat2"/>
        <w:ind w:left="5103"/>
        <w:rPr>
          <w:rFonts w:asciiTheme="minorHAnsi" w:eastAsia="Calibri" w:hAnsiTheme="minorHAnsi" w:cstheme="minorHAnsi"/>
          <w:color w:val="0070C0"/>
          <w:sz w:val="24"/>
          <w:szCs w:val="24"/>
        </w:rPr>
      </w:pPr>
      <w:bookmarkStart w:id="47" w:name="_Ref38285444"/>
      <w:bookmarkStart w:id="48" w:name="_Ref38291496"/>
    </w:p>
    <w:p w14:paraId="722114F3" w14:textId="77777777" w:rsidR="00AF6EC1" w:rsidRPr="000D46B0" w:rsidRDefault="00AF6EC1">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2AD2E8BD" w14:textId="5A25AB14" w:rsidR="0090439D" w:rsidRPr="000D46B0" w:rsidRDefault="0090439D" w:rsidP="00B27AC5">
      <w:pPr>
        <w:pStyle w:val="Antrat2"/>
        <w:ind w:left="4111"/>
        <w:rPr>
          <w:rFonts w:asciiTheme="minorHAnsi" w:eastAsia="Calibri" w:hAnsiTheme="minorHAnsi" w:cstheme="minorHAnsi"/>
          <w:color w:val="0070C0"/>
          <w:sz w:val="24"/>
          <w:szCs w:val="24"/>
        </w:rPr>
      </w:pPr>
      <w:bookmarkStart w:id="49" w:name="_Toc227059065"/>
      <w:r w:rsidRPr="000D46B0">
        <w:rPr>
          <w:rFonts w:asciiTheme="minorHAnsi" w:eastAsia="Calibri" w:hAnsiTheme="minorHAnsi" w:cstheme="minorHAnsi"/>
          <w:color w:val="0070C0"/>
          <w:sz w:val="24"/>
          <w:szCs w:val="24"/>
        </w:rPr>
        <w:lastRenderedPageBreak/>
        <w:t>Pirkimo sąlygų 3 priedas „Tiekėjų pašalinimo pagrindai“</w:t>
      </w:r>
      <w:bookmarkEnd w:id="47"/>
      <w:bookmarkEnd w:id="48"/>
      <w:bookmarkEnd w:id="49"/>
    </w:p>
    <w:p w14:paraId="78375447" w14:textId="77777777" w:rsidR="0090439D" w:rsidRPr="000D46B0" w:rsidRDefault="0090439D" w:rsidP="0045478C">
      <w:pPr>
        <w:spacing w:after="0"/>
        <w:rPr>
          <w:rFonts w:cstheme="minorHAnsi"/>
          <w:b/>
          <w:bCs/>
          <w:smallCaps/>
          <w:sz w:val="24"/>
          <w:szCs w:val="24"/>
        </w:rPr>
      </w:pPr>
    </w:p>
    <w:p w14:paraId="7DA91BC7" w14:textId="77777777" w:rsidR="0090439D" w:rsidRPr="000D46B0" w:rsidRDefault="0090439D" w:rsidP="00AF6EC1">
      <w:pPr>
        <w:pStyle w:val="Paantrat"/>
        <w:jc w:val="center"/>
        <w:rPr>
          <w:rFonts w:cstheme="minorHAnsi"/>
          <w:b/>
          <w:bCs/>
          <w:sz w:val="24"/>
          <w:szCs w:val="24"/>
        </w:rPr>
      </w:pPr>
      <w:r w:rsidRPr="000D46B0">
        <w:rPr>
          <w:rFonts w:cstheme="minorHAnsi"/>
          <w:b/>
          <w:bCs/>
          <w:sz w:val="24"/>
          <w:szCs w:val="24"/>
        </w:rPr>
        <w:t>TIEKĖJŲ PAŠALINIMO PAGRINDAI</w:t>
      </w:r>
    </w:p>
    <w:p w14:paraId="0338229C" w14:textId="7E17BE3F" w:rsidR="00B27AC5" w:rsidRPr="000D46B0" w:rsidRDefault="00B27AC5">
      <w:pPr>
        <w:pStyle w:val="Sraopastraipa"/>
        <w:numPr>
          <w:ilvl w:val="0"/>
          <w:numId w:val="13"/>
        </w:numPr>
        <w:spacing w:after="0"/>
        <w:ind w:left="0" w:firstLine="567"/>
        <w:rPr>
          <w:rFonts w:cstheme="minorHAnsi"/>
          <w:sz w:val="24"/>
          <w:szCs w:val="24"/>
        </w:rPr>
      </w:pPr>
      <w:r w:rsidRPr="000D46B0">
        <w:rPr>
          <w:rFonts w:cstheme="minorHAnsi"/>
          <w:sz w:val="24"/>
          <w:szCs w:val="24"/>
        </w:rPr>
        <w:t>Pašalinimo pagrindai taikomi tiekėjui (kai pasiūlymą teikia ūkio subjektų grupė – visiems tos grupės nariams).</w:t>
      </w:r>
      <w:r w:rsidR="00717114" w:rsidRPr="000D46B0">
        <w:rPr>
          <w:rFonts w:cstheme="minorHAnsi"/>
          <w:sz w:val="24"/>
          <w:szCs w:val="24"/>
        </w:rPr>
        <w:t xml:space="preserve"> </w:t>
      </w:r>
      <w:r w:rsidR="007304C5" w:rsidRPr="000D46B0">
        <w:rPr>
          <w:rFonts w:cstheme="minorHAnsi"/>
          <w:sz w:val="24"/>
          <w:szCs w:val="24"/>
        </w:rPr>
        <w:t>Subtiekėjams pašalinimo pagrindai netaikomi.</w:t>
      </w:r>
    </w:p>
    <w:p w14:paraId="18F7B255" w14:textId="2345238D" w:rsidR="00B27AC5" w:rsidRPr="000D46B0" w:rsidRDefault="00B27AC5">
      <w:pPr>
        <w:pStyle w:val="Sraopastraipa"/>
        <w:numPr>
          <w:ilvl w:val="0"/>
          <w:numId w:val="13"/>
        </w:numPr>
        <w:spacing w:after="0"/>
        <w:ind w:left="0" w:firstLine="567"/>
        <w:rPr>
          <w:rFonts w:cstheme="minorHAnsi"/>
          <w:sz w:val="24"/>
          <w:szCs w:val="24"/>
        </w:rPr>
      </w:pPr>
      <w:r w:rsidRPr="000D46B0">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D46B0">
        <w:rPr>
          <w:rFonts w:eastAsia="Verdana" w:cstheme="minorHAnsi"/>
          <w:sz w:val="24"/>
          <w:szCs w:val="24"/>
        </w:rPr>
        <w:t>Certis</w:t>
      </w:r>
      <w:proofErr w:type="spellEnd"/>
      <w:r w:rsidRPr="000D46B0">
        <w:rPr>
          <w:rFonts w:eastAsia="Verdana" w:cstheme="minorHAnsi"/>
          <w:sz w:val="24"/>
          <w:szCs w:val="24"/>
        </w:rPr>
        <w:t>“.</w:t>
      </w:r>
    </w:p>
    <w:tbl>
      <w:tblPr>
        <w:tblW w:w="10251" w:type="dxa"/>
        <w:tblInd w:w="-289" w:type="dxa"/>
        <w:tblCellMar>
          <w:left w:w="10" w:type="dxa"/>
          <w:right w:w="10" w:type="dxa"/>
        </w:tblCellMar>
        <w:tblLook w:val="04A0" w:firstRow="1" w:lastRow="0" w:firstColumn="1" w:lastColumn="0" w:noHBand="0" w:noVBand="1"/>
      </w:tblPr>
      <w:tblGrid>
        <w:gridCol w:w="769"/>
        <w:gridCol w:w="2803"/>
        <w:gridCol w:w="1259"/>
        <w:gridCol w:w="5420"/>
      </w:tblGrid>
      <w:tr w:rsidR="00392820" w:rsidRPr="000D46B0" w14:paraId="5B99F070"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116C1" w14:textId="2DF6B620" w:rsidR="00B27AC5" w:rsidRPr="000D46B0" w:rsidRDefault="00B27AC5" w:rsidP="00392820">
            <w:pPr>
              <w:pStyle w:val="Betarp"/>
              <w:spacing w:line="276" w:lineRule="auto"/>
              <w:ind w:left="32"/>
              <w:jc w:val="center"/>
              <w:rPr>
                <w:rFonts w:cstheme="minorHAnsi"/>
                <w:b/>
                <w:bCs/>
                <w:sz w:val="24"/>
                <w:szCs w:val="24"/>
              </w:rPr>
            </w:pPr>
            <w:r w:rsidRPr="000D46B0">
              <w:rPr>
                <w:rFonts w:cstheme="minorHAnsi"/>
                <w:b/>
                <w:bCs/>
                <w:sz w:val="24"/>
                <w:szCs w:val="24"/>
              </w:rPr>
              <w:t>Ei</w:t>
            </w:r>
            <w:r w:rsidR="00392820" w:rsidRPr="000D46B0">
              <w:rPr>
                <w:rFonts w:cstheme="minorHAnsi"/>
                <w:b/>
                <w:bCs/>
                <w:sz w:val="24"/>
                <w:szCs w:val="24"/>
              </w:rPr>
              <w:t>l</w:t>
            </w:r>
            <w:r w:rsidRPr="000D46B0">
              <w:rPr>
                <w:rFonts w:cstheme="minorHAnsi"/>
                <w:b/>
                <w:bCs/>
                <w:sz w:val="24"/>
                <w:szCs w:val="24"/>
              </w:rPr>
              <w:t xml:space="preserve">. </w:t>
            </w:r>
            <w:r w:rsidR="00392820" w:rsidRPr="000D46B0">
              <w:rPr>
                <w:rFonts w:cstheme="minorHAnsi"/>
                <w:b/>
                <w:bCs/>
                <w:sz w:val="24"/>
                <w:szCs w:val="24"/>
              </w:rPr>
              <w:t xml:space="preserve"> </w:t>
            </w:r>
            <w:r w:rsidRPr="000D46B0">
              <w:rPr>
                <w:rFonts w:cstheme="minorHAnsi"/>
                <w:b/>
                <w:bCs/>
                <w:sz w:val="24"/>
                <w:szCs w:val="24"/>
              </w:rPr>
              <w:t>Nr.</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CF1" w14:textId="77777777" w:rsidR="00B27AC5" w:rsidRPr="000D46B0" w:rsidRDefault="00B27AC5" w:rsidP="00392820">
            <w:pPr>
              <w:pStyle w:val="Betarp"/>
              <w:spacing w:line="276" w:lineRule="auto"/>
              <w:jc w:val="center"/>
              <w:rPr>
                <w:rFonts w:cstheme="minorHAnsi"/>
                <w:bCs/>
                <w:sz w:val="24"/>
                <w:szCs w:val="24"/>
                <w:lang w:eastAsia="en-US"/>
              </w:rPr>
            </w:pPr>
            <w:r w:rsidRPr="000D46B0">
              <w:rPr>
                <w:rFonts w:cstheme="minorHAnsi"/>
                <w:b/>
                <w:sz w:val="24"/>
                <w:szCs w:val="24"/>
              </w:rPr>
              <w:t>Tiekėjo pašalinimo pagrindai</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5892BA" w14:textId="77777777" w:rsidR="00B27AC5" w:rsidRPr="000D46B0" w:rsidRDefault="00B27AC5" w:rsidP="00392820">
            <w:pPr>
              <w:pStyle w:val="Betarp"/>
              <w:spacing w:line="276" w:lineRule="auto"/>
              <w:jc w:val="center"/>
              <w:rPr>
                <w:rFonts w:eastAsia="Yu Mincho" w:cstheme="minorHAnsi"/>
                <w:b/>
                <w:bCs/>
                <w:sz w:val="24"/>
                <w:szCs w:val="24"/>
              </w:rPr>
            </w:pPr>
            <w:r w:rsidRPr="000D46B0">
              <w:rPr>
                <w:rFonts w:eastAsia="Yu Mincho" w:cstheme="minorHAnsi"/>
                <w:b/>
                <w:bCs/>
                <w:sz w:val="24"/>
                <w:szCs w:val="24"/>
              </w:rPr>
              <w:t xml:space="preserve">VPĮ straipsnis,  dalis, punktas bei EBVPD formos dalis pildymui </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018D63" w14:textId="77777777" w:rsidR="00B27AC5" w:rsidRPr="000D46B0" w:rsidRDefault="00B27AC5" w:rsidP="00392820">
            <w:pPr>
              <w:pStyle w:val="Betarp"/>
              <w:spacing w:line="276" w:lineRule="auto"/>
              <w:jc w:val="center"/>
              <w:rPr>
                <w:rFonts w:cstheme="minorHAnsi"/>
                <w:bCs/>
                <w:iCs/>
                <w:sz w:val="24"/>
                <w:szCs w:val="24"/>
                <w:lang w:eastAsia="en-US"/>
              </w:rPr>
            </w:pPr>
            <w:r w:rsidRPr="000D46B0">
              <w:rPr>
                <w:rFonts w:cstheme="minorHAnsi"/>
                <w:b/>
                <w:sz w:val="24"/>
                <w:szCs w:val="24"/>
              </w:rPr>
              <w:t>Pašalinimo pagrindų nebuvimą įrodantys dokumentai</w:t>
            </w:r>
          </w:p>
        </w:tc>
      </w:tr>
      <w:tr w:rsidR="00392820" w:rsidRPr="000D46B0" w14:paraId="04054484"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A92" w14:textId="77777777" w:rsidR="00B27AC5" w:rsidRPr="000D46B0"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B57AA"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sz w:val="24"/>
                <w:szCs w:val="24"/>
                <w:lang w:eastAsia="en-US"/>
              </w:rPr>
              <w:t>Tiekėjas arba jo atsakingas asmuo, nurodytas VPĮ 46 straipsnio 2 dalies 2 punkte, nuteistas už šią nusikalstamą veiką:</w:t>
            </w:r>
          </w:p>
          <w:p w14:paraId="490F12C9"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1) dalyvavimą nusikalstamame susivienijime, jo organizavimą ar vadovavimą jam;</w:t>
            </w:r>
          </w:p>
          <w:p w14:paraId="625096F0"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2) kyšininkavimą, prekybą poveikiu, papirkimą;</w:t>
            </w:r>
          </w:p>
          <w:p w14:paraId="48BB60EF"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 xml:space="preserve">3) sukčiavimą, turto pasisavinimą, turto iššvaistymą, apgaulingą pareiškimą apie juridinio </w:t>
            </w:r>
            <w:r w:rsidRPr="000D46B0">
              <w:rPr>
                <w:rFonts w:cstheme="minorHAnsi"/>
                <w:bCs/>
                <w:sz w:val="24"/>
                <w:szCs w:val="24"/>
                <w:lang w:eastAsia="en-US"/>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82924E"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4) nusikalstamą bankrotą;</w:t>
            </w:r>
          </w:p>
          <w:p w14:paraId="4733A03D"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5) teroristinį ir su teroristine veikla susijusį nusikaltimą;</w:t>
            </w:r>
          </w:p>
          <w:p w14:paraId="22971F33"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6) nusikalstamu būdu gauto turto legalizavimą;</w:t>
            </w:r>
          </w:p>
          <w:p w14:paraId="1A94B59B"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7) prekybą žmonėmis, vaiko pirkimą arba pardavimą;</w:t>
            </w:r>
          </w:p>
          <w:p w14:paraId="5607B920"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155D4D9" w14:textId="77777777" w:rsidR="00B27AC5" w:rsidRPr="000D46B0" w:rsidRDefault="00B27AC5" w:rsidP="00392820">
            <w:pPr>
              <w:pStyle w:val="Betarp"/>
              <w:spacing w:line="276" w:lineRule="auto"/>
              <w:jc w:val="both"/>
              <w:rPr>
                <w:rFonts w:cstheme="minorHAnsi"/>
                <w:b/>
                <w:bCs/>
                <w:sz w:val="24"/>
                <w:szCs w:val="24"/>
                <w:lang w:eastAsia="en-US"/>
              </w:rPr>
            </w:pPr>
          </w:p>
          <w:p w14:paraId="54D3429A"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lastRenderedPageBreak/>
              <w:t>Laikoma, kad tiekėjas arba jo atsakingas asmuo nuteistas už aukščiau nurodytą nusikalstamą veiką, kai dėl:</w:t>
            </w:r>
          </w:p>
          <w:p w14:paraId="47AEE982" w14:textId="77777777" w:rsidR="00B27AC5" w:rsidRPr="000D46B0" w:rsidRDefault="00B27AC5" w:rsidP="00392820">
            <w:pPr>
              <w:pStyle w:val="Betarp"/>
              <w:spacing w:line="276" w:lineRule="auto"/>
              <w:jc w:val="both"/>
              <w:rPr>
                <w:rFonts w:cstheme="minorHAnsi"/>
                <w:bCs/>
                <w:sz w:val="24"/>
                <w:szCs w:val="24"/>
                <w:lang w:eastAsia="en-US"/>
              </w:rPr>
            </w:pPr>
            <w:r w:rsidRPr="000D46B0">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C41042F" w14:textId="77777777" w:rsidR="00B27AC5" w:rsidRPr="000D46B0" w:rsidRDefault="00B27AC5" w:rsidP="00392820">
            <w:pPr>
              <w:pStyle w:val="Betarp"/>
              <w:spacing w:line="276" w:lineRule="auto"/>
              <w:jc w:val="both"/>
              <w:rPr>
                <w:rFonts w:cstheme="minorHAnsi"/>
                <w:b/>
                <w:bCs/>
                <w:sz w:val="24"/>
                <w:szCs w:val="24"/>
                <w:lang w:eastAsia="en-US"/>
              </w:rPr>
            </w:pPr>
          </w:p>
          <w:p w14:paraId="5DCC8FD2" w14:textId="77777777" w:rsidR="00B27AC5" w:rsidRPr="000D46B0" w:rsidRDefault="00B27AC5" w:rsidP="00392820">
            <w:pPr>
              <w:pStyle w:val="Betarp"/>
              <w:spacing w:line="276" w:lineRule="auto"/>
              <w:jc w:val="both"/>
              <w:rPr>
                <w:rFonts w:cstheme="minorHAnsi"/>
                <w:color w:val="000000" w:themeColor="text1"/>
                <w:sz w:val="24"/>
                <w:szCs w:val="24"/>
              </w:rPr>
            </w:pPr>
            <w:r w:rsidRPr="000D46B0">
              <w:rPr>
                <w:rFonts w:cstheme="minorHAnsi"/>
                <w:color w:val="00B050"/>
                <w:sz w:val="24"/>
                <w:szCs w:val="24"/>
              </w:rPr>
              <w:t>2</w:t>
            </w:r>
            <w:r w:rsidRPr="000D46B0">
              <w:rPr>
                <w:rFonts w:cstheme="minorHAnsi"/>
                <w:color w:val="000000" w:themeColor="text1"/>
                <w:sz w:val="24"/>
                <w:szCs w:val="24"/>
              </w:rPr>
              <w:t>) tiekėjo, kuris yra juridinis asmuo, kita organizacija ar jos </w:t>
            </w:r>
            <w:r w:rsidRPr="000D46B0">
              <w:rPr>
                <w:rFonts w:cstheme="minorHAnsi"/>
                <w:b/>
                <w:bCs/>
                <w:color w:val="000000" w:themeColor="text1"/>
                <w:sz w:val="24"/>
                <w:szCs w:val="24"/>
              </w:rPr>
              <w:t>struktūrinis</w:t>
            </w:r>
            <w:r w:rsidRPr="000D46B0">
              <w:rPr>
                <w:rFonts w:cstheme="minorHAnsi"/>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076666" w14:textId="77777777" w:rsidR="00392820" w:rsidRPr="000D46B0" w:rsidRDefault="00392820" w:rsidP="00392820">
            <w:pPr>
              <w:pStyle w:val="Betarp"/>
              <w:spacing w:line="276" w:lineRule="auto"/>
              <w:jc w:val="both"/>
              <w:rPr>
                <w:rFonts w:cstheme="minorHAnsi"/>
                <w:color w:val="000000" w:themeColor="text1"/>
                <w:sz w:val="24"/>
                <w:szCs w:val="24"/>
              </w:rPr>
            </w:pPr>
          </w:p>
          <w:p w14:paraId="43BCF843"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color w:val="000000" w:themeColor="text1"/>
                <w:sz w:val="24"/>
                <w:szCs w:val="24"/>
                <w:lang w:eastAsia="en-US"/>
              </w:rPr>
              <w:t xml:space="preserve">3) tiekėjo, kuris yra juridinis asmuo, kita organizacija ar jos </w:t>
            </w:r>
            <w:r w:rsidRPr="000D46B0">
              <w:rPr>
                <w:rFonts w:cstheme="minorHAnsi"/>
                <w:b/>
                <w:color w:val="000000" w:themeColor="text1"/>
                <w:sz w:val="24"/>
                <w:szCs w:val="24"/>
                <w:lang w:eastAsia="en-US"/>
              </w:rPr>
              <w:t>struktūrinis</w:t>
            </w:r>
            <w:r w:rsidRPr="000D46B0">
              <w:rPr>
                <w:rFonts w:cstheme="minorHAnsi"/>
                <w:bCs/>
                <w:color w:val="000000" w:themeColor="text1"/>
                <w:sz w:val="24"/>
                <w:szCs w:val="24"/>
                <w:lang w:eastAsia="en-US"/>
              </w:rPr>
              <w:t xml:space="preserve"> padalinys, per </w:t>
            </w:r>
            <w:r w:rsidRPr="000D46B0">
              <w:rPr>
                <w:rFonts w:cstheme="minorHAnsi"/>
                <w:bCs/>
                <w:color w:val="000000" w:themeColor="text1"/>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CF13D" w14:textId="77777777" w:rsidR="00B27AC5" w:rsidRPr="000D46B0" w:rsidRDefault="00B27AC5" w:rsidP="00392820">
            <w:pPr>
              <w:pStyle w:val="Betarp"/>
              <w:spacing w:line="276" w:lineRule="auto"/>
              <w:jc w:val="both"/>
              <w:rPr>
                <w:rFonts w:eastAsia="Yu Mincho" w:cstheme="minorHAnsi"/>
                <w:b/>
                <w:bCs/>
                <w:sz w:val="24"/>
                <w:szCs w:val="24"/>
                <w:lang w:eastAsia="en-US"/>
              </w:rPr>
            </w:pPr>
            <w:r w:rsidRPr="000D46B0">
              <w:rPr>
                <w:rFonts w:eastAsia="Yu Mincho" w:cstheme="minorHAnsi"/>
                <w:b/>
                <w:bCs/>
                <w:sz w:val="24"/>
                <w:szCs w:val="24"/>
                <w:lang w:eastAsia="en-US"/>
              </w:rPr>
              <w:lastRenderedPageBreak/>
              <w:t>VPĮ 46 straipsnio 1 dalis</w:t>
            </w:r>
          </w:p>
          <w:p w14:paraId="110F9544" w14:textId="77777777" w:rsidR="00B27AC5" w:rsidRPr="000D46B0" w:rsidRDefault="00B27AC5" w:rsidP="00392820">
            <w:pPr>
              <w:pStyle w:val="Betarp"/>
              <w:spacing w:line="276" w:lineRule="auto"/>
              <w:jc w:val="both"/>
              <w:rPr>
                <w:rFonts w:eastAsia="Yu Mincho" w:cstheme="minorHAnsi"/>
                <w:sz w:val="24"/>
                <w:szCs w:val="24"/>
                <w:lang w:eastAsia="en-US"/>
              </w:rPr>
            </w:pPr>
          </w:p>
          <w:p w14:paraId="1DDE1EF5"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lang w:eastAsia="en-US"/>
              </w:rPr>
              <w:t>EBVPD III dalies A1-A6 punktai</w:t>
            </w:r>
          </w:p>
          <w:p w14:paraId="6D565AE4" w14:textId="77777777" w:rsidR="00B27AC5" w:rsidRPr="000D46B0" w:rsidRDefault="00B27AC5" w:rsidP="00392820">
            <w:pPr>
              <w:pStyle w:val="Betarp"/>
              <w:spacing w:line="276" w:lineRule="auto"/>
              <w:jc w:val="both"/>
              <w:rPr>
                <w:rFonts w:eastAsia="Yu Mincho" w:cstheme="minorHAnsi"/>
                <w:sz w:val="24"/>
                <w:szCs w:val="24"/>
                <w:lang w:eastAsia="en-US"/>
              </w:rPr>
            </w:pPr>
          </w:p>
          <w:p w14:paraId="24E9DE62"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lang w:eastAsia="en-US"/>
              </w:rPr>
              <w:t>EBVPD III dalies D1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50B53"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Iš Lietuvoje įsteigtų subjektų reikalaujama:</w:t>
            </w:r>
          </w:p>
          <w:p w14:paraId="4B90520F" w14:textId="77777777" w:rsidR="00B27AC5" w:rsidRPr="000D46B0" w:rsidRDefault="00B27AC5">
            <w:pPr>
              <w:pStyle w:val="Betarp"/>
              <w:numPr>
                <w:ilvl w:val="0"/>
                <w:numId w:val="16"/>
              </w:numPr>
              <w:spacing w:line="276" w:lineRule="auto"/>
              <w:ind w:left="314"/>
              <w:jc w:val="both"/>
              <w:rPr>
                <w:rFonts w:cstheme="minorHAnsi"/>
                <w:b/>
                <w:bCs/>
                <w:sz w:val="24"/>
                <w:szCs w:val="24"/>
              </w:rPr>
            </w:pPr>
            <w:r w:rsidRPr="000D46B0">
              <w:rPr>
                <w:rFonts w:cstheme="minorHAnsi"/>
                <w:sz w:val="24"/>
                <w:szCs w:val="24"/>
              </w:rPr>
              <w:t>išrašo iš teismo sprendimo arba</w:t>
            </w:r>
          </w:p>
          <w:p w14:paraId="7AA8DA4B" w14:textId="77777777" w:rsidR="00B27AC5" w:rsidRPr="000D46B0" w:rsidRDefault="00B27AC5">
            <w:pPr>
              <w:pStyle w:val="Betarp"/>
              <w:numPr>
                <w:ilvl w:val="0"/>
                <w:numId w:val="16"/>
              </w:numPr>
              <w:spacing w:line="276" w:lineRule="auto"/>
              <w:ind w:left="314"/>
              <w:jc w:val="both"/>
              <w:rPr>
                <w:rFonts w:cstheme="minorHAnsi"/>
                <w:b/>
                <w:bCs/>
                <w:sz w:val="24"/>
                <w:szCs w:val="24"/>
              </w:rPr>
            </w:pPr>
            <w:r w:rsidRPr="000D46B0">
              <w:rPr>
                <w:rFonts w:cstheme="minorHAnsi"/>
                <w:sz w:val="24"/>
                <w:szCs w:val="24"/>
              </w:rPr>
              <w:t>Informatikos ir ryšių departamento prie Vidaus reikalų ministerijos pažymos, arba</w:t>
            </w:r>
          </w:p>
          <w:p w14:paraId="3ACB6F13" w14:textId="77777777" w:rsidR="00B27AC5" w:rsidRPr="000D46B0" w:rsidRDefault="00B27AC5">
            <w:pPr>
              <w:pStyle w:val="Betarp"/>
              <w:numPr>
                <w:ilvl w:val="0"/>
                <w:numId w:val="16"/>
              </w:numPr>
              <w:spacing w:line="276" w:lineRule="auto"/>
              <w:ind w:left="314"/>
              <w:jc w:val="both"/>
              <w:rPr>
                <w:rFonts w:cstheme="minorHAnsi"/>
                <w:b/>
                <w:bCs/>
                <w:sz w:val="24"/>
                <w:szCs w:val="24"/>
              </w:rPr>
            </w:pPr>
            <w:r w:rsidRPr="000D46B0">
              <w:rPr>
                <w:rFonts w:cstheme="minorHAnsi"/>
                <w:sz w:val="24"/>
                <w:szCs w:val="24"/>
              </w:rPr>
              <w:t>valstybės įmonės Registrų centro Lietuvos Respublikos Vyriausybės nustatyta tvarka išduoto dokumento, patvirtinančio jungtinius kompetentingų institucijų tvarkomus duomenis.</w:t>
            </w:r>
          </w:p>
          <w:p w14:paraId="2971013F" w14:textId="77777777" w:rsidR="00B27AC5" w:rsidRPr="000D46B0" w:rsidRDefault="00B27AC5" w:rsidP="00392820">
            <w:pPr>
              <w:pStyle w:val="Betarp"/>
              <w:spacing w:line="276" w:lineRule="auto"/>
              <w:jc w:val="both"/>
              <w:rPr>
                <w:rFonts w:cstheme="minorHAnsi"/>
                <w:sz w:val="24"/>
                <w:szCs w:val="24"/>
                <w:lang w:eastAsia="en-US"/>
              </w:rPr>
            </w:pPr>
          </w:p>
          <w:p w14:paraId="6F49A374"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Iš ne Lietuvoje įsteigtų subjektų reikalaujama:</w:t>
            </w:r>
          </w:p>
          <w:p w14:paraId="7710839C" w14:textId="77777777" w:rsidR="00B27AC5" w:rsidRPr="000D46B0" w:rsidRDefault="00B27AC5">
            <w:pPr>
              <w:pStyle w:val="Betarp"/>
              <w:numPr>
                <w:ilvl w:val="0"/>
                <w:numId w:val="16"/>
              </w:numPr>
              <w:spacing w:line="276" w:lineRule="auto"/>
              <w:ind w:left="314"/>
              <w:jc w:val="both"/>
              <w:rPr>
                <w:rFonts w:cstheme="minorHAnsi"/>
                <w:b/>
                <w:bCs/>
                <w:sz w:val="24"/>
                <w:szCs w:val="24"/>
              </w:rPr>
            </w:pPr>
            <w:r w:rsidRPr="000D46B0">
              <w:rPr>
                <w:rFonts w:cstheme="minorHAnsi"/>
                <w:sz w:val="24"/>
                <w:szCs w:val="24"/>
              </w:rPr>
              <w:t>atitinkamos užsienio šalies institucijos dokumento</w:t>
            </w:r>
            <w:r w:rsidRPr="000D46B0">
              <w:rPr>
                <w:rStyle w:val="Puslapioinaosnuoroda"/>
                <w:rFonts w:cstheme="minorHAnsi"/>
                <w:sz w:val="24"/>
                <w:szCs w:val="24"/>
              </w:rPr>
              <w:footnoteReference w:id="1"/>
            </w:r>
            <w:r w:rsidRPr="000D46B0">
              <w:rPr>
                <w:rFonts w:cstheme="minorHAnsi"/>
                <w:sz w:val="24"/>
                <w:szCs w:val="24"/>
              </w:rPr>
              <w:t>.</w:t>
            </w:r>
          </w:p>
          <w:p w14:paraId="4798ADC6" w14:textId="77777777" w:rsidR="00B27AC5" w:rsidRPr="000D46B0" w:rsidRDefault="00B27AC5" w:rsidP="00392820">
            <w:pPr>
              <w:pStyle w:val="Betarp"/>
              <w:spacing w:line="276" w:lineRule="auto"/>
              <w:ind w:left="314"/>
              <w:jc w:val="both"/>
              <w:rPr>
                <w:rFonts w:cstheme="minorHAnsi"/>
                <w:b/>
                <w:bCs/>
                <w:sz w:val="24"/>
                <w:szCs w:val="24"/>
              </w:rPr>
            </w:pPr>
          </w:p>
          <w:p w14:paraId="68F096B8"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Iš Lietuvoje ir ne Lietuvoje įsteigtų subjektų reikalaujama:</w:t>
            </w:r>
          </w:p>
          <w:p w14:paraId="70D2F266" w14:textId="4B5AF895"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lastRenderedPageBreak/>
              <w:t>• Deklaracijos dėl tiekėjo, kiekvieno ūkio subjektų grupės partnerio, ūkio subjekto, kurio pajėgumais remiamasi, atsakingų asmenų, parengtos pagal specialiųjų pirkimo sąlygų 10 priedą.</w:t>
            </w:r>
          </w:p>
          <w:p w14:paraId="4F95FC38" w14:textId="67AA1FEC"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Pastaba: jei deklaracijoje nurodomi atsakingi asmenys, pateikiami aukščiau nurodyti dokumentai, patvirtinantys deklaracijoje nurodytų atsakingų asmenų pašalinimo pagrindų nebuvimą pagal VPĮ 46 straipsnio 1 dalį.</w:t>
            </w:r>
          </w:p>
          <w:p w14:paraId="47F9D69F" w14:textId="30902A3B" w:rsidR="00B27AC5" w:rsidRPr="000D46B0" w:rsidRDefault="00B27AC5" w:rsidP="00392820">
            <w:pPr>
              <w:pStyle w:val="Betarp"/>
              <w:spacing w:line="276" w:lineRule="auto"/>
              <w:jc w:val="both"/>
              <w:rPr>
                <w:rFonts w:cstheme="minorHAnsi"/>
                <w:color w:val="7030A0"/>
                <w:sz w:val="24"/>
                <w:szCs w:val="24"/>
              </w:rPr>
            </w:pPr>
            <w:r w:rsidRPr="000D46B0">
              <w:rPr>
                <w:rFonts w:cstheme="minorHAnsi"/>
                <w:sz w:val="24"/>
                <w:szCs w:val="24"/>
              </w:rPr>
              <w:t xml:space="preserve">Nurodyti dokumentai turi būti išduoti ne anksčiau </w:t>
            </w:r>
            <w:r w:rsidRPr="000D46B0">
              <w:rPr>
                <w:rFonts w:cstheme="minorHAnsi"/>
                <w:color w:val="000000" w:themeColor="text1"/>
                <w:sz w:val="24"/>
                <w:szCs w:val="24"/>
              </w:rPr>
              <w:t>kaip 1</w:t>
            </w:r>
            <w:r w:rsidR="00392820" w:rsidRPr="000D46B0">
              <w:rPr>
                <w:rFonts w:cstheme="minorHAnsi"/>
                <w:color w:val="000000" w:themeColor="text1"/>
                <w:sz w:val="24"/>
                <w:szCs w:val="24"/>
              </w:rPr>
              <w:t>2</w:t>
            </w:r>
            <w:r w:rsidRPr="000D46B0">
              <w:rPr>
                <w:rFonts w:cstheme="minorHAnsi"/>
                <w:color w:val="000000" w:themeColor="text1"/>
                <w:sz w:val="24"/>
                <w:szCs w:val="24"/>
              </w:rPr>
              <w:t xml:space="preserve">0 dienų </w:t>
            </w:r>
            <w:r w:rsidRPr="000D46B0">
              <w:rPr>
                <w:rFonts w:cstheme="minorHAnsi"/>
                <w:sz w:val="24"/>
                <w:szCs w:val="24"/>
              </w:rPr>
              <w:t xml:space="preserve">iki </w:t>
            </w:r>
            <w:r w:rsidRPr="000D46B0">
              <w:rPr>
                <w:rFonts w:eastAsia="Times New Roman" w:cstheme="minorHAnsi"/>
                <w:i/>
                <w:iCs/>
                <w:sz w:val="24"/>
                <w:szCs w:val="24"/>
              </w:rPr>
              <w:t>tos dienos, kai tiekėjas perkančiosios organizacijos prašymu turės pateikti pašalinimo pagrindų nebuvimą patvirtinančius dok</w:t>
            </w:r>
            <w:r w:rsidRPr="000D46B0">
              <w:rPr>
                <w:rFonts w:eastAsia="Times New Roman" w:cstheme="minorHAnsi"/>
                <w:sz w:val="24"/>
                <w:szCs w:val="24"/>
              </w:rPr>
              <w:t>umentus</w:t>
            </w:r>
            <w:r w:rsidRPr="000D46B0">
              <w:rPr>
                <w:rFonts w:cstheme="minorHAnsi"/>
                <w:sz w:val="24"/>
                <w:szCs w:val="24"/>
              </w:rPr>
              <w:t xml:space="preserve">. </w:t>
            </w:r>
            <w:r w:rsidRPr="000D46B0">
              <w:rPr>
                <w:rFonts w:cstheme="minorHAnsi"/>
                <w:b/>
                <w:bCs/>
                <w:i/>
                <w:iCs/>
                <w:color w:val="000000" w:themeColor="text1"/>
                <w:sz w:val="24"/>
                <w:szCs w:val="24"/>
              </w:rPr>
              <w:t>Pavyzdys</w:t>
            </w:r>
            <w:r w:rsidRPr="000D46B0">
              <w:rPr>
                <w:rFonts w:cstheme="minorHAnsi"/>
                <w:i/>
                <w:iCs/>
                <w:color w:val="000000" w:themeColor="text1"/>
                <w:sz w:val="24"/>
                <w:szCs w:val="24"/>
              </w:rPr>
              <w:t>: Jeigu perkančioji organizacija 2022-10-10 kreipėsi į tiekėją prašydama iki 2022-10-14 pateikti įrodančius dokumentus, jie turi būti išduoti ne anksčiau kaip 1</w:t>
            </w:r>
            <w:r w:rsidR="00392820" w:rsidRPr="000D46B0">
              <w:rPr>
                <w:rFonts w:cstheme="minorHAnsi"/>
                <w:i/>
                <w:iCs/>
                <w:color w:val="000000" w:themeColor="text1"/>
                <w:sz w:val="24"/>
                <w:szCs w:val="24"/>
              </w:rPr>
              <w:t>2</w:t>
            </w:r>
            <w:r w:rsidRPr="000D46B0">
              <w:rPr>
                <w:rFonts w:cstheme="minorHAnsi"/>
                <w:i/>
                <w:iCs/>
                <w:color w:val="000000" w:themeColor="text1"/>
                <w:sz w:val="24"/>
                <w:szCs w:val="24"/>
              </w:rPr>
              <w:t xml:space="preserve">0 dienų, jas skaičiuojant atgal nuo 2022-10-14. </w:t>
            </w:r>
          </w:p>
          <w:p w14:paraId="56AB6947" w14:textId="77777777" w:rsidR="00B27AC5" w:rsidRPr="000D46B0" w:rsidRDefault="00B27AC5" w:rsidP="00392820">
            <w:pPr>
              <w:pStyle w:val="Betarp"/>
              <w:spacing w:line="276" w:lineRule="auto"/>
              <w:jc w:val="both"/>
              <w:rPr>
                <w:rFonts w:cstheme="minorHAnsi"/>
                <w:b/>
                <w:bCs/>
                <w:sz w:val="24"/>
                <w:szCs w:val="24"/>
              </w:rPr>
            </w:pPr>
          </w:p>
          <w:p w14:paraId="08F2A8A1" w14:textId="77777777" w:rsidR="00B27AC5" w:rsidRPr="000D46B0" w:rsidRDefault="00B27AC5" w:rsidP="00392820">
            <w:pPr>
              <w:pStyle w:val="Betarp"/>
              <w:spacing w:line="276" w:lineRule="auto"/>
              <w:jc w:val="both"/>
              <w:rPr>
                <w:rFonts w:cstheme="minorHAnsi"/>
                <w:bCs/>
                <w:sz w:val="24"/>
                <w:szCs w:val="24"/>
              </w:rPr>
            </w:pPr>
            <w:r w:rsidRPr="000D46B0">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3BE82D" w14:textId="77777777" w:rsidR="00B27AC5" w:rsidRPr="000D46B0" w:rsidRDefault="00B27AC5" w:rsidP="00392820">
            <w:pPr>
              <w:pStyle w:val="Betarp"/>
              <w:spacing w:line="276" w:lineRule="auto"/>
              <w:jc w:val="both"/>
              <w:rPr>
                <w:rFonts w:cstheme="minorHAnsi"/>
                <w:bCs/>
                <w:sz w:val="24"/>
                <w:szCs w:val="24"/>
              </w:rPr>
            </w:pPr>
          </w:p>
          <w:p w14:paraId="60E67437" w14:textId="77777777" w:rsidR="00B27AC5" w:rsidRPr="000D46B0" w:rsidRDefault="00B27AC5" w:rsidP="00392820">
            <w:pPr>
              <w:pStyle w:val="Betarp"/>
              <w:spacing w:line="276" w:lineRule="auto"/>
              <w:jc w:val="both"/>
              <w:rPr>
                <w:rFonts w:cstheme="minorHAnsi"/>
                <w:b/>
                <w:bCs/>
                <w:sz w:val="24"/>
                <w:szCs w:val="24"/>
              </w:rPr>
            </w:pPr>
          </w:p>
        </w:tc>
      </w:tr>
      <w:tr w:rsidR="00392820" w:rsidRPr="000D46B0" w14:paraId="314FF85E"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229F5" w14:textId="77777777" w:rsidR="00B27AC5" w:rsidRPr="000D46B0" w:rsidRDefault="00B27AC5">
            <w:pPr>
              <w:pStyle w:val="Betarp"/>
              <w:numPr>
                <w:ilvl w:val="0"/>
                <w:numId w:val="17"/>
              </w:numPr>
              <w:spacing w:line="276" w:lineRule="auto"/>
              <w:rPr>
                <w:rFonts w:cstheme="minorHAnsi"/>
                <w:b/>
                <w:bCs/>
                <w:color w:val="000000" w:themeColor="text1"/>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DCE39" w14:textId="77777777" w:rsidR="00B27AC5" w:rsidRPr="000D46B0" w:rsidRDefault="00B27AC5" w:rsidP="00392820">
            <w:pPr>
              <w:pStyle w:val="Betarp"/>
              <w:spacing w:line="276" w:lineRule="auto"/>
              <w:jc w:val="both"/>
              <w:rPr>
                <w:rFonts w:cstheme="minorHAnsi"/>
                <w:color w:val="000000" w:themeColor="text1"/>
                <w:sz w:val="24"/>
                <w:szCs w:val="24"/>
                <w:lang w:eastAsia="en-US"/>
              </w:rPr>
            </w:pPr>
            <w:r w:rsidRPr="000D46B0">
              <w:rPr>
                <w:rFonts w:cstheme="minorHAnsi"/>
                <w:color w:val="000000" w:themeColor="text1"/>
                <w:sz w:val="24"/>
                <w:szCs w:val="24"/>
                <w:lang w:eastAsia="en-US"/>
              </w:rPr>
              <w:t>Tiekėjas yra neatlikęs jam paskirtos baudžiamojo poveikio priemonės – uždraudimo juridiniam asmeniui dalyvauti viešuosiuose pirkimuose.</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D39F3" w14:textId="77777777" w:rsidR="00B27AC5" w:rsidRPr="000D46B0" w:rsidRDefault="00B27AC5" w:rsidP="00392820">
            <w:pPr>
              <w:pStyle w:val="Betarp"/>
              <w:spacing w:line="276" w:lineRule="auto"/>
              <w:jc w:val="both"/>
              <w:rPr>
                <w:rFonts w:eastAsia="Yu Mincho" w:cstheme="minorHAnsi"/>
                <w:b/>
                <w:bCs/>
                <w:color w:val="000000" w:themeColor="text1"/>
                <w:sz w:val="24"/>
                <w:szCs w:val="24"/>
                <w:lang w:eastAsia="en-US"/>
              </w:rPr>
            </w:pPr>
            <w:r w:rsidRPr="000D46B0">
              <w:rPr>
                <w:rFonts w:eastAsia="Yu Mincho" w:cstheme="minorHAnsi"/>
                <w:b/>
                <w:bCs/>
                <w:color w:val="000000" w:themeColor="text1"/>
                <w:sz w:val="24"/>
                <w:szCs w:val="24"/>
                <w:lang w:eastAsia="en-US"/>
              </w:rPr>
              <w:t>VPĮ 46 straipsnio 2¹ dalis</w:t>
            </w:r>
          </w:p>
          <w:p w14:paraId="3734DF91" w14:textId="77777777" w:rsidR="00B27AC5" w:rsidRPr="000D46B0" w:rsidRDefault="00B27AC5" w:rsidP="00392820">
            <w:pPr>
              <w:pStyle w:val="Betarp"/>
              <w:spacing w:line="276" w:lineRule="auto"/>
              <w:jc w:val="both"/>
              <w:rPr>
                <w:rFonts w:eastAsia="Yu Mincho" w:cstheme="minorHAnsi"/>
                <w:b/>
                <w:bCs/>
                <w:color w:val="000000" w:themeColor="text1"/>
                <w:sz w:val="24"/>
                <w:szCs w:val="24"/>
              </w:rPr>
            </w:pPr>
          </w:p>
          <w:p w14:paraId="027191AD" w14:textId="77777777" w:rsidR="00B27AC5" w:rsidRPr="000D46B0" w:rsidRDefault="00B27AC5" w:rsidP="00392820">
            <w:pPr>
              <w:pStyle w:val="Betarp"/>
              <w:spacing w:line="276" w:lineRule="auto"/>
              <w:jc w:val="both"/>
              <w:rPr>
                <w:rFonts w:eastAsia="Yu Mincho" w:cstheme="minorHAnsi"/>
                <w:b/>
                <w:bCs/>
                <w:color w:val="000000" w:themeColor="text1"/>
                <w:sz w:val="24"/>
                <w:szCs w:val="24"/>
              </w:rPr>
            </w:pPr>
            <w:r w:rsidRPr="000D46B0">
              <w:rPr>
                <w:rFonts w:eastAsia="Yu Mincho" w:cstheme="minorHAnsi"/>
                <w:color w:val="000000" w:themeColor="text1"/>
                <w:sz w:val="24"/>
                <w:szCs w:val="24"/>
                <w:lang w:eastAsia="en-US"/>
              </w:rPr>
              <w:t>EBVPD III dalies D2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E3EB6" w14:textId="77777777" w:rsidR="00B27AC5" w:rsidRPr="000D46B0" w:rsidRDefault="00B27AC5" w:rsidP="00392820">
            <w:pPr>
              <w:pStyle w:val="Betarp"/>
              <w:spacing w:line="276" w:lineRule="auto"/>
              <w:jc w:val="both"/>
              <w:rPr>
                <w:rFonts w:cstheme="minorHAnsi"/>
                <w:color w:val="000000" w:themeColor="text1"/>
                <w:sz w:val="24"/>
                <w:szCs w:val="24"/>
                <w:lang w:eastAsia="en-US"/>
              </w:rPr>
            </w:pPr>
            <w:r w:rsidRPr="000D46B0">
              <w:rPr>
                <w:rFonts w:cstheme="minorHAnsi"/>
                <w:color w:val="000000" w:themeColor="text1"/>
                <w:sz w:val="24"/>
                <w:szCs w:val="24"/>
                <w:lang w:eastAsia="en-US"/>
              </w:rPr>
              <w:t>Iš Lietuvoje įsteigtų subjektų įrodančių dokumentų nereikalaujama. Užtenka pateikto EBVPD.</w:t>
            </w:r>
          </w:p>
          <w:p w14:paraId="23E8B40C" w14:textId="77777777" w:rsidR="00B27AC5" w:rsidRPr="000D46B0" w:rsidRDefault="00B27AC5" w:rsidP="00392820">
            <w:pPr>
              <w:pStyle w:val="Betarp"/>
              <w:spacing w:line="276" w:lineRule="auto"/>
              <w:jc w:val="both"/>
              <w:rPr>
                <w:rFonts w:cstheme="minorHAnsi"/>
                <w:color w:val="000000" w:themeColor="text1"/>
                <w:sz w:val="24"/>
                <w:szCs w:val="24"/>
              </w:rPr>
            </w:pPr>
          </w:p>
        </w:tc>
      </w:tr>
      <w:tr w:rsidR="00392820" w:rsidRPr="000D46B0" w14:paraId="7022EC84"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F7F6FA" w14:textId="77777777" w:rsidR="00B27AC5" w:rsidRPr="000D46B0" w:rsidRDefault="00B27AC5">
            <w:pPr>
              <w:pStyle w:val="Betarp"/>
              <w:numPr>
                <w:ilvl w:val="0"/>
                <w:numId w:val="17"/>
              </w:numPr>
              <w:spacing w:line="276" w:lineRule="auto"/>
              <w:rPr>
                <w:rFonts w:cstheme="minorHAnsi"/>
                <w:b/>
                <w:bCs/>
                <w:sz w:val="24"/>
                <w:szCs w:val="24"/>
              </w:rPr>
            </w:pPr>
            <w:bookmarkStart w:id="50" w:name="_Hlk90887843"/>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AC3F1"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FCBB657" w14:textId="77777777" w:rsidR="00B27AC5" w:rsidRPr="000D46B0" w:rsidRDefault="00B27AC5" w:rsidP="00392820">
            <w:pPr>
              <w:pStyle w:val="Betarp"/>
              <w:spacing w:line="276" w:lineRule="auto"/>
              <w:jc w:val="both"/>
              <w:rPr>
                <w:rFonts w:cstheme="minorHAnsi"/>
                <w:b/>
                <w:bCs/>
                <w:sz w:val="24"/>
                <w:szCs w:val="24"/>
                <w:lang w:eastAsia="en-US"/>
              </w:rPr>
            </w:pPr>
          </w:p>
          <w:p w14:paraId="151EED84"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Laikoma, kad tiekėjas nuteistas už aukščiau nurodytą nusikalstamą veiką, kai dėl:</w:t>
            </w:r>
          </w:p>
          <w:p w14:paraId="5E8AA67C" w14:textId="77777777" w:rsidR="00B27AC5" w:rsidRPr="000D46B0" w:rsidRDefault="00B27AC5" w:rsidP="00392820">
            <w:pPr>
              <w:pStyle w:val="Betarp"/>
              <w:spacing w:line="276" w:lineRule="auto"/>
              <w:jc w:val="both"/>
              <w:rPr>
                <w:rFonts w:cstheme="minorHAnsi"/>
                <w:bCs/>
                <w:sz w:val="24"/>
                <w:szCs w:val="24"/>
                <w:lang w:eastAsia="en-US"/>
              </w:rPr>
            </w:pPr>
            <w:r w:rsidRPr="000D46B0">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821D278" w14:textId="77777777" w:rsidR="00B27AC5" w:rsidRPr="000D46B0" w:rsidRDefault="00B27AC5" w:rsidP="00392820">
            <w:pPr>
              <w:pStyle w:val="Betarp"/>
              <w:spacing w:line="276" w:lineRule="auto"/>
              <w:jc w:val="both"/>
              <w:rPr>
                <w:rFonts w:cstheme="minorHAnsi"/>
                <w:b/>
                <w:bCs/>
                <w:color w:val="000000" w:themeColor="text1"/>
                <w:sz w:val="24"/>
                <w:szCs w:val="24"/>
                <w:lang w:eastAsia="en-US"/>
              </w:rPr>
            </w:pPr>
          </w:p>
          <w:p w14:paraId="23A3CC37" w14:textId="77777777" w:rsidR="00B27AC5" w:rsidRPr="000D46B0" w:rsidRDefault="00B27AC5" w:rsidP="00392820">
            <w:pPr>
              <w:pStyle w:val="Betarp"/>
              <w:spacing w:line="276" w:lineRule="auto"/>
              <w:jc w:val="both"/>
              <w:rPr>
                <w:rFonts w:cstheme="minorHAnsi"/>
                <w:b/>
                <w:bCs/>
                <w:color w:val="000000" w:themeColor="text1"/>
                <w:sz w:val="24"/>
                <w:szCs w:val="24"/>
                <w:lang w:eastAsia="en-US"/>
              </w:rPr>
            </w:pPr>
            <w:r w:rsidRPr="000D46B0">
              <w:rPr>
                <w:rFonts w:cstheme="minorHAnsi"/>
                <w:bCs/>
                <w:color w:val="000000" w:themeColor="text1"/>
                <w:sz w:val="24"/>
                <w:szCs w:val="24"/>
                <w:lang w:eastAsia="en-US"/>
              </w:rPr>
              <w:t xml:space="preserve">2) tiekėjo, kuris yra juridinis asmuo, kita organizacija ar jos </w:t>
            </w:r>
            <w:r w:rsidRPr="000D46B0">
              <w:rPr>
                <w:rFonts w:cstheme="minorHAnsi"/>
                <w:b/>
                <w:color w:val="000000" w:themeColor="text1"/>
                <w:sz w:val="24"/>
                <w:szCs w:val="24"/>
                <w:lang w:eastAsia="en-US"/>
              </w:rPr>
              <w:t>struktūrinis</w:t>
            </w:r>
            <w:r w:rsidRPr="000D46B0">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DDE16E5"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Tačiau ši nuostata netaikoma, jeigu:</w:t>
            </w:r>
          </w:p>
          <w:p w14:paraId="2C2142E2"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130F9CF7"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lastRenderedPageBreak/>
              <w:t>2) įsiskolinimo suma neviršija 50 Eur (penkiasdešimt eurų);</w:t>
            </w:r>
          </w:p>
          <w:p w14:paraId="5905606F" w14:textId="77777777" w:rsidR="00B27AC5" w:rsidRPr="000D46B0" w:rsidRDefault="00B27AC5" w:rsidP="00392820">
            <w:pPr>
              <w:pStyle w:val="Betarp"/>
              <w:spacing w:line="276" w:lineRule="auto"/>
              <w:jc w:val="both"/>
              <w:rPr>
                <w:rFonts w:cstheme="minorHAnsi"/>
                <w:b/>
                <w:bCs/>
                <w:sz w:val="24"/>
                <w:szCs w:val="24"/>
                <w:lang w:eastAsia="en-US"/>
              </w:rPr>
            </w:pPr>
            <w:r w:rsidRPr="000D46B0">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5EB6"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lastRenderedPageBreak/>
              <w:t>VPĮ 46 straipsnio 3 dalis</w:t>
            </w:r>
          </w:p>
          <w:p w14:paraId="52AB4488" w14:textId="77777777" w:rsidR="00B27AC5" w:rsidRPr="000D46B0" w:rsidRDefault="00B27AC5" w:rsidP="00392820">
            <w:pPr>
              <w:pStyle w:val="Betarp"/>
              <w:spacing w:line="276" w:lineRule="auto"/>
              <w:jc w:val="both"/>
              <w:rPr>
                <w:rFonts w:eastAsia="Arial" w:cstheme="minorHAnsi"/>
                <w:sz w:val="24"/>
                <w:szCs w:val="24"/>
              </w:rPr>
            </w:pPr>
          </w:p>
          <w:p w14:paraId="0F70FC23" w14:textId="77777777" w:rsidR="00B27AC5" w:rsidRPr="000D46B0" w:rsidRDefault="00B27AC5" w:rsidP="00392820">
            <w:pPr>
              <w:pStyle w:val="Betarp"/>
              <w:spacing w:line="276" w:lineRule="auto"/>
              <w:jc w:val="both"/>
              <w:rPr>
                <w:rFonts w:eastAsia="Yu Mincho" w:cstheme="minorHAnsi"/>
                <w:sz w:val="24"/>
                <w:szCs w:val="24"/>
              </w:rPr>
            </w:pPr>
            <w:r w:rsidRPr="000D46B0">
              <w:rPr>
                <w:rFonts w:eastAsia="Arial" w:cstheme="minorHAnsi"/>
                <w:sz w:val="24"/>
                <w:szCs w:val="24"/>
              </w:rPr>
              <w:t>EBVPD III dalies B1 ir B2 punktai</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57F50"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Iš Lietuvoje įsteigtų subjektų reikalaujama:</w:t>
            </w:r>
          </w:p>
          <w:p w14:paraId="28720D89"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1) Dėl įsipareigojimų, susijusių su mokesčių mokėjimu, įvykdymo i</w:t>
            </w:r>
            <w:r w:rsidRPr="000D46B0">
              <w:rPr>
                <w:rFonts w:cstheme="minorHAnsi"/>
                <w:sz w:val="24"/>
                <w:szCs w:val="24"/>
                <w:lang w:eastAsia="en-US"/>
              </w:rPr>
              <w:t xml:space="preserve">š Lietuvoje įsteigtų subjektų </w:t>
            </w:r>
            <w:r w:rsidRPr="000D46B0">
              <w:rPr>
                <w:rFonts w:cstheme="minorHAnsi"/>
                <w:sz w:val="24"/>
                <w:szCs w:val="24"/>
              </w:rPr>
              <w:t>prašoma:</w:t>
            </w:r>
          </w:p>
          <w:p w14:paraId="3A7E02C8" w14:textId="77777777" w:rsidR="00B27AC5" w:rsidRPr="000D46B0" w:rsidRDefault="00B27AC5" w:rsidP="00392820">
            <w:pPr>
              <w:pStyle w:val="Betarp"/>
              <w:spacing w:line="276" w:lineRule="auto"/>
              <w:jc w:val="both"/>
              <w:rPr>
                <w:rFonts w:cstheme="minorHAnsi"/>
                <w:b/>
                <w:bCs/>
                <w:sz w:val="24"/>
                <w:szCs w:val="24"/>
              </w:rPr>
            </w:pPr>
          </w:p>
          <w:p w14:paraId="0F3D8D79" w14:textId="77777777" w:rsidR="00B27AC5" w:rsidRPr="000D46B0" w:rsidRDefault="00B27AC5">
            <w:pPr>
              <w:pStyle w:val="Betarp"/>
              <w:numPr>
                <w:ilvl w:val="0"/>
                <w:numId w:val="15"/>
              </w:numPr>
              <w:spacing w:line="276" w:lineRule="auto"/>
              <w:jc w:val="both"/>
              <w:rPr>
                <w:rFonts w:cstheme="minorHAnsi"/>
                <w:sz w:val="24"/>
                <w:szCs w:val="24"/>
              </w:rPr>
            </w:pPr>
            <w:r w:rsidRPr="000D46B0">
              <w:rPr>
                <w:rFonts w:cstheme="minorHAnsi"/>
                <w:sz w:val="24"/>
                <w:szCs w:val="24"/>
              </w:rPr>
              <w:t xml:space="preserve">išrašo iš teismo sprendimo (jei toks yra) </w:t>
            </w:r>
          </w:p>
          <w:p w14:paraId="47691421" w14:textId="77777777" w:rsidR="00B27AC5" w:rsidRPr="000D46B0" w:rsidRDefault="00B27AC5">
            <w:pPr>
              <w:pStyle w:val="Betarp"/>
              <w:numPr>
                <w:ilvl w:val="0"/>
                <w:numId w:val="15"/>
              </w:numPr>
              <w:spacing w:line="276" w:lineRule="auto"/>
              <w:jc w:val="both"/>
              <w:rPr>
                <w:rFonts w:cstheme="minorHAnsi"/>
                <w:sz w:val="24"/>
                <w:szCs w:val="24"/>
              </w:rPr>
            </w:pPr>
            <w:r w:rsidRPr="000D46B0">
              <w:rPr>
                <w:rFonts w:cstheme="minorHAnsi"/>
                <w:sz w:val="24"/>
                <w:szCs w:val="24"/>
              </w:rPr>
              <w:t>arba Valstybinės mokesčių inspekcijos prie Lietuvos Respublikos finansų ministerijos išduoto dokumento,</w:t>
            </w:r>
          </w:p>
          <w:p w14:paraId="2536002B" w14:textId="77777777" w:rsidR="00B27AC5" w:rsidRPr="000D46B0" w:rsidRDefault="00B27AC5">
            <w:pPr>
              <w:pStyle w:val="Betarp"/>
              <w:numPr>
                <w:ilvl w:val="0"/>
                <w:numId w:val="14"/>
              </w:numPr>
              <w:spacing w:line="276" w:lineRule="auto"/>
              <w:jc w:val="both"/>
              <w:rPr>
                <w:rFonts w:cstheme="minorHAnsi"/>
                <w:sz w:val="24"/>
                <w:szCs w:val="24"/>
              </w:rPr>
            </w:pPr>
            <w:r w:rsidRPr="000D46B0">
              <w:rPr>
                <w:rFonts w:cstheme="minorHAnsi"/>
                <w:sz w:val="24"/>
                <w:szCs w:val="24"/>
              </w:rPr>
              <w:t>arba valstybės įmonės Registrų centro Lietuvos Respublikos Vyriausybės nustatyta tvarka išduoto dokumento, patvirtinančio jungtinius kompetentingų institucijų tvarkomus duomenis.</w:t>
            </w:r>
          </w:p>
          <w:p w14:paraId="23B144B8" w14:textId="77777777" w:rsidR="00B27AC5" w:rsidRPr="000D46B0" w:rsidRDefault="00B27AC5" w:rsidP="00392820">
            <w:pPr>
              <w:pStyle w:val="Betarp"/>
              <w:spacing w:line="276" w:lineRule="auto"/>
              <w:jc w:val="both"/>
              <w:rPr>
                <w:rFonts w:cstheme="minorHAnsi"/>
                <w:sz w:val="24"/>
                <w:szCs w:val="24"/>
              </w:rPr>
            </w:pPr>
          </w:p>
          <w:p w14:paraId="62A60B2D"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Iš ne Lietuvoje įsteigtų subjektų reikalaujama:</w:t>
            </w:r>
          </w:p>
          <w:p w14:paraId="1707B05E" w14:textId="77777777" w:rsidR="00B27AC5" w:rsidRPr="000D46B0" w:rsidRDefault="00B27AC5">
            <w:pPr>
              <w:pStyle w:val="Betarp"/>
              <w:numPr>
                <w:ilvl w:val="0"/>
                <w:numId w:val="16"/>
              </w:numPr>
              <w:spacing w:line="276" w:lineRule="auto"/>
              <w:ind w:left="314"/>
              <w:jc w:val="both"/>
              <w:rPr>
                <w:rFonts w:cstheme="minorHAnsi"/>
                <w:b/>
                <w:bCs/>
                <w:sz w:val="24"/>
                <w:szCs w:val="24"/>
              </w:rPr>
            </w:pPr>
            <w:r w:rsidRPr="000D46B0">
              <w:rPr>
                <w:rFonts w:cstheme="minorHAnsi"/>
                <w:sz w:val="24"/>
                <w:szCs w:val="24"/>
              </w:rPr>
              <w:t>atitinkamos užsienio šalies institucijos dokumento</w:t>
            </w:r>
            <w:r w:rsidRPr="000D46B0">
              <w:rPr>
                <w:rStyle w:val="Puslapioinaosnuoroda"/>
                <w:rFonts w:cstheme="minorHAnsi"/>
                <w:sz w:val="24"/>
                <w:szCs w:val="24"/>
              </w:rPr>
              <w:footnoteReference w:id="2"/>
            </w:r>
            <w:r w:rsidRPr="000D46B0">
              <w:rPr>
                <w:rFonts w:cstheme="minorHAnsi"/>
                <w:sz w:val="24"/>
                <w:szCs w:val="24"/>
              </w:rPr>
              <w:t>.</w:t>
            </w:r>
          </w:p>
          <w:p w14:paraId="1D05B2A9" w14:textId="77777777" w:rsidR="00B27AC5" w:rsidRPr="000D46B0" w:rsidRDefault="00B27AC5" w:rsidP="00392820">
            <w:pPr>
              <w:pStyle w:val="Betarp"/>
              <w:spacing w:line="276" w:lineRule="auto"/>
              <w:jc w:val="both"/>
              <w:rPr>
                <w:rFonts w:eastAsia="Yu Mincho" w:cstheme="minorHAnsi"/>
                <w:sz w:val="24"/>
                <w:szCs w:val="24"/>
              </w:rPr>
            </w:pPr>
          </w:p>
          <w:p w14:paraId="7EA3ACD2" w14:textId="77777777" w:rsidR="00B27AC5" w:rsidRPr="000D46B0" w:rsidRDefault="00B27AC5" w:rsidP="00392820">
            <w:pPr>
              <w:pStyle w:val="Betarp"/>
              <w:spacing w:line="276" w:lineRule="auto"/>
              <w:jc w:val="both"/>
              <w:rPr>
                <w:rFonts w:cstheme="minorHAnsi"/>
                <w:i/>
                <w:iCs/>
                <w:color w:val="000000" w:themeColor="text1"/>
                <w:sz w:val="24"/>
                <w:szCs w:val="24"/>
              </w:rPr>
            </w:pPr>
            <w:r w:rsidRPr="000D46B0">
              <w:rPr>
                <w:rFonts w:cstheme="minorHAnsi"/>
                <w:sz w:val="24"/>
                <w:szCs w:val="24"/>
              </w:rPr>
              <w:t xml:space="preserve">Nurodyti dokumentai turi būti  išduoti ne anksčiau kaip </w:t>
            </w:r>
            <w:r w:rsidRPr="000D46B0">
              <w:rPr>
                <w:rFonts w:cstheme="minorHAnsi"/>
                <w:color w:val="000000" w:themeColor="text1"/>
                <w:sz w:val="24"/>
                <w:szCs w:val="24"/>
              </w:rPr>
              <w:t xml:space="preserve">120 dienų iki </w:t>
            </w:r>
            <w:r w:rsidRPr="000D46B0">
              <w:rPr>
                <w:rFonts w:eastAsia="Times New Roman" w:cstheme="minorHAnsi"/>
                <w:i/>
                <w:iCs/>
                <w:color w:val="000000" w:themeColor="text1"/>
                <w:sz w:val="24"/>
                <w:szCs w:val="24"/>
              </w:rPr>
              <w:t xml:space="preserve">tos </w:t>
            </w:r>
            <w:r w:rsidRPr="000D46B0">
              <w:rPr>
                <w:rFonts w:eastAsia="Times New Roman" w:cstheme="minorHAnsi"/>
                <w:i/>
                <w:iCs/>
                <w:sz w:val="24"/>
                <w:szCs w:val="24"/>
              </w:rPr>
              <w:t>dienos, kai tiekėjas perkančiosios organizacijos prašymu turės pateikti pašalinimo pagrindų nebuvimą patvirtinančius dok</w:t>
            </w:r>
            <w:r w:rsidRPr="000D46B0">
              <w:rPr>
                <w:rFonts w:eastAsia="Times New Roman" w:cstheme="minorHAnsi"/>
                <w:sz w:val="24"/>
                <w:szCs w:val="24"/>
              </w:rPr>
              <w:t>umentus</w:t>
            </w:r>
            <w:r w:rsidRPr="000D46B0">
              <w:rPr>
                <w:rFonts w:cstheme="minorHAnsi"/>
                <w:sz w:val="24"/>
                <w:szCs w:val="24"/>
              </w:rPr>
              <w:t xml:space="preserve">. </w:t>
            </w:r>
            <w:r w:rsidRPr="000D46B0">
              <w:rPr>
                <w:rFonts w:cstheme="minorHAnsi"/>
                <w:b/>
                <w:bCs/>
                <w:i/>
                <w:iCs/>
                <w:color w:val="000000" w:themeColor="text1"/>
                <w:sz w:val="24"/>
                <w:szCs w:val="24"/>
              </w:rPr>
              <w:t>Pavyzdys</w:t>
            </w:r>
            <w:r w:rsidRPr="000D46B0">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829F3AA" w14:textId="77777777" w:rsidR="00B27AC5" w:rsidRPr="000D46B0" w:rsidRDefault="00B27AC5" w:rsidP="00392820">
            <w:pPr>
              <w:pStyle w:val="Betarp"/>
              <w:spacing w:line="276" w:lineRule="auto"/>
              <w:jc w:val="both"/>
              <w:rPr>
                <w:rFonts w:cstheme="minorHAnsi"/>
                <w:i/>
                <w:iCs/>
                <w:color w:val="7030A0"/>
                <w:sz w:val="24"/>
                <w:szCs w:val="24"/>
              </w:rPr>
            </w:pPr>
          </w:p>
          <w:p w14:paraId="2C75B8DF"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41FD02" w14:textId="77777777" w:rsidR="00B27AC5" w:rsidRPr="000D46B0" w:rsidRDefault="00B27AC5" w:rsidP="00392820">
            <w:pPr>
              <w:pStyle w:val="Betarp"/>
              <w:spacing w:line="276" w:lineRule="auto"/>
              <w:jc w:val="both"/>
              <w:rPr>
                <w:rFonts w:cstheme="minorHAnsi"/>
                <w:b/>
                <w:bCs/>
                <w:sz w:val="24"/>
                <w:szCs w:val="24"/>
              </w:rPr>
            </w:pPr>
          </w:p>
          <w:p w14:paraId="6D93FFD4"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bCs/>
                <w:sz w:val="24"/>
                <w:szCs w:val="24"/>
              </w:rPr>
              <w:t>2) Dėl įsipareigojimų, susijusių su socialinio draudimo įmokų mokėjimu, įvykdymo i</w:t>
            </w:r>
            <w:r w:rsidRPr="000D46B0">
              <w:rPr>
                <w:rFonts w:cstheme="minorHAnsi"/>
                <w:sz w:val="24"/>
                <w:szCs w:val="24"/>
                <w:lang w:eastAsia="en-US"/>
              </w:rPr>
              <w:t xml:space="preserve">š Lietuvoje įsteigtų subjektų </w:t>
            </w:r>
            <w:r w:rsidRPr="000D46B0">
              <w:rPr>
                <w:rFonts w:cstheme="minorHAnsi"/>
                <w:bCs/>
                <w:sz w:val="24"/>
                <w:szCs w:val="24"/>
              </w:rPr>
              <w:t>prašoma:</w:t>
            </w:r>
          </w:p>
          <w:p w14:paraId="61CA5A81" w14:textId="77777777" w:rsidR="00B27AC5" w:rsidRPr="000D46B0" w:rsidRDefault="00B27AC5" w:rsidP="00392820">
            <w:pPr>
              <w:pStyle w:val="Betarp"/>
              <w:spacing w:line="276" w:lineRule="auto"/>
              <w:jc w:val="both"/>
              <w:rPr>
                <w:rFonts w:cstheme="minorHAnsi"/>
                <w:bCs/>
                <w:sz w:val="24"/>
                <w:szCs w:val="24"/>
              </w:rPr>
            </w:pPr>
            <w:r w:rsidRPr="000D46B0">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0D46B0">
                <w:rPr>
                  <w:rStyle w:val="Hipersaitas"/>
                  <w:rFonts w:cstheme="minorHAnsi"/>
                  <w:bCs/>
                  <w:sz w:val="24"/>
                  <w:szCs w:val="24"/>
                  <w:u w:val="single"/>
                </w:rPr>
                <w:t>http://draudejai.sodra.lt/draudeju_viesi_duomenys/</w:t>
              </w:r>
            </w:hyperlink>
            <w:r w:rsidRPr="000D46B0">
              <w:rPr>
                <w:rFonts w:cstheme="minorHAnsi"/>
                <w:bCs/>
                <w:sz w:val="24"/>
                <w:szCs w:val="24"/>
              </w:rPr>
              <w:t>.</w:t>
            </w:r>
          </w:p>
          <w:p w14:paraId="2AFEF5AF" w14:textId="77777777" w:rsidR="00B27AC5" w:rsidRPr="000D46B0" w:rsidRDefault="00B27AC5" w:rsidP="00392820">
            <w:pPr>
              <w:pStyle w:val="Betarp"/>
              <w:spacing w:line="276" w:lineRule="auto"/>
              <w:jc w:val="both"/>
              <w:rPr>
                <w:rFonts w:cstheme="minorHAnsi"/>
                <w:b/>
                <w:bCs/>
                <w:sz w:val="24"/>
                <w:szCs w:val="24"/>
              </w:rPr>
            </w:pPr>
          </w:p>
          <w:p w14:paraId="122406DB"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0D46B0">
              <w:rPr>
                <w:rFonts w:cstheme="minorHAnsi"/>
                <w:sz w:val="24"/>
                <w:szCs w:val="24"/>
              </w:rPr>
              <w:lastRenderedPageBreak/>
              <w:t>Respublikos Vyriausybės nustatyta tvarka išduotą dokumentą, patvirtinantį jungtinius kompetentingų institucijų tvarkomus duomenis.</w:t>
            </w:r>
          </w:p>
          <w:p w14:paraId="0B27AF97" w14:textId="77777777" w:rsidR="00B27AC5" w:rsidRPr="000D46B0" w:rsidRDefault="00B27AC5" w:rsidP="00392820">
            <w:pPr>
              <w:pStyle w:val="Betarp"/>
              <w:spacing w:line="276" w:lineRule="auto"/>
              <w:jc w:val="both"/>
              <w:rPr>
                <w:rFonts w:cstheme="minorHAnsi"/>
                <w:b/>
                <w:bCs/>
                <w:sz w:val="24"/>
                <w:szCs w:val="24"/>
              </w:rPr>
            </w:pPr>
          </w:p>
          <w:p w14:paraId="0C87F7E5"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3DBCF8" w14:textId="77777777" w:rsidR="00B27AC5" w:rsidRPr="000D46B0" w:rsidRDefault="00B27AC5" w:rsidP="00392820">
            <w:pPr>
              <w:pStyle w:val="Betarp"/>
              <w:spacing w:line="276" w:lineRule="auto"/>
              <w:jc w:val="both"/>
              <w:rPr>
                <w:rFonts w:cstheme="minorHAnsi"/>
                <w:b/>
                <w:bCs/>
                <w:sz w:val="24"/>
                <w:szCs w:val="24"/>
              </w:rPr>
            </w:pPr>
          </w:p>
          <w:p w14:paraId="76875972"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Iš ne Lietuvoje įsteigtų subjektų reikalaujama:</w:t>
            </w:r>
          </w:p>
          <w:p w14:paraId="417F6512" w14:textId="77777777" w:rsidR="00B27AC5" w:rsidRPr="000D46B0" w:rsidRDefault="00B27AC5">
            <w:pPr>
              <w:pStyle w:val="Betarp"/>
              <w:numPr>
                <w:ilvl w:val="0"/>
                <w:numId w:val="16"/>
              </w:numPr>
              <w:spacing w:line="276" w:lineRule="auto"/>
              <w:ind w:left="314"/>
              <w:jc w:val="both"/>
              <w:rPr>
                <w:rFonts w:cstheme="minorHAnsi"/>
                <w:b/>
                <w:bCs/>
                <w:sz w:val="24"/>
                <w:szCs w:val="24"/>
              </w:rPr>
            </w:pPr>
            <w:r w:rsidRPr="000D46B0">
              <w:rPr>
                <w:rFonts w:cstheme="minorHAnsi"/>
                <w:sz w:val="24"/>
                <w:szCs w:val="24"/>
              </w:rPr>
              <w:t>atitinkamos užsienio šalies kompetentingos institucijos dokumento</w:t>
            </w:r>
            <w:r w:rsidRPr="000D46B0">
              <w:rPr>
                <w:rStyle w:val="Puslapioinaosnuoroda"/>
                <w:rFonts w:cstheme="minorHAnsi"/>
                <w:sz w:val="24"/>
                <w:szCs w:val="24"/>
              </w:rPr>
              <w:footnoteReference w:id="3"/>
            </w:r>
            <w:r w:rsidRPr="000D46B0">
              <w:rPr>
                <w:rFonts w:cstheme="minorHAnsi"/>
                <w:sz w:val="24"/>
                <w:szCs w:val="24"/>
              </w:rPr>
              <w:t>.</w:t>
            </w:r>
          </w:p>
          <w:p w14:paraId="4F554AB7" w14:textId="77777777" w:rsidR="00B27AC5" w:rsidRPr="000D46B0" w:rsidRDefault="00B27AC5" w:rsidP="00392820">
            <w:pPr>
              <w:pStyle w:val="Betarp"/>
              <w:spacing w:line="276" w:lineRule="auto"/>
              <w:jc w:val="both"/>
              <w:rPr>
                <w:rFonts w:cstheme="minorHAnsi"/>
                <w:b/>
                <w:bCs/>
                <w:sz w:val="24"/>
                <w:szCs w:val="24"/>
              </w:rPr>
            </w:pPr>
          </w:p>
          <w:p w14:paraId="16202CE5" w14:textId="77777777" w:rsidR="00B27AC5" w:rsidRPr="000D46B0" w:rsidRDefault="00B27AC5" w:rsidP="00392820">
            <w:pPr>
              <w:pStyle w:val="Betarp"/>
              <w:spacing w:line="276" w:lineRule="auto"/>
              <w:jc w:val="both"/>
              <w:rPr>
                <w:rFonts w:cstheme="minorHAnsi"/>
                <w:i/>
                <w:iCs/>
                <w:color w:val="7030A0"/>
                <w:sz w:val="24"/>
                <w:szCs w:val="24"/>
              </w:rPr>
            </w:pPr>
            <w:r w:rsidRPr="000D46B0">
              <w:rPr>
                <w:rFonts w:cstheme="minorHAnsi"/>
                <w:sz w:val="24"/>
                <w:szCs w:val="24"/>
              </w:rPr>
              <w:t xml:space="preserve">Nurodyti dokumentai turi būti  išduoti ne anksčiau kaip </w:t>
            </w:r>
            <w:r w:rsidRPr="000D46B0">
              <w:rPr>
                <w:rFonts w:cstheme="minorHAnsi"/>
                <w:color w:val="000000" w:themeColor="text1"/>
                <w:sz w:val="24"/>
                <w:szCs w:val="24"/>
              </w:rPr>
              <w:t xml:space="preserve">120 dienų iki </w:t>
            </w:r>
            <w:r w:rsidRPr="000D46B0">
              <w:rPr>
                <w:rFonts w:eastAsia="Times New Roman" w:cstheme="minorHAnsi"/>
                <w:i/>
                <w:iCs/>
                <w:sz w:val="24"/>
                <w:szCs w:val="24"/>
              </w:rPr>
              <w:t>tos dienos, kai tiekėjas perkančiosios organizacijos prašymu turės pateikti pašalinimo pagrindų nebuvimą patvirtinančius dok</w:t>
            </w:r>
            <w:r w:rsidRPr="000D46B0">
              <w:rPr>
                <w:rFonts w:eastAsia="Times New Roman" w:cstheme="minorHAnsi"/>
                <w:sz w:val="24"/>
                <w:szCs w:val="24"/>
              </w:rPr>
              <w:t>umentus</w:t>
            </w:r>
            <w:r w:rsidRPr="000D46B0">
              <w:rPr>
                <w:rFonts w:cstheme="minorHAnsi"/>
                <w:sz w:val="24"/>
                <w:szCs w:val="24"/>
              </w:rPr>
              <w:t xml:space="preserve">. </w:t>
            </w:r>
            <w:r w:rsidRPr="000D46B0">
              <w:rPr>
                <w:rFonts w:cstheme="minorHAnsi"/>
                <w:b/>
                <w:bCs/>
                <w:i/>
                <w:iCs/>
                <w:color w:val="000000" w:themeColor="text1"/>
                <w:sz w:val="24"/>
                <w:szCs w:val="24"/>
              </w:rPr>
              <w:t>Pavyzdys</w:t>
            </w:r>
            <w:r w:rsidRPr="000D46B0">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B66FB92" w14:textId="77777777" w:rsidR="00B27AC5" w:rsidRPr="000D46B0" w:rsidRDefault="00B27AC5" w:rsidP="00392820">
            <w:pPr>
              <w:pStyle w:val="Betarp"/>
              <w:spacing w:line="276" w:lineRule="auto"/>
              <w:jc w:val="both"/>
              <w:rPr>
                <w:rFonts w:cstheme="minorHAnsi"/>
                <w:b/>
                <w:bCs/>
                <w:sz w:val="24"/>
                <w:szCs w:val="24"/>
              </w:rPr>
            </w:pPr>
          </w:p>
          <w:p w14:paraId="68CDFA96"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11331B8" w14:textId="77777777" w:rsidR="00B27AC5" w:rsidRPr="000D46B0" w:rsidRDefault="00B27AC5" w:rsidP="00392820">
            <w:pPr>
              <w:pStyle w:val="Betarp"/>
              <w:spacing w:line="276" w:lineRule="auto"/>
              <w:jc w:val="both"/>
              <w:rPr>
                <w:rFonts w:cstheme="minorHAnsi"/>
                <w:sz w:val="24"/>
                <w:szCs w:val="24"/>
              </w:rPr>
            </w:pPr>
          </w:p>
          <w:p w14:paraId="19230927" w14:textId="77777777" w:rsidR="00B27AC5" w:rsidRPr="000D46B0" w:rsidRDefault="00B27AC5" w:rsidP="00392820">
            <w:pPr>
              <w:pStyle w:val="Betarp"/>
              <w:spacing w:line="276" w:lineRule="auto"/>
              <w:jc w:val="both"/>
              <w:rPr>
                <w:rFonts w:cstheme="minorHAnsi"/>
                <w:b/>
                <w:bCs/>
                <w:sz w:val="24"/>
                <w:szCs w:val="24"/>
              </w:rPr>
            </w:pPr>
          </w:p>
        </w:tc>
      </w:tr>
      <w:bookmarkEnd w:id="50"/>
      <w:tr w:rsidR="00392820" w:rsidRPr="000D46B0" w14:paraId="7C5BA7F0"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D86B82" w14:textId="77777777" w:rsidR="00B27AC5" w:rsidRPr="000D46B0"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10EE7"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Tiekėjas su kitais tiekėjais yra sudaręs susitarimų, kuriais siekiama iškreipti konkurenciją atliekamame pirkime, ir perkančioji organizacija dėl to turi įtikinamų duomenų.</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581FE"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1 punktas</w:t>
            </w:r>
          </w:p>
          <w:p w14:paraId="0C18D175" w14:textId="77777777" w:rsidR="00B27AC5" w:rsidRPr="000D46B0" w:rsidRDefault="00B27AC5" w:rsidP="00392820">
            <w:pPr>
              <w:pStyle w:val="Betarp"/>
              <w:spacing w:line="276" w:lineRule="auto"/>
              <w:jc w:val="both"/>
              <w:rPr>
                <w:rFonts w:eastAsia="Yu Mincho" w:cstheme="minorHAnsi"/>
                <w:sz w:val="24"/>
                <w:szCs w:val="24"/>
              </w:rPr>
            </w:pPr>
          </w:p>
          <w:p w14:paraId="2F28235D"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rPr>
              <w:t>EBVPD III dalies C10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1608E"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2E420326" w14:textId="77777777" w:rsidR="00B27AC5" w:rsidRPr="000D46B0" w:rsidRDefault="00B27AC5" w:rsidP="00392820">
            <w:pPr>
              <w:pStyle w:val="Betarp"/>
              <w:spacing w:line="276" w:lineRule="auto"/>
              <w:jc w:val="both"/>
              <w:rPr>
                <w:rFonts w:cstheme="minorHAnsi"/>
                <w:bCs/>
                <w:iCs/>
                <w:sz w:val="24"/>
                <w:szCs w:val="24"/>
                <w:lang w:eastAsia="en-US"/>
              </w:rPr>
            </w:pPr>
          </w:p>
          <w:p w14:paraId="357FA14C" w14:textId="77777777" w:rsidR="00B27AC5" w:rsidRPr="000D46B0" w:rsidRDefault="00B27AC5" w:rsidP="00392820">
            <w:pPr>
              <w:pStyle w:val="Betarp"/>
              <w:spacing w:line="276" w:lineRule="auto"/>
              <w:jc w:val="both"/>
              <w:rPr>
                <w:rFonts w:cstheme="minorHAnsi"/>
                <w:b/>
                <w:bCs/>
                <w:iCs/>
                <w:sz w:val="24"/>
                <w:szCs w:val="24"/>
                <w:lang w:eastAsia="en-US"/>
              </w:rPr>
            </w:pPr>
          </w:p>
        </w:tc>
      </w:tr>
      <w:tr w:rsidR="00392820" w:rsidRPr="000D46B0" w14:paraId="22A4427D"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69F64" w14:textId="77777777" w:rsidR="00B27AC5" w:rsidRPr="000D46B0"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DAD40"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 xml:space="preserve">Tiekėjas pirkimo metu pateko į interesų konflikto situaciją, kaip apibrėžta VPĮ 21 straipsnyje, ir atitinkamos padėties negalima ištaisyti. </w:t>
            </w:r>
          </w:p>
          <w:p w14:paraId="4FCC35A2"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26955"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2 punktas</w:t>
            </w:r>
          </w:p>
          <w:p w14:paraId="70FFC7C7" w14:textId="77777777" w:rsidR="00B27AC5" w:rsidRPr="000D46B0" w:rsidRDefault="00B27AC5" w:rsidP="00392820">
            <w:pPr>
              <w:pStyle w:val="Betarp"/>
              <w:spacing w:line="276" w:lineRule="auto"/>
              <w:jc w:val="both"/>
              <w:rPr>
                <w:rFonts w:eastAsia="Yu Mincho" w:cstheme="minorHAnsi"/>
                <w:sz w:val="24"/>
                <w:szCs w:val="24"/>
              </w:rPr>
            </w:pPr>
          </w:p>
          <w:p w14:paraId="1FA01EB2" w14:textId="77777777" w:rsidR="00B27AC5" w:rsidRPr="000D46B0" w:rsidRDefault="00B27AC5" w:rsidP="00392820">
            <w:pPr>
              <w:pStyle w:val="Betarp"/>
              <w:spacing w:line="276" w:lineRule="auto"/>
              <w:jc w:val="both"/>
              <w:rPr>
                <w:rFonts w:eastAsia="Yu Mincho" w:cstheme="minorHAnsi"/>
                <w:sz w:val="24"/>
                <w:szCs w:val="24"/>
              </w:rPr>
            </w:pPr>
            <w:r w:rsidRPr="000D46B0">
              <w:rPr>
                <w:rFonts w:eastAsia="Yu Mincho" w:cstheme="minorHAnsi"/>
                <w:sz w:val="24"/>
                <w:szCs w:val="24"/>
              </w:rPr>
              <w:t>EBVPD III dalies C12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60D0"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417CF6B6" w14:textId="77777777" w:rsidR="00B27AC5" w:rsidRPr="000D46B0" w:rsidRDefault="00B27AC5" w:rsidP="00392820">
            <w:pPr>
              <w:pStyle w:val="Betarp"/>
              <w:spacing w:line="276" w:lineRule="auto"/>
              <w:jc w:val="both"/>
              <w:rPr>
                <w:rFonts w:cstheme="minorHAnsi"/>
                <w:bCs/>
                <w:iCs/>
                <w:sz w:val="24"/>
                <w:szCs w:val="24"/>
                <w:lang w:eastAsia="en-US"/>
              </w:rPr>
            </w:pPr>
          </w:p>
          <w:p w14:paraId="72117436" w14:textId="77777777" w:rsidR="00B27AC5" w:rsidRPr="000D46B0" w:rsidRDefault="00B27AC5" w:rsidP="00392820">
            <w:pPr>
              <w:pStyle w:val="Betarp"/>
              <w:spacing w:line="276" w:lineRule="auto"/>
              <w:jc w:val="both"/>
              <w:rPr>
                <w:rFonts w:cstheme="minorHAnsi"/>
                <w:b/>
                <w:bCs/>
                <w:iCs/>
                <w:sz w:val="24"/>
                <w:szCs w:val="24"/>
                <w:lang w:eastAsia="en-US"/>
              </w:rPr>
            </w:pPr>
          </w:p>
        </w:tc>
      </w:tr>
      <w:tr w:rsidR="00392820" w:rsidRPr="000D46B0" w14:paraId="7C1B777F"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78D74" w14:textId="77777777" w:rsidR="00B27AC5" w:rsidRPr="000D46B0"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5F06"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Pažeista konkurencija, kaip nustatyta VPĮ 27 straipsnio 3 ir 4 dalyse, ir atitinkamos padėties negalima ištaisyti.</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C58C0"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3 punktas</w:t>
            </w:r>
          </w:p>
          <w:p w14:paraId="5DA582FB" w14:textId="77777777" w:rsidR="00B27AC5" w:rsidRPr="000D46B0" w:rsidRDefault="00B27AC5" w:rsidP="00392820">
            <w:pPr>
              <w:pStyle w:val="Betarp"/>
              <w:spacing w:line="276" w:lineRule="auto"/>
              <w:jc w:val="both"/>
              <w:rPr>
                <w:rFonts w:eastAsia="Yu Mincho" w:cstheme="minorHAnsi"/>
                <w:sz w:val="24"/>
                <w:szCs w:val="24"/>
              </w:rPr>
            </w:pPr>
          </w:p>
          <w:p w14:paraId="319ED118"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rPr>
              <w:t>EBVPD III dalies C13 punktas</w:t>
            </w:r>
            <w:r w:rsidRPr="000D46B0">
              <w:rPr>
                <w:rFonts w:eastAsia="Yu Mincho" w:cstheme="minorHAnsi"/>
                <w:sz w:val="24"/>
                <w:szCs w:val="24"/>
                <w:lang w:eastAsia="en-US"/>
              </w:rPr>
              <w:t xml:space="preserve"> </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84D80"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035201CB" w14:textId="77777777" w:rsidR="00B27AC5" w:rsidRPr="000D46B0" w:rsidRDefault="00B27AC5" w:rsidP="00392820">
            <w:pPr>
              <w:pStyle w:val="Betarp"/>
              <w:spacing w:line="276" w:lineRule="auto"/>
              <w:jc w:val="both"/>
              <w:rPr>
                <w:rFonts w:cstheme="minorHAnsi"/>
                <w:b/>
                <w:bCs/>
                <w:iCs/>
                <w:sz w:val="24"/>
                <w:szCs w:val="24"/>
                <w:lang w:eastAsia="en-US"/>
              </w:rPr>
            </w:pPr>
          </w:p>
        </w:tc>
      </w:tr>
      <w:tr w:rsidR="00392820" w:rsidRPr="000D46B0" w14:paraId="28F883DE"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45087" w14:textId="77777777" w:rsidR="00B27AC5" w:rsidRPr="000D46B0"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23285"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 xml:space="preserve">Tiekėjas pirkimo procedūrų metu nuslėpė informaciją ar pateikė melagingą informaciją apie atitiktį VPĮ 46 ir 47 straipsniuose nustatytiems </w:t>
            </w:r>
            <w:r w:rsidRPr="000D46B0">
              <w:rPr>
                <w:rFonts w:cstheme="minorHAnsi"/>
                <w:sz w:val="24"/>
                <w:szCs w:val="24"/>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7E68EC3C" w14:textId="77777777" w:rsidR="00B27AC5" w:rsidRPr="000D46B0" w:rsidRDefault="00B27AC5" w:rsidP="00392820">
            <w:pPr>
              <w:pStyle w:val="Betarp"/>
              <w:spacing w:line="276" w:lineRule="auto"/>
              <w:jc w:val="both"/>
              <w:rPr>
                <w:rFonts w:cstheme="minorHAnsi"/>
                <w:bCs/>
                <w:sz w:val="24"/>
                <w:szCs w:val="24"/>
              </w:rPr>
            </w:pPr>
            <w:r w:rsidRPr="000D46B0">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3BA46C" w14:textId="77777777" w:rsidR="00B27AC5" w:rsidRPr="000D46B0" w:rsidRDefault="00B27AC5" w:rsidP="00392820">
            <w:pPr>
              <w:pStyle w:val="Betarp"/>
              <w:spacing w:line="276" w:lineRule="auto"/>
              <w:jc w:val="both"/>
              <w:rPr>
                <w:rFonts w:cstheme="minorHAnsi"/>
                <w:bCs/>
                <w:sz w:val="24"/>
                <w:szCs w:val="24"/>
              </w:rPr>
            </w:pPr>
            <w:r w:rsidRPr="000D46B0">
              <w:rPr>
                <w:rFonts w:cstheme="minorHAnsi"/>
                <w:bCs/>
                <w:sz w:val="24"/>
                <w:szCs w:val="24"/>
              </w:rPr>
              <w:t xml:space="preserve">Šiuo pagrindu tiekėjas taip pat pašalinamas iš pirkimo procedūros, kai, vadovaujantis kitų </w:t>
            </w:r>
            <w:r w:rsidRPr="000D46B0">
              <w:rPr>
                <w:rFonts w:cstheme="minorHAnsi"/>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88FD"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lastRenderedPageBreak/>
              <w:t>VPĮ 46 straipsnio 4 dalies 4 punktas</w:t>
            </w:r>
          </w:p>
          <w:p w14:paraId="3DD7563C" w14:textId="77777777" w:rsidR="00B27AC5" w:rsidRPr="000D46B0" w:rsidRDefault="00B27AC5" w:rsidP="00392820">
            <w:pPr>
              <w:pStyle w:val="Betarp"/>
              <w:spacing w:line="276" w:lineRule="auto"/>
              <w:jc w:val="both"/>
              <w:rPr>
                <w:rFonts w:eastAsia="Yu Mincho" w:cstheme="minorHAnsi"/>
                <w:sz w:val="24"/>
                <w:szCs w:val="24"/>
              </w:rPr>
            </w:pPr>
          </w:p>
          <w:p w14:paraId="09140D3F"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rPr>
              <w:lastRenderedPageBreak/>
              <w:t>EBVPD III dalies C15 punktas</w:t>
            </w:r>
            <w:r w:rsidRPr="000D46B0">
              <w:rPr>
                <w:rFonts w:eastAsia="Yu Mincho" w:cstheme="minorHAnsi"/>
                <w:sz w:val="24"/>
                <w:szCs w:val="24"/>
                <w:lang w:eastAsia="en-US"/>
              </w:rPr>
              <w:t xml:space="preserve"> </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EE5F"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lastRenderedPageBreak/>
              <w:t>Iš Lietuvoje įsteigtų subjektų įrodančių dokumentų nereikalaujama. Užtenka pateikto EBVPD.</w:t>
            </w:r>
          </w:p>
          <w:p w14:paraId="5F618D19" w14:textId="77777777" w:rsidR="00B27AC5" w:rsidRPr="000D46B0" w:rsidRDefault="00B27AC5" w:rsidP="00392820">
            <w:pPr>
              <w:pStyle w:val="Betarp"/>
              <w:spacing w:line="276" w:lineRule="auto"/>
              <w:jc w:val="both"/>
              <w:rPr>
                <w:rFonts w:cstheme="minorHAnsi"/>
                <w:bCs/>
                <w:iCs/>
                <w:sz w:val="24"/>
                <w:szCs w:val="24"/>
                <w:lang w:eastAsia="en-US"/>
              </w:rPr>
            </w:pPr>
          </w:p>
          <w:p w14:paraId="3C6EE913" w14:textId="77777777" w:rsidR="00B27AC5" w:rsidRPr="000D46B0" w:rsidRDefault="00B27AC5" w:rsidP="00392820">
            <w:pPr>
              <w:pStyle w:val="Betarp"/>
              <w:spacing w:line="276" w:lineRule="auto"/>
              <w:jc w:val="both"/>
              <w:rPr>
                <w:rFonts w:cstheme="minorHAnsi"/>
                <w:bCs/>
                <w:iCs/>
                <w:sz w:val="24"/>
                <w:szCs w:val="24"/>
                <w:lang w:eastAsia="en-US"/>
              </w:rPr>
            </w:pPr>
          </w:p>
          <w:p w14:paraId="05F05473"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b/>
                <w:bCs/>
                <w:sz w:val="24"/>
                <w:szCs w:val="24"/>
              </w:rPr>
              <w:t xml:space="preserve">Priimant sprendimus dėl tiekėjo pašalinimo iš pirkimo procedūros šiame punkte nurodytu pašalinimo pagrindu, be kita ko, gali būti </w:t>
            </w:r>
            <w:r w:rsidRPr="000D46B0">
              <w:rPr>
                <w:rFonts w:cstheme="minorHAnsi"/>
                <w:b/>
                <w:bCs/>
                <w:sz w:val="24"/>
                <w:szCs w:val="24"/>
              </w:rPr>
              <w:lastRenderedPageBreak/>
              <w:t xml:space="preserve">atsižvelgiama į pagal VPĮ 52 straipsnį skelbiamą informaciją: </w:t>
            </w:r>
          </w:p>
          <w:p w14:paraId="6FE46B62" w14:textId="77777777" w:rsidR="00B27AC5" w:rsidRPr="000D46B0" w:rsidRDefault="00B27AC5" w:rsidP="00392820">
            <w:pPr>
              <w:pStyle w:val="Betarp"/>
              <w:spacing w:line="276" w:lineRule="auto"/>
              <w:jc w:val="both"/>
              <w:rPr>
                <w:rFonts w:cstheme="minorHAnsi"/>
                <w:sz w:val="24"/>
                <w:szCs w:val="24"/>
              </w:rPr>
            </w:pPr>
            <w:hyperlink r:id="rId13" w:history="1">
              <w:r w:rsidRPr="000D46B0">
                <w:rPr>
                  <w:rStyle w:val="Hipersaitas"/>
                  <w:rFonts w:cstheme="minorHAnsi"/>
                  <w:sz w:val="24"/>
                  <w:szCs w:val="24"/>
                </w:rPr>
                <w:t>https://vpt.lrv.lt/lt/nuorodos/kiti-duomenys/powerbi/melaginga-informacija-pateikusiu-tiekeju-sarasas-3/</w:t>
              </w:r>
            </w:hyperlink>
          </w:p>
        </w:tc>
      </w:tr>
      <w:tr w:rsidR="00392820" w:rsidRPr="000D46B0" w14:paraId="6F0C30A5"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E79976" w14:textId="77777777" w:rsidR="00B27AC5" w:rsidRPr="000D46B0"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F73E74"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3A1E9"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5 punktas</w:t>
            </w:r>
          </w:p>
          <w:p w14:paraId="61074335" w14:textId="77777777" w:rsidR="00B27AC5" w:rsidRPr="000D46B0" w:rsidRDefault="00B27AC5" w:rsidP="00392820">
            <w:pPr>
              <w:pStyle w:val="Betarp"/>
              <w:spacing w:line="276" w:lineRule="auto"/>
              <w:jc w:val="both"/>
              <w:rPr>
                <w:rFonts w:eastAsia="Yu Mincho" w:cstheme="minorHAnsi"/>
                <w:sz w:val="24"/>
                <w:szCs w:val="24"/>
              </w:rPr>
            </w:pPr>
          </w:p>
          <w:p w14:paraId="6EAA20BE" w14:textId="77777777" w:rsidR="00B27AC5" w:rsidRPr="000D46B0" w:rsidRDefault="00B27AC5" w:rsidP="00392820">
            <w:pPr>
              <w:pStyle w:val="Betarp"/>
              <w:spacing w:line="276" w:lineRule="auto"/>
              <w:jc w:val="both"/>
              <w:rPr>
                <w:rFonts w:eastAsia="Yu Mincho" w:cstheme="minorHAnsi"/>
                <w:sz w:val="24"/>
                <w:szCs w:val="24"/>
              </w:rPr>
            </w:pPr>
            <w:r w:rsidRPr="000D46B0">
              <w:rPr>
                <w:rFonts w:eastAsia="Yu Mincho" w:cstheme="minorHAnsi"/>
                <w:sz w:val="24"/>
                <w:szCs w:val="24"/>
              </w:rPr>
              <w:t>EBVPD</w:t>
            </w:r>
            <w:r w:rsidRPr="000D46B0">
              <w:rPr>
                <w:rFonts w:eastAsia="Arial" w:cstheme="minorHAnsi"/>
                <w:sz w:val="24"/>
                <w:szCs w:val="24"/>
              </w:rPr>
              <w:t xml:space="preserve"> III dalies C15 punktas</w:t>
            </w:r>
          </w:p>
          <w:p w14:paraId="0FB706B9" w14:textId="77777777" w:rsidR="00B27AC5" w:rsidRPr="000D46B0" w:rsidRDefault="00B27AC5" w:rsidP="00392820">
            <w:pPr>
              <w:pStyle w:val="Betarp"/>
              <w:spacing w:line="276" w:lineRule="auto"/>
              <w:jc w:val="both"/>
              <w:rPr>
                <w:rFonts w:eastAsia="Yu Mincho" w:cstheme="minorHAnsi"/>
                <w:sz w:val="24"/>
                <w:szCs w:val="24"/>
                <w:lang w:eastAsia="en-US"/>
              </w:rPr>
            </w:pPr>
          </w:p>
          <w:p w14:paraId="7B8997AF" w14:textId="77777777" w:rsidR="00B27AC5" w:rsidRPr="000D46B0" w:rsidRDefault="00B27AC5" w:rsidP="00392820">
            <w:pPr>
              <w:pStyle w:val="Betarp"/>
              <w:spacing w:line="276" w:lineRule="auto"/>
              <w:jc w:val="both"/>
              <w:rPr>
                <w:rFonts w:eastAsia="Yu Mincho" w:cstheme="minorHAnsi"/>
                <w:sz w:val="24"/>
                <w:szCs w:val="24"/>
                <w:lang w:eastAsia="en-US"/>
              </w:rPr>
            </w:pP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D026B"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04A2A7CE" w14:textId="77777777" w:rsidR="00B27AC5" w:rsidRPr="000D46B0" w:rsidRDefault="00B27AC5" w:rsidP="00392820">
            <w:pPr>
              <w:pStyle w:val="Betarp"/>
              <w:spacing w:line="276" w:lineRule="auto"/>
              <w:jc w:val="both"/>
              <w:rPr>
                <w:rFonts w:cstheme="minorHAnsi"/>
                <w:b/>
                <w:bCs/>
                <w:iCs/>
                <w:sz w:val="24"/>
                <w:szCs w:val="24"/>
                <w:lang w:eastAsia="en-US"/>
              </w:rPr>
            </w:pPr>
          </w:p>
        </w:tc>
      </w:tr>
      <w:tr w:rsidR="00392820" w:rsidRPr="000D46B0" w14:paraId="7C9AF529"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32D97" w14:textId="77777777" w:rsidR="00B27AC5" w:rsidRPr="000D46B0"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8D93E" w14:textId="77777777" w:rsidR="00B27AC5" w:rsidRPr="000D46B0" w:rsidRDefault="00B27AC5" w:rsidP="00392820">
            <w:pPr>
              <w:spacing w:after="0"/>
              <w:jc w:val="both"/>
              <w:rPr>
                <w:rFonts w:cstheme="minorHAnsi"/>
                <w:sz w:val="24"/>
                <w:szCs w:val="24"/>
              </w:rPr>
            </w:pPr>
            <w:r w:rsidRPr="000D46B0">
              <w:rPr>
                <w:rFonts w:cstheme="minorHAnsi"/>
                <w:sz w:val="24"/>
                <w:szCs w:val="24"/>
              </w:rPr>
              <w:t xml:space="preserve">Tiekėjas yra neįvykdęs sutarties, sudarytos vadovaujantis VPĮ, Viešųjų </w:t>
            </w:r>
            <w:r w:rsidRPr="000D46B0">
              <w:rPr>
                <w:rFonts w:cstheme="minorHAnsi"/>
                <w:sz w:val="24"/>
                <w:szCs w:val="24"/>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0D46B0">
              <w:rPr>
                <w:rFonts w:cstheme="minorHAnsi"/>
                <w:sz w:val="24"/>
                <w:szCs w:val="24"/>
              </w:rPr>
              <w:lastRenderedPageBreak/>
              <w:t xml:space="preserve">arba nuolatiniais trūkumais ir dėl to buvo pritaikyta sutartyje nustatyta sankcija. </w:t>
            </w:r>
          </w:p>
          <w:p w14:paraId="2CE2DBC4" w14:textId="77777777" w:rsidR="00B27AC5" w:rsidRPr="000D46B0" w:rsidRDefault="00B27AC5" w:rsidP="00392820">
            <w:pPr>
              <w:spacing w:after="0"/>
              <w:jc w:val="both"/>
              <w:rPr>
                <w:rFonts w:cstheme="minorHAnsi"/>
                <w:sz w:val="24"/>
                <w:szCs w:val="24"/>
              </w:rPr>
            </w:pPr>
            <w:r w:rsidRPr="000D46B0">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C98B"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lastRenderedPageBreak/>
              <w:t xml:space="preserve">VPĮ 46 straipsnio </w:t>
            </w:r>
            <w:r w:rsidRPr="000D46B0">
              <w:rPr>
                <w:rFonts w:eastAsia="Yu Mincho" w:cstheme="minorHAnsi"/>
                <w:b/>
                <w:bCs/>
                <w:sz w:val="24"/>
                <w:szCs w:val="24"/>
              </w:rPr>
              <w:lastRenderedPageBreak/>
              <w:t>4 dalies 6 punktas</w:t>
            </w:r>
          </w:p>
          <w:p w14:paraId="5CE19D14" w14:textId="77777777" w:rsidR="00B27AC5" w:rsidRPr="000D46B0" w:rsidRDefault="00B27AC5" w:rsidP="00392820">
            <w:pPr>
              <w:pStyle w:val="Betarp"/>
              <w:spacing w:line="276" w:lineRule="auto"/>
              <w:jc w:val="both"/>
              <w:rPr>
                <w:rFonts w:eastAsia="Yu Mincho" w:cstheme="minorHAnsi"/>
                <w:sz w:val="24"/>
                <w:szCs w:val="24"/>
              </w:rPr>
            </w:pPr>
          </w:p>
          <w:p w14:paraId="56540253" w14:textId="77777777" w:rsidR="00B27AC5" w:rsidRPr="000D46B0" w:rsidRDefault="00B27AC5" w:rsidP="00392820">
            <w:pPr>
              <w:pStyle w:val="Betarp"/>
              <w:spacing w:line="276" w:lineRule="auto"/>
              <w:jc w:val="both"/>
              <w:rPr>
                <w:rFonts w:eastAsia="Yu Mincho" w:cstheme="minorHAnsi"/>
                <w:sz w:val="24"/>
                <w:szCs w:val="24"/>
              </w:rPr>
            </w:pPr>
            <w:r w:rsidRPr="000D46B0">
              <w:rPr>
                <w:rFonts w:eastAsia="Yu Mincho" w:cstheme="minorHAnsi"/>
                <w:sz w:val="24"/>
                <w:szCs w:val="24"/>
              </w:rPr>
              <w:t>EBVPD</w:t>
            </w:r>
            <w:r w:rsidRPr="000D46B0">
              <w:rPr>
                <w:rFonts w:eastAsia="Arial" w:cstheme="minorHAnsi"/>
                <w:sz w:val="24"/>
                <w:szCs w:val="24"/>
              </w:rPr>
              <w:t xml:space="preserve"> III dalies C14 punktas</w:t>
            </w:r>
          </w:p>
          <w:p w14:paraId="6FE9FFDE" w14:textId="77777777" w:rsidR="00B27AC5" w:rsidRPr="000D46B0" w:rsidRDefault="00B27AC5" w:rsidP="00392820">
            <w:pPr>
              <w:pStyle w:val="Betarp"/>
              <w:spacing w:line="276" w:lineRule="auto"/>
              <w:jc w:val="both"/>
              <w:rPr>
                <w:rFonts w:eastAsia="Yu Mincho" w:cstheme="minorHAnsi"/>
                <w:sz w:val="24"/>
                <w:szCs w:val="24"/>
                <w:lang w:eastAsia="en-US"/>
              </w:rPr>
            </w:pPr>
          </w:p>
          <w:p w14:paraId="7F09E00E" w14:textId="77777777" w:rsidR="00B27AC5" w:rsidRPr="000D46B0" w:rsidRDefault="00B27AC5" w:rsidP="00392820">
            <w:pPr>
              <w:pStyle w:val="Betarp"/>
              <w:spacing w:line="276" w:lineRule="auto"/>
              <w:jc w:val="both"/>
              <w:rPr>
                <w:rFonts w:eastAsia="Yu Mincho" w:cstheme="minorHAnsi"/>
                <w:sz w:val="24"/>
                <w:szCs w:val="24"/>
                <w:lang w:eastAsia="en-US"/>
              </w:rPr>
            </w:pP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57565"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lastRenderedPageBreak/>
              <w:t>Iš Lietuvoje įsteigtų subjektų įrodančių dokumentų nereikalaujama. Užtenka pateikto EBVPD.</w:t>
            </w:r>
          </w:p>
          <w:p w14:paraId="55D5645B" w14:textId="77777777" w:rsidR="00B27AC5" w:rsidRPr="000D46B0" w:rsidRDefault="00B27AC5" w:rsidP="00392820">
            <w:pPr>
              <w:pStyle w:val="Betarp"/>
              <w:spacing w:line="276" w:lineRule="auto"/>
              <w:jc w:val="both"/>
              <w:rPr>
                <w:rFonts w:cstheme="minorHAnsi"/>
                <w:bCs/>
                <w:iCs/>
                <w:sz w:val="24"/>
                <w:szCs w:val="24"/>
                <w:lang w:eastAsia="en-US"/>
              </w:rPr>
            </w:pPr>
          </w:p>
          <w:p w14:paraId="7677C787"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C2E8964" w14:textId="77777777" w:rsidR="00B27AC5" w:rsidRPr="000D46B0" w:rsidRDefault="00B27AC5" w:rsidP="00392820">
            <w:pPr>
              <w:pStyle w:val="Betarp"/>
              <w:spacing w:line="276" w:lineRule="auto"/>
              <w:jc w:val="both"/>
              <w:rPr>
                <w:rFonts w:cstheme="minorHAnsi"/>
                <w:sz w:val="24"/>
                <w:szCs w:val="24"/>
              </w:rPr>
            </w:pPr>
          </w:p>
          <w:p w14:paraId="5059AB33" w14:textId="77777777" w:rsidR="00B27AC5" w:rsidRPr="000D46B0" w:rsidRDefault="00B27AC5" w:rsidP="00392820">
            <w:pPr>
              <w:pStyle w:val="Betarp"/>
              <w:spacing w:line="276" w:lineRule="auto"/>
              <w:jc w:val="both"/>
              <w:rPr>
                <w:rFonts w:cstheme="minorHAnsi"/>
                <w:sz w:val="24"/>
                <w:szCs w:val="24"/>
              </w:rPr>
            </w:pPr>
            <w:hyperlink r:id="rId14" w:history="1">
              <w:r w:rsidRPr="000D46B0">
                <w:rPr>
                  <w:rStyle w:val="Hipersaitas"/>
                  <w:rFonts w:cstheme="minorHAnsi"/>
                  <w:sz w:val="24"/>
                  <w:szCs w:val="24"/>
                </w:rPr>
                <w:t>https://vpt.lrv.lt/lt/nuorodos/kiti-duomenys/powerbi/nepatikimi-tiekejai-1/</w:t>
              </w:r>
            </w:hyperlink>
          </w:p>
          <w:p w14:paraId="1B09B6B2" w14:textId="77777777" w:rsidR="00B27AC5" w:rsidRPr="000D46B0" w:rsidRDefault="00B27AC5" w:rsidP="00392820">
            <w:pPr>
              <w:pStyle w:val="Betarp"/>
              <w:spacing w:line="276" w:lineRule="auto"/>
              <w:jc w:val="both"/>
              <w:rPr>
                <w:rFonts w:cstheme="minorHAnsi"/>
                <w:sz w:val="24"/>
                <w:szCs w:val="24"/>
              </w:rPr>
            </w:pPr>
          </w:p>
          <w:p w14:paraId="5EB2851B" w14:textId="77777777" w:rsidR="00B27AC5" w:rsidRPr="000D46B0" w:rsidRDefault="00B27AC5" w:rsidP="00392820">
            <w:pPr>
              <w:pStyle w:val="Betarp"/>
              <w:spacing w:line="276" w:lineRule="auto"/>
              <w:jc w:val="both"/>
              <w:rPr>
                <w:rFonts w:cstheme="minorHAnsi"/>
                <w:sz w:val="24"/>
                <w:szCs w:val="24"/>
              </w:rPr>
            </w:pPr>
            <w:hyperlink r:id="rId15" w:history="1">
              <w:r w:rsidRPr="000D46B0">
                <w:rPr>
                  <w:rStyle w:val="Hipersaitas"/>
                  <w:rFonts w:cstheme="minorHAnsi"/>
                  <w:sz w:val="24"/>
                  <w:szCs w:val="24"/>
                </w:rPr>
                <w:t>https://vpt.lrv.lt/lt/pasalinimo-pagrindai-1/nepatikimu-koncesininku-sarasas-1/nepatikimu-koncesininku-sarasas/</w:t>
              </w:r>
            </w:hyperlink>
          </w:p>
          <w:p w14:paraId="01A950BA" w14:textId="77777777" w:rsidR="00B27AC5" w:rsidRPr="000D46B0" w:rsidRDefault="00B27AC5" w:rsidP="00392820">
            <w:pPr>
              <w:pStyle w:val="Betarp"/>
              <w:spacing w:line="276" w:lineRule="auto"/>
              <w:jc w:val="both"/>
              <w:rPr>
                <w:rFonts w:cstheme="minorHAnsi"/>
                <w:bCs/>
                <w:sz w:val="24"/>
                <w:szCs w:val="24"/>
              </w:rPr>
            </w:pPr>
          </w:p>
          <w:p w14:paraId="578AA2F8" w14:textId="77777777" w:rsidR="00B27AC5" w:rsidRPr="000D46B0" w:rsidRDefault="00B27AC5" w:rsidP="00392820">
            <w:pPr>
              <w:pStyle w:val="Betarp"/>
              <w:spacing w:line="276" w:lineRule="auto"/>
              <w:jc w:val="both"/>
              <w:rPr>
                <w:rFonts w:cstheme="minorHAnsi"/>
                <w:b/>
                <w:bCs/>
                <w:sz w:val="24"/>
                <w:szCs w:val="24"/>
              </w:rPr>
            </w:pPr>
          </w:p>
        </w:tc>
      </w:tr>
      <w:tr w:rsidR="00392820" w:rsidRPr="000D46B0" w14:paraId="3068E07D"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C0EDE" w14:textId="77777777" w:rsidR="00B27AC5" w:rsidRPr="000D46B0" w:rsidRDefault="00B27AC5">
            <w:pPr>
              <w:pStyle w:val="Betarp"/>
              <w:numPr>
                <w:ilvl w:val="0"/>
                <w:numId w:val="17"/>
              </w:numPr>
              <w:spacing w:line="276" w:lineRule="auto"/>
              <w:rPr>
                <w:rFonts w:cstheme="minorHAnsi"/>
                <w:sz w:val="24"/>
                <w:szCs w:val="24"/>
              </w:rPr>
            </w:pPr>
          </w:p>
          <w:p w14:paraId="4C9346EB" w14:textId="77777777" w:rsidR="00B27AC5" w:rsidRPr="000D46B0" w:rsidRDefault="00B27AC5" w:rsidP="00392820">
            <w:pPr>
              <w:pStyle w:val="Betarp"/>
              <w:spacing w:line="276" w:lineRule="auto"/>
              <w:rPr>
                <w:rFonts w:cstheme="minorHAnsi"/>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49145"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Tiekėjas yra padaręs rimtą profesinį pažeidimą, dėl kurio perkančioji organizacija abejoja tiekėjo sąžiningumu, kai jis</w:t>
            </w:r>
            <w:bookmarkStart w:id="51" w:name="part_030e6c6c64ba4f96a23474e439d1b80c"/>
            <w:bookmarkEnd w:id="51"/>
            <w:r w:rsidRPr="000D46B0">
              <w:rPr>
                <w:rFonts w:cstheme="minorHAnsi"/>
                <w:sz w:val="24"/>
                <w:szCs w:val="24"/>
              </w:rPr>
              <w:t xml:space="preserve"> yra padaręs finansinės atskaitomybės ir audito teisės aktų pažeidimą ir nuo jo padarymo dienos praėjo mažiau kaip vieni metai.</w:t>
            </w:r>
          </w:p>
          <w:p w14:paraId="3515CD1F" w14:textId="77777777" w:rsidR="00B27AC5" w:rsidRPr="000D46B0" w:rsidRDefault="00B27AC5" w:rsidP="00392820">
            <w:pPr>
              <w:spacing w:after="0"/>
              <w:jc w:val="both"/>
              <w:rPr>
                <w:rFonts w:cstheme="minorHAnsi"/>
                <w:b/>
                <w:sz w:val="24"/>
                <w:szCs w:val="24"/>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AFBED"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7 punkto a papunktis</w:t>
            </w:r>
          </w:p>
          <w:p w14:paraId="434F6886" w14:textId="77777777" w:rsidR="00B27AC5" w:rsidRPr="000D46B0" w:rsidRDefault="00B27AC5" w:rsidP="00392820">
            <w:pPr>
              <w:pStyle w:val="Betarp"/>
              <w:spacing w:line="276" w:lineRule="auto"/>
              <w:jc w:val="both"/>
              <w:rPr>
                <w:rFonts w:eastAsia="Yu Mincho" w:cstheme="minorHAnsi"/>
                <w:sz w:val="24"/>
                <w:szCs w:val="24"/>
              </w:rPr>
            </w:pPr>
          </w:p>
          <w:p w14:paraId="5869A3B6" w14:textId="77777777" w:rsidR="00B27AC5" w:rsidRPr="000D46B0" w:rsidRDefault="00B27AC5" w:rsidP="00392820">
            <w:pPr>
              <w:pStyle w:val="Betarp"/>
              <w:spacing w:line="276" w:lineRule="auto"/>
              <w:jc w:val="both"/>
              <w:rPr>
                <w:rFonts w:eastAsia="Yu Mincho" w:cstheme="minorHAnsi"/>
                <w:sz w:val="24"/>
                <w:szCs w:val="24"/>
              </w:rPr>
            </w:pPr>
            <w:r w:rsidRPr="000D46B0">
              <w:rPr>
                <w:rFonts w:eastAsia="Yu Mincho" w:cstheme="minorHAnsi"/>
                <w:sz w:val="24"/>
                <w:szCs w:val="24"/>
              </w:rPr>
              <w:t>EBVPD III dalies C11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A5E72"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lang w:eastAsia="en-US"/>
              </w:rPr>
              <w:t xml:space="preserve">Iš Lietuvoje įsteigtų subjektų įrodančių dokumentų nereikalaujama. Užtenka pateikto EBVPD. </w:t>
            </w:r>
            <w:r w:rsidRPr="000D46B0">
              <w:rPr>
                <w:rFonts w:cstheme="minorHAnsi"/>
                <w:sz w:val="24"/>
                <w:szCs w:val="24"/>
              </w:rPr>
              <w:t>Priimant sprendimus dėl tiekėjo pašalinimo iš pirkimo procedūros šiame punkte nurodytu pašalinimo pagrindu, be kita ko, atsižvelgiama į</w:t>
            </w:r>
            <w:r w:rsidRPr="000D46B0">
              <w:rPr>
                <w:rFonts w:cstheme="minorHAnsi"/>
                <w:b/>
                <w:bCs/>
                <w:sz w:val="24"/>
                <w:szCs w:val="24"/>
              </w:rPr>
              <w:t xml:space="preserve"> </w:t>
            </w:r>
            <w:r w:rsidRPr="000D46B0">
              <w:rPr>
                <w:rFonts w:cstheme="minorHAnsi"/>
                <w:sz w:val="24"/>
                <w:szCs w:val="24"/>
              </w:rPr>
              <w:t xml:space="preserve">nacionalinėje duomenų bazėje adresu: </w:t>
            </w:r>
            <w:hyperlink r:id="rId16" w:history="1">
              <w:r w:rsidRPr="000D46B0">
                <w:rPr>
                  <w:rStyle w:val="Hipersaitas"/>
                  <w:rFonts w:cstheme="minorHAnsi"/>
                  <w:sz w:val="24"/>
                  <w:szCs w:val="24"/>
                  <w:u w:val="single"/>
                </w:rPr>
                <w:t>https://www.registrucentras.lt/jar/p/index.php</w:t>
              </w:r>
            </w:hyperlink>
          </w:p>
          <w:p w14:paraId="73C639BE"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paskelbtą informaciją, taip pat į šiame informaciniame pranešime pateiktą informaciją:</w:t>
            </w:r>
          </w:p>
          <w:p w14:paraId="16A2114E" w14:textId="77777777" w:rsidR="00B27AC5" w:rsidRPr="000D46B0" w:rsidRDefault="00B27AC5" w:rsidP="00392820">
            <w:pPr>
              <w:pStyle w:val="Betarp"/>
              <w:spacing w:line="276" w:lineRule="auto"/>
              <w:jc w:val="both"/>
              <w:rPr>
                <w:rFonts w:cstheme="minorHAnsi"/>
                <w:sz w:val="24"/>
                <w:szCs w:val="24"/>
              </w:rPr>
            </w:pPr>
            <w:hyperlink r:id="rId17" w:history="1">
              <w:r w:rsidRPr="000D46B0">
                <w:rPr>
                  <w:rStyle w:val="Hipersaitas"/>
                  <w:rFonts w:cstheme="minorHAnsi"/>
                  <w:sz w:val="24"/>
                  <w:szCs w:val="24"/>
                </w:rPr>
                <w:t>https://vpt.lrv.lt/lt/naujienos-3/finansiniu-ataskaitu-nepateikimas-gali-tapti-kliutimi-dalyvauti-viesuosiuose-pirkimuose/</w:t>
              </w:r>
            </w:hyperlink>
          </w:p>
          <w:p w14:paraId="627EAABC" w14:textId="77777777" w:rsidR="00B27AC5" w:rsidRPr="000D46B0" w:rsidRDefault="00B27AC5" w:rsidP="00392820">
            <w:pPr>
              <w:pStyle w:val="Betarp"/>
              <w:spacing w:line="276" w:lineRule="auto"/>
              <w:jc w:val="both"/>
              <w:rPr>
                <w:rFonts w:cstheme="minorHAnsi"/>
                <w:b/>
                <w:bCs/>
                <w:iCs/>
                <w:sz w:val="24"/>
                <w:szCs w:val="24"/>
              </w:rPr>
            </w:pPr>
          </w:p>
        </w:tc>
      </w:tr>
      <w:tr w:rsidR="00392820" w:rsidRPr="000D46B0" w14:paraId="6975400E"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8EE5B" w14:textId="77777777" w:rsidR="00B27AC5" w:rsidRPr="000D46B0" w:rsidRDefault="00B27AC5">
            <w:pPr>
              <w:pStyle w:val="Betarp"/>
              <w:numPr>
                <w:ilvl w:val="0"/>
                <w:numId w:val="17"/>
              </w:numPr>
              <w:spacing w:line="276" w:lineRule="auto"/>
              <w:rPr>
                <w:rFonts w:cstheme="minorHAnsi"/>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CF5D2"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 xml:space="preserve">Tiekėjas yra padaręs rimtą profesinį pažeidimą, dėl kurio perkančioji organizacija abejoja tiekėjo sąžiningumu, </w:t>
            </w:r>
            <w:r w:rsidRPr="000D46B0">
              <w:rPr>
                <w:rFonts w:eastAsia="Times New Roman" w:cstheme="minorHAnsi"/>
                <w:sz w:val="24"/>
                <w:szCs w:val="24"/>
              </w:rPr>
              <w:t xml:space="preserve"> kai jis (tiekėjas) neatitinka minimalių patikimo mokesčių mokėtojo kriterijų, nustatytų Lietuvos Respublikos mokesčių administravimo įstatymo 40</w:t>
            </w:r>
            <w:r w:rsidRPr="000D46B0">
              <w:rPr>
                <w:rFonts w:eastAsia="Times New Roman" w:cstheme="minorHAnsi"/>
                <w:sz w:val="24"/>
                <w:szCs w:val="24"/>
                <w:vertAlign w:val="superscript"/>
              </w:rPr>
              <w:t>1</w:t>
            </w:r>
            <w:r w:rsidRPr="000D46B0">
              <w:rPr>
                <w:rFonts w:eastAsia="Times New Roman" w:cstheme="minorHAnsi"/>
                <w:sz w:val="24"/>
                <w:szCs w:val="24"/>
              </w:rPr>
              <w:t xml:space="preserve"> straipsnio 1 dalyje.</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4E2E"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7 punkto b papunktis</w:t>
            </w:r>
          </w:p>
          <w:p w14:paraId="16773333" w14:textId="77777777" w:rsidR="00B27AC5" w:rsidRPr="000D46B0" w:rsidRDefault="00B27AC5" w:rsidP="00392820">
            <w:pPr>
              <w:pStyle w:val="Betarp"/>
              <w:spacing w:line="276" w:lineRule="auto"/>
              <w:jc w:val="both"/>
              <w:rPr>
                <w:rFonts w:eastAsia="Yu Mincho" w:cstheme="minorHAnsi"/>
                <w:sz w:val="24"/>
                <w:szCs w:val="24"/>
              </w:rPr>
            </w:pPr>
          </w:p>
          <w:p w14:paraId="75F3E1FF"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rPr>
              <w:t>EBVPD III dalies C11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1F5DD"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1FB1ED70" w14:textId="77777777" w:rsidR="00B27AC5" w:rsidRPr="000D46B0" w:rsidRDefault="00B27AC5" w:rsidP="00392820">
            <w:pPr>
              <w:pStyle w:val="Betarp"/>
              <w:spacing w:line="276" w:lineRule="auto"/>
              <w:jc w:val="both"/>
              <w:rPr>
                <w:rFonts w:cstheme="minorHAnsi"/>
                <w:b/>
                <w:bCs/>
                <w:iCs/>
                <w:sz w:val="24"/>
                <w:szCs w:val="24"/>
                <w:lang w:eastAsia="en-US"/>
              </w:rPr>
            </w:pPr>
          </w:p>
          <w:p w14:paraId="07EEA67A" w14:textId="77777777" w:rsidR="00B27AC5" w:rsidRPr="000D46B0" w:rsidRDefault="00B27AC5" w:rsidP="00392820">
            <w:pPr>
              <w:pStyle w:val="Betarp"/>
              <w:spacing w:line="276" w:lineRule="auto"/>
              <w:jc w:val="both"/>
              <w:rPr>
                <w:rFonts w:cstheme="minorHAnsi"/>
                <w:b/>
                <w:bCs/>
                <w:sz w:val="24"/>
                <w:szCs w:val="24"/>
              </w:rPr>
            </w:pPr>
            <w:r w:rsidRPr="000D46B0">
              <w:rPr>
                <w:rFonts w:cstheme="minorHAnsi"/>
                <w:sz w:val="24"/>
                <w:szCs w:val="24"/>
              </w:rPr>
              <w:t>Priimant sprendimus dėl tiekėjo pašalinimo iš pirkimo procedūros šiame punkte nurodytu pašalinimo pagrindu, be kita ko, atsižvelgiama į</w:t>
            </w:r>
            <w:r w:rsidRPr="000D46B0">
              <w:rPr>
                <w:rFonts w:cstheme="minorHAnsi"/>
                <w:b/>
                <w:bCs/>
                <w:sz w:val="24"/>
                <w:szCs w:val="24"/>
              </w:rPr>
              <w:t xml:space="preserve"> </w:t>
            </w:r>
            <w:r w:rsidRPr="000D46B0">
              <w:rPr>
                <w:rFonts w:cstheme="minorHAnsi"/>
                <w:sz w:val="24"/>
                <w:szCs w:val="24"/>
              </w:rPr>
              <w:t xml:space="preserve">nacionalinėje duomenų bazėje adresu </w:t>
            </w:r>
            <w:hyperlink r:id="rId18">
              <w:r w:rsidRPr="000D46B0">
                <w:rPr>
                  <w:rStyle w:val="Hipersaitas"/>
                  <w:rFonts w:cstheme="minorHAnsi"/>
                  <w:sz w:val="24"/>
                  <w:szCs w:val="24"/>
                  <w:u w:val="single"/>
                </w:rPr>
                <w:t>https://www.vmi.lt/evmi/mokesciu-moketoju-informacija</w:t>
              </w:r>
            </w:hyperlink>
            <w:r w:rsidRPr="000D46B0">
              <w:rPr>
                <w:rFonts w:cstheme="minorHAnsi"/>
                <w:sz w:val="24"/>
                <w:szCs w:val="24"/>
              </w:rPr>
              <w:t xml:space="preserve"> skelbiamą informaciją.</w:t>
            </w:r>
          </w:p>
        </w:tc>
      </w:tr>
      <w:tr w:rsidR="00392820" w:rsidRPr="000D46B0" w14:paraId="2FD800B6"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73998" w14:textId="77777777" w:rsidR="00B27AC5" w:rsidRPr="000D46B0" w:rsidRDefault="00B27AC5">
            <w:pPr>
              <w:pStyle w:val="Betarp"/>
              <w:numPr>
                <w:ilvl w:val="0"/>
                <w:numId w:val="17"/>
              </w:numPr>
              <w:spacing w:line="276" w:lineRule="auto"/>
              <w:rPr>
                <w:rFonts w:cstheme="minorHAnsi"/>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95442" w14:textId="77777777" w:rsidR="00B27AC5" w:rsidRPr="000D46B0" w:rsidRDefault="00B27AC5" w:rsidP="00392820">
            <w:pPr>
              <w:pStyle w:val="Betarp"/>
              <w:spacing w:line="276" w:lineRule="auto"/>
              <w:jc w:val="both"/>
              <w:rPr>
                <w:rFonts w:cstheme="minorHAnsi"/>
                <w:sz w:val="24"/>
                <w:szCs w:val="24"/>
              </w:rPr>
            </w:pPr>
            <w:r w:rsidRPr="000D46B0">
              <w:rPr>
                <w:rFonts w:cstheme="minorHAnsi"/>
                <w:sz w:val="24"/>
                <w:szCs w:val="24"/>
              </w:rPr>
              <w:t>Tiekėjas yra padaręs rimtą profesinį pažeidimą, dėl kurio perkančioji organizacija abejoja tiekėjo sąžiningumu,</w:t>
            </w:r>
            <w:r w:rsidRPr="000D46B0">
              <w:rPr>
                <w:rFonts w:eastAsia="Times New Roman" w:cstheme="minorHAnsi"/>
                <w:sz w:val="24"/>
                <w:szCs w:val="24"/>
              </w:rPr>
              <w:t xml:space="preserve"> kai jis </w:t>
            </w:r>
            <w:r w:rsidRPr="000D46B0">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523A" w14:textId="77777777" w:rsidR="00B27AC5" w:rsidRPr="000D46B0" w:rsidRDefault="00B27AC5" w:rsidP="00392820">
            <w:pPr>
              <w:pStyle w:val="Betarp"/>
              <w:spacing w:line="276" w:lineRule="auto"/>
              <w:jc w:val="both"/>
              <w:rPr>
                <w:rFonts w:eastAsia="Yu Mincho" w:cstheme="minorHAnsi"/>
                <w:b/>
                <w:bCs/>
                <w:sz w:val="24"/>
                <w:szCs w:val="24"/>
              </w:rPr>
            </w:pPr>
            <w:r w:rsidRPr="000D46B0">
              <w:rPr>
                <w:rFonts w:eastAsia="Yu Mincho" w:cstheme="minorHAnsi"/>
                <w:b/>
                <w:bCs/>
                <w:sz w:val="24"/>
                <w:szCs w:val="24"/>
              </w:rPr>
              <w:t>VPĮ 46 straipsnio 4 dalies 7 punkto c papunktis</w:t>
            </w:r>
          </w:p>
          <w:p w14:paraId="4B994446" w14:textId="77777777" w:rsidR="00B27AC5" w:rsidRPr="000D46B0" w:rsidRDefault="00B27AC5" w:rsidP="00392820">
            <w:pPr>
              <w:pStyle w:val="Betarp"/>
              <w:spacing w:line="276" w:lineRule="auto"/>
              <w:jc w:val="both"/>
              <w:rPr>
                <w:rFonts w:eastAsia="Yu Mincho" w:cstheme="minorHAnsi"/>
                <w:sz w:val="24"/>
                <w:szCs w:val="24"/>
              </w:rPr>
            </w:pPr>
          </w:p>
          <w:p w14:paraId="51DD1D07" w14:textId="77777777" w:rsidR="00B27AC5" w:rsidRPr="000D46B0" w:rsidRDefault="00B27AC5" w:rsidP="00392820">
            <w:pPr>
              <w:pStyle w:val="Betarp"/>
              <w:spacing w:line="276" w:lineRule="auto"/>
              <w:jc w:val="both"/>
              <w:rPr>
                <w:rFonts w:eastAsia="Yu Mincho" w:cstheme="minorHAnsi"/>
                <w:sz w:val="24"/>
                <w:szCs w:val="24"/>
                <w:lang w:eastAsia="en-US"/>
              </w:rPr>
            </w:pPr>
            <w:r w:rsidRPr="000D46B0">
              <w:rPr>
                <w:rFonts w:eastAsia="Yu Mincho" w:cstheme="minorHAnsi"/>
                <w:sz w:val="24"/>
                <w:szCs w:val="24"/>
              </w:rPr>
              <w:t>EBVPD III dalies C11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F6917" w14:textId="77777777" w:rsidR="00B27AC5" w:rsidRPr="000D46B0" w:rsidRDefault="00B27AC5" w:rsidP="00392820">
            <w:pPr>
              <w:pStyle w:val="Betarp"/>
              <w:spacing w:line="276" w:lineRule="auto"/>
              <w:jc w:val="both"/>
              <w:rPr>
                <w:rFonts w:cstheme="minorHAnsi"/>
                <w:sz w:val="24"/>
                <w:szCs w:val="24"/>
                <w:lang w:eastAsia="en-US"/>
              </w:rPr>
            </w:pPr>
            <w:r w:rsidRPr="000D46B0">
              <w:rPr>
                <w:rFonts w:cstheme="minorHAnsi"/>
                <w:sz w:val="24"/>
                <w:szCs w:val="24"/>
                <w:lang w:eastAsia="en-US"/>
              </w:rPr>
              <w:t>Iš Lietuvoje įsteigtų subjektų įrodančių dokumentų nereikalaujama. Užtenka pateikto EBVPD.</w:t>
            </w:r>
          </w:p>
          <w:p w14:paraId="265F5F23" w14:textId="77777777" w:rsidR="00B27AC5" w:rsidRPr="000D46B0" w:rsidRDefault="00B27AC5" w:rsidP="00392820">
            <w:pPr>
              <w:pStyle w:val="Betarp"/>
              <w:spacing w:line="276" w:lineRule="auto"/>
              <w:jc w:val="both"/>
              <w:rPr>
                <w:rFonts w:cstheme="minorHAnsi"/>
                <w:bCs/>
                <w:iCs/>
                <w:sz w:val="24"/>
                <w:szCs w:val="24"/>
                <w:lang w:eastAsia="en-US"/>
              </w:rPr>
            </w:pPr>
          </w:p>
          <w:p w14:paraId="33D19C01" w14:textId="77777777" w:rsidR="00B27AC5" w:rsidRPr="000D46B0" w:rsidRDefault="00B27AC5" w:rsidP="00392820">
            <w:pPr>
              <w:rPr>
                <w:rFonts w:cstheme="minorHAnsi"/>
                <w:b/>
                <w:bCs/>
                <w:sz w:val="24"/>
                <w:szCs w:val="24"/>
              </w:rPr>
            </w:pPr>
            <w:r w:rsidRPr="000D46B0">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0B5AA77C" w14:textId="77777777" w:rsidR="00B27AC5" w:rsidRPr="000D46B0" w:rsidRDefault="00B27AC5" w:rsidP="00392820">
            <w:pPr>
              <w:rPr>
                <w:rFonts w:cstheme="minorHAnsi"/>
                <w:bCs/>
                <w:iCs/>
                <w:sz w:val="24"/>
                <w:szCs w:val="24"/>
                <w:lang w:eastAsia="en-US"/>
              </w:rPr>
            </w:pPr>
            <w:hyperlink r:id="rId19" w:history="1">
              <w:r w:rsidRPr="000D46B0">
                <w:rPr>
                  <w:rStyle w:val="Hipersaitas"/>
                  <w:rFonts w:cstheme="minorHAnsi"/>
                  <w:sz w:val="24"/>
                  <w:szCs w:val="24"/>
                  <w:u w:val="single"/>
                </w:rPr>
                <w:t>https://kt.gov.lt/lt/atviri-duomenys/diskvalifikavimas-is-viesuju-pirkimu</w:t>
              </w:r>
            </w:hyperlink>
            <w:r w:rsidRPr="000D46B0">
              <w:rPr>
                <w:rFonts w:cstheme="minorHAnsi"/>
                <w:sz w:val="24"/>
                <w:szCs w:val="24"/>
              </w:rPr>
              <w:t xml:space="preserve"> skelbiamą informaciją. </w:t>
            </w:r>
          </w:p>
        </w:tc>
      </w:tr>
    </w:tbl>
    <w:p w14:paraId="7D97CAFB" w14:textId="1EED97DA" w:rsidR="0090439D" w:rsidRPr="000D46B0" w:rsidRDefault="0090439D" w:rsidP="00B27AC5">
      <w:pPr>
        <w:jc w:val="center"/>
        <w:rPr>
          <w:rFonts w:cstheme="minorHAnsi"/>
          <w:b/>
          <w:bCs/>
          <w:smallCaps/>
          <w:sz w:val="24"/>
          <w:szCs w:val="24"/>
        </w:rPr>
      </w:pPr>
      <w:r w:rsidRPr="000D46B0">
        <w:rPr>
          <w:rFonts w:cstheme="minorHAnsi"/>
          <w:smallCaps/>
          <w:sz w:val="24"/>
          <w:szCs w:val="24"/>
        </w:rPr>
        <w:t>__</w:t>
      </w:r>
      <w:r w:rsidR="00B27AC5" w:rsidRPr="000D46B0">
        <w:rPr>
          <w:rFonts w:cstheme="minorHAnsi"/>
          <w:smallCaps/>
          <w:sz w:val="24"/>
          <w:szCs w:val="24"/>
        </w:rPr>
        <w:t>____</w:t>
      </w:r>
      <w:r w:rsidRPr="000D46B0">
        <w:rPr>
          <w:rFonts w:cstheme="minorHAnsi"/>
          <w:b/>
          <w:bCs/>
          <w:smallCaps/>
          <w:sz w:val="24"/>
          <w:szCs w:val="24"/>
        </w:rPr>
        <w:br w:type="page"/>
      </w:r>
    </w:p>
    <w:p w14:paraId="43530A67" w14:textId="77777777" w:rsidR="0090439D" w:rsidRPr="000D46B0" w:rsidRDefault="0090439D" w:rsidP="0045478C">
      <w:pPr>
        <w:pStyle w:val="Antrat2"/>
        <w:ind w:left="3119"/>
        <w:rPr>
          <w:rFonts w:asciiTheme="minorHAnsi" w:eastAsia="Calibri" w:hAnsiTheme="minorHAnsi" w:cstheme="minorHAnsi"/>
          <w:color w:val="0070C0"/>
          <w:sz w:val="24"/>
          <w:szCs w:val="24"/>
        </w:rPr>
      </w:pPr>
      <w:bookmarkStart w:id="52" w:name="_Ref38291223"/>
      <w:bookmarkStart w:id="53" w:name="_Ref38291334"/>
      <w:bookmarkStart w:id="54" w:name="_Ref38533412"/>
      <w:bookmarkStart w:id="55" w:name="_Toc227059066"/>
      <w:r w:rsidRPr="000D46B0">
        <w:rPr>
          <w:rFonts w:asciiTheme="minorHAnsi" w:eastAsia="Calibri" w:hAnsiTheme="minorHAnsi" w:cstheme="minorHAnsi"/>
          <w:color w:val="0070C0"/>
          <w:sz w:val="24"/>
          <w:szCs w:val="24"/>
        </w:rPr>
        <w:lastRenderedPageBreak/>
        <w:t>Pirkimo sąlygų 4 priedas „Tiekėjų kvalifikacijos reikalavimai ir reikalaujami kokybės bei aplinkos apsaugos vadybos sistemų standartai“</w:t>
      </w:r>
      <w:bookmarkEnd w:id="52"/>
      <w:bookmarkEnd w:id="53"/>
      <w:bookmarkEnd w:id="54"/>
      <w:bookmarkEnd w:id="55"/>
    </w:p>
    <w:p w14:paraId="63C2D7C6" w14:textId="77777777" w:rsidR="0090439D" w:rsidRPr="000D46B0" w:rsidRDefault="0090439D" w:rsidP="00627ADB">
      <w:pPr>
        <w:rPr>
          <w:rFonts w:cstheme="minorHAnsi"/>
          <w:b/>
          <w:bCs/>
          <w:smallCaps/>
          <w:sz w:val="24"/>
          <w:szCs w:val="24"/>
        </w:rPr>
      </w:pPr>
    </w:p>
    <w:p w14:paraId="44DCB646" w14:textId="77777777" w:rsidR="0090439D" w:rsidRPr="000D46B0" w:rsidRDefault="0090439D" w:rsidP="00392820">
      <w:pPr>
        <w:pStyle w:val="Paantrat"/>
        <w:jc w:val="center"/>
        <w:rPr>
          <w:rFonts w:cstheme="minorHAnsi"/>
          <w:b/>
          <w:bCs/>
          <w:smallCaps/>
          <w:color w:val="000000" w:themeColor="text1"/>
          <w:sz w:val="24"/>
          <w:szCs w:val="24"/>
        </w:rPr>
      </w:pPr>
      <w:r w:rsidRPr="000D46B0">
        <w:rPr>
          <w:rFonts w:cstheme="minorHAnsi"/>
          <w:b/>
          <w:bCs/>
          <w:smallCaps/>
          <w:color w:val="000000" w:themeColor="text1"/>
          <w:sz w:val="24"/>
          <w:szCs w:val="24"/>
        </w:rPr>
        <w:t xml:space="preserve">TIEKĖJŲ KVALIFIKACIJOS REIKALAVIMAI IR REIKALAVIMAI LAIKYTIS </w:t>
      </w:r>
      <w:r w:rsidRPr="000D46B0">
        <w:rPr>
          <w:rFonts w:cstheme="minorHAnsi"/>
          <w:b/>
          <w:bCs/>
          <w:color w:val="000000" w:themeColor="text1"/>
          <w:sz w:val="24"/>
          <w:szCs w:val="24"/>
          <w:lang w:eastAsia="en-US"/>
        </w:rPr>
        <w:t>KOKYBĖS VADYBOS SISTEMOS IR (ARBA) APLINKOS APSAUGOS VADYBOS SISTEMOS STANDARTŲ</w:t>
      </w:r>
    </w:p>
    <w:p w14:paraId="17A9EB87" w14:textId="77777777" w:rsidR="00392820" w:rsidRPr="000D46B0" w:rsidRDefault="0090439D" w:rsidP="00392820">
      <w:pPr>
        <w:pStyle w:val="Sraopastraipa"/>
        <w:numPr>
          <w:ilvl w:val="0"/>
          <w:numId w:val="3"/>
        </w:numPr>
        <w:spacing w:after="0"/>
        <w:ind w:left="0" w:firstLine="567"/>
        <w:rPr>
          <w:rFonts w:eastAsiaTheme="minorHAnsi" w:cstheme="minorHAnsi"/>
          <w:sz w:val="24"/>
          <w:szCs w:val="24"/>
        </w:rPr>
      </w:pPr>
      <w:r w:rsidRPr="000D46B0">
        <w:rPr>
          <w:rFonts w:eastAsiaTheme="minorHAnsi" w:cstheme="minorHAnsi"/>
          <w:iCs/>
          <w:sz w:val="24"/>
          <w:szCs w:val="24"/>
          <w:lang w:eastAsia="en-US"/>
        </w:rPr>
        <w:t xml:space="preserve">Reikalavimai tiekėjo kvalifikacijai nėra nustatomi. </w:t>
      </w:r>
    </w:p>
    <w:p w14:paraId="439B2210" w14:textId="77FF493F" w:rsidR="0090439D" w:rsidRPr="000D46B0" w:rsidRDefault="0090439D" w:rsidP="00392820">
      <w:pPr>
        <w:pStyle w:val="Sraopastraipa"/>
        <w:numPr>
          <w:ilvl w:val="0"/>
          <w:numId w:val="3"/>
        </w:numPr>
        <w:spacing w:after="0"/>
        <w:ind w:left="0" w:firstLine="567"/>
        <w:rPr>
          <w:rFonts w:eastAsiaTheme="minorHAnsi" w:cstheme="minorHAnsi"/>
          <w:color w:val="000000" w:themeColor="text1"/>
          <w:sz w:val="24"/>
          <w:szCs w:val="24"/>
        </w:rPr>
      </w:pPr>
      <w:r w:rsidRPr="000D46B0">
        <w:rPr>
          <w:rFonts w:eastAsia="Calibri" w:cstheme="minorHAnsi"/>
          <w:sz w:val="24"/>
          <w:szCs w:val="24"/>
          <w:lang w:eastAsia="en-US"/>
        </w:rPr>
        <w:t xml:space="preserve">Perkančioji organizacija nereikalauja, kad tiekėjai laikytųsi </w:t>
      </w:r>
      <w:r w:rsidRPr="000D46B0">
        <w:rPr>
          <w:rFonts w:eastAsia="Calibri" w:cstheme="minorHAnsi"/>
          <w:color w:val="000000" w:themeColor="text1"/>
          <w:sz w:val="24"/>
          <w:szCs w:val="24"/>
          <w:lang w:eastAsia="en-US"/>
        </w:rPr>
        <w:t>k</w:t>
      </w:r>
      <w:r w:rsidRPr="000D46B0">
        <w:rPr>
          <w:rFonts w:eastAsia="Calibri" w:cstheme="minorHAnsi"/>
          <w:iCs/>
          <w:color w:val="000000" w:themeColor="text1"/>
          <w:sz w:val="24"/>
          <w:szCs w:val="24"/>
          <w:lang w:eastAsia="en-US"/>
        </w:rPr>
        <w:t>okybės vadybos sistemos ir (arba) aplinkos apsaugos vadybos sistemos standartų.</w:t>
      </w:r>
    </w:p>
    <w:p w14:paraId="6FCAE16D" w14:textId="77777777" w:rsidR="0090439D" w:rsidRPr="000D46B0" w:rsidRDefault="0090439D" w:rsidP="00392820">
      <w:pPr>
        <w:spacing w:after="0"/>
        <w:jc w:val="center"/>
        <w:rPr>
          <w:rFonts w:cstheme="minorHAnsi"/>
          <w:b/>
          <w:bCs/>
          <w:smallCaps/>
          <w:sz w:val="24"/>
          <w:szCs w:val="24"/>
        </w:rPr>
      </w:pPr>
      <w:r w:rsidRPr="000D46B0">
        <w:rPr>
          <w:rFonts w:eastAsiaTheme="minorHAnsi" w:cstheme="minorHAnsi"/>
          <w:sz w:val="24"/>
          <w:szCs w:val="24"/>
          <w:lang w:eastAsia="en-US"/>
        </w:rPr>
        <w:t>__________</w:t>
      </w:r>
    </w:p>
    <w:p w14:paraId="5536F427" w14:textId="77777777" w:rsidR="0090439D" w:rsidRPr="000D46B0" w:rsidRDefault="0090439D" w:rsidP="00627ADB">
      <w:pPr>
        <w:rPr>
          <w:rFonts w:cstheme="minorHAnsi"/>
          <w:b/>
          <w:bCs/>
          <w:smallCaps/>
          <w:sz w:val="24"/>
          <w:szCs w:val="24"/>
        </w:rPr>
      </w:pPr>
      <w:r w:rsidRPr="000D46B0">
        <w:rPr>
          <w:rFonts w:cstheme="minorHAnsi"/>
          <w:b/>
          <w:bCs/>
          <w:smallCaps/>
          <w:sz w:val="24"/>
          <w:szCs w:val="24"/>
        </w:rPr>
        <w:br w:type="page"/>
      </w:r>
    </w:p>
    <w:p w14:paraId="38416930" w14:textId="405CB056" w:rsidR="0090439D" w:rsidRPr="000D46B0" w:rsidRDefault="0090439D" w:rsidP="00627ADB">
      <w:pPr>
        <w:pStyle w:val="Antrat2"/>
        <w:ind w:left="5103"/>
        <w:rPr>
          <w:rFonts w:asciiTheme="minorHAnsi" w:hAnsiTheme="minorHAnsi" w:cstheme="minorHAnsi"/>
          <w:color w:val="0070C0"/>
          <w:sz w:val="24"/>
          <w:szCs w:val="24"/>
        </w:rPr>
      </w:pPr>
      <w:bookmarkStart w:id="56" w:name="_Toc227059067"/>
      <w:bookmarkStart w:id="57" w:name="_Ref38291379"/>
      <w:bookmarkStart w:id="58" w:name="_Ref38291394"/>
      <w:bookmarkStart w:id="59" w:name="_Ref38898251"/>
      <w:r w:rsidRPr="000D46B0">
        <w:rPr>
          <w:rFonts w:asciiTheme="minorHAnsi" w:eastAsia="Calibri" w:hAnsiTheme="minorHAnsi" w:cstheme="minorHAnsi"/>
          <w:color w:val="0070C0"/>
          <w:sz w:val="24"/>
          <w:szCs w:val="24"/>
        </w:rPr>
        <w:lastRenderedPageBreak/>
        <w:t>Pirkimo sąlygų 5 priedas „EBVPD</w:t>
      </w:r>
      <w:r w:rsidR="00392820" w:rsidRPr="000D46B0">
        <w:rPr>
          <w:rFonts w:asciiTheme="minorHAnsi" w:eastAsia="Calibri" w:hAnsiTheme="minorHAnsi" w:cstheme="minorHAnsi"/>
          <w:color w:val="0070C0"/>
          <w:sz w:val="24"/>
          <w:szCs w:val="24"/>
        </w:rPr>
        <w:t xml:space="preserve"> forma</w:t>
      </w:r>
      <w:r w:rsidRPr="000D46B0">
        <w:rPr>
          <w:rFonts w:asciiTheme="minorHAnsi" w:eastAsia="Calibri" w:hAnsiTheme="minorHAnsi" w:cstheme="minorHAnsi"/>
          <w:color w:val="0070C0"/>
          <w:sz w:val="24"/>
          <w:szCs w:val="24"/>
        </w:rPr>
        <w:t>“</w:t>
      </w:r>
      <w:bookmarkEnd w:id="56"/>
      <w:r w:rsidRPr="000D46B0">
        <w:rPr>
          <w:rFonts w:asciiTheme="minorHAnsi" w:eastAsia="Calibri" w:hAnsiTheme="minorHAnsi" w:cstheme="minorHAnsi"/>
          <w:color w:val="0070C0"/>
          <w:sz w:val="24"/>
          <w:szCs w:val="24"/>
        </w:rPr>
        <w:t xml:space="preserve"> </w:t>
      </w:r>
      <w:bookmarkEnd w:id="57"/>
      <w:bookmarkEnd w:id="58"/>
      <w:bookmarkEnd w:id="59"/>
    </w:p>
    <w:p w14:paraId="406D3B4B" w14:textId="77777777" w:rsidR="0090439D" w:rsidRPr="000D46B0" w:rsidRDefault="0090439D" w:rsidP="00627ADB">
      <w:pPr>
        <w:rPr>
          <w:rFonts w:cstheme="minorHAnsi"/>
          <w:b/>
          <w:bCs/>
          <w:smallCaps/>
          <w:color w:val="000000" w:themeColor="text1"/>
          <w:sz w:val="24"/>
          <w:szCs w:val="24"/>
        </w:rPr>
      </w:pPr>
    </w:p>
    <w:p w14:paraId="39887274" w14:textId="77777777" w:rsidR="0090439D" w:rsidRPr="000D46B0" w:rsidRDefault="0090439D" w:rsidP="00392820">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EUROPOS BENDRASIS VIEŠŲJŲ PIRKIMŲ DOKUMENTAS</w:t>
      </w:r>
    </w:p>
    <w:p w14:paraId="429BAD8C" w14:textId="073DE86B" w:rsidR="0090439D" w:rsidRPr="000D46B0" w:rsidRDefault="0090439D" w:rsidP="00392820">
      <w:pPr>
        <w:ind w:firstLine="567"/>
        <w:rPr>
          <w:rFonts w:cstheme="minorHAnsi"/>
          <w:sz w:val="24"/>
          <w:szCs w:val="24"/>
        </w:rPr>
      </w:pPr>
      <w:r w:rsidRPr="000D46B0">
        <w:rPr>
          <w:rFonts w:cstheme="minorHAnsi"/>
          <w:sz w:val="24"/>
          <w:szCs w:val="24"/>
        </w:rPr>
        <w:t>„Europos bendr</w:t>
      </w:r>
      <w:r w:rsidR="00392820" w:rsidRPr="000D46B0">
        <w:rPr>
          <w:rFonts w:cstheme="minorHAnsi"/>
          <w:sz w:val="24"/>
          <w:szCs w:val="24"/>
        </w:rPr>
        <w:t>ojo</w:t>
      </w:r>
      <w:r w:rsidRPr="000D46B0">
        <w:rPr>
          <w:rFonts w:cstheme="minorHAnsi"/>
          <w:sz w:val="24"/>
          <w:szCs w:val="24"/>
        </w:rPr>
        <w:t xml:space="preserve"> viešųjų pirkimų dokument</w:t>
      </w:r>
      <w:r w:rsidR="00392820" w:rsidRPr="000D46B0">
        <w:rPr>
          <w:rFonts w:cstheme="minorHAnsi"/>
          <w:sz w:val="24"/>
          <w:szCs w:val="24"/>
        </w:rPr>
        <w:t xml:space="preserve">o </w:t>
      </w:r>
      <w:r w:rsidRPr="000D46B0">
        <w:rPr>
          <w:rFonts w:cstheme="minorHAnsi"/>
          <w:sz w:val="24"/>
          <w:szCs w:val="24"/>
        </w:rPr>
        <w:t>(EBVPD)</w:t>
      </w:r>
      <w:r w:rsidR="00392820" w:rsidRPr="000D46B0">
        <w:rPr>
          <w:rFonts w:cstheme="minorHAnsi"/>
          <w:sz w:val="24"/>
          <w:szCs w:val="24"/>
        </w:rPr>
        <w:t xml:space="preserve"> forma</w:t>
      </w:r>
      <w:r w:rsidRPr="000D46B0">
        <w:rPr>
          <w:rFonts w:cstheme="minorHAnsi"/>
          <w:sz w:val="24"/>
          <w:szCs w:val="24"/>
        </w:rPr>
        <w:t>“ pateikiama</w:t>
      </w:r>
      <w:r w:rsidR="00392820" w:rsidRPr="000D46B0">
        <w:rPr>
          <w:rFonts w:cstheme="minorHAnsi"/>
          <w:sz w:val="24"/>
          <w:szCs w:val="24"/>
        </w:rPr>
        <w:t xml:space="preserve"> CVP IS kartu su kitais pirkimo dokumentais atskiru</w:t>
      </w:r>
      <w:r w:rsidR="00EE239B" w:rsidRPr="000D46B0">
        <w:rPr>
          <w:rFonts w:cstheme="minorHAnsi"/>
          <w:sz w:val="24"/>
          <w:szCs w:val="24"/>
        </w:rPr>
        <w:t xml:space="preserve"> failu</w:t>
      </w:r>
      <w:r w:rsidRPr="000D46B0">
        <w:rPr>
          <w:rFonts w:cstheme="minorHAnsi"/>
          <w:sz w:val="24"/>
          <w:szCs w:val="24"/>
        </w:rPr>
        <w:t>.</w:t>
      </w:r>
    </w:p>
    <w:p w14:paraId="695DB2CB" w14:textId="77777777" w:rsidR="0090439D" w:rsidRPr="000D46B0" w:rsidRDefault="0090439D" w:rsidP="00392820">
      <w:pPr>
        <w:jc w:val="center"/>
        <w:rPr>
          <w:rFonts w:cstheme="minorHAnsi"/>
          <w:smallCaps/>
          <w:sz w:val="24"/>
          <w:szCs w:val="24"/>
        </w:rPr>
      </w:pPr>
      <w:r w:rsidRPr="000D46B0">
        <w:rPr>
          <w:rFonts w:cstheme="minorHAnsi"/>
          <w:smallCaps/>
          <w:sz w:val="24"/>
          <w:szCs w:val="24"/>
        </w:rPr>
        <w:t>__________</w:t>
      </w:r>
    </w:p>
    <w:p w14:paraId="4AA0F4E8" w14:textId="77777777" w:rsidR="0090439D" w:rsidRPr="000D46B0" w:rsidRDefault="0090439D" w:rsidP="00627ADB">
      <w:pPr>
        <w:rPr>
          <w:rFonts w:cstheme="minorHAnsi"/>
          <w:b/>
          <w:bCs/>
          <w:smallCaps/>
          <w:sz w:val="24"/>
          <w:szCs w:val="24"/>
        </w:rPr>
      </w:pPr>
      <w:r w:rsidRPr="000D46B0">
        <w:rPr>
          <w:rFonts w:cstheme="minorHAnsi"/>
          <w:b/>
          <w:bCs/>
          <w:smallCaps/>
          <w:sz w:val="24"/>
          <w:szCs w:val="24"/>
        </w:rPr>
        <w:br w:type="page"/>
      </w:r>
    </w:p>
    <w:p w14:paraId="1BE035FC" w14:textId="161804FC" w:rsidR="0090439D" w:rsidRPr="000D46B0" w:rsidRDefault="0090439D" w:rsidP="002D0C21">
      <w:pPr>
        <w:pStyle w:val="Antrat2"/>
        <w:ind w:left="3261"/>
        <w:jc w:val="right"/>
        <w:rPr>
          <w:rFonts w:asciiTheme="minorHAnsi" w:eastAsia="Calibri" w:hAnsiTheme="minorHAnsi" w:cstheme="minorHAnsi"/>
          <w:color w:val="0070C0"/>
          <w:sz w:val="24"/>
          <w:szCs w:val="24"/>
        </w:rPr>
      </w:pPr>
      <w:bookmarkStart w:id="60" w:name="_Ref38540913"/>
      <w:bookmarkStart w:id="61" w:name="_Ref38898051"/>
      <w:bookmarkStart w:id="62" w:name="_Ref38901392"/>
      <w:bookmarkStart w:id="63" w:name="_Toc227059068"/>
      <w:r w:rsidRPr="000D46B0">
        <w:rPr>
          <w:rFonts w:asciiTheme="minorHAnsi" w:eastAsia="Calibri" w:hAnsiTheme="minorHAnsi" w:cstheme="minorHAnsi"/>
          <w:color w:val="0070C0"/>
          <w:sz w:val="24"/>
          <w:szCs w:val="24"/>
        </w:rPr>
        <w:lastRenderedPageBreak/>
        <w:t>Pirkimo sąlygų 6 priedas „Pasiūlymo forma</w:t>
      </w:r>
      <w:r w:rsidR="00BD6B91" w:rsidRPr="000D46B0">
        <w:rPr>
          <w:rFonts w:asciiTheme="minorHAnsi" w:eastAsia="Calibri" w:hAnsiTheme="minorHAnsi" w:cstheme="minorHAnsi"/>
          <w:color w:val="0070C0"/>
          <w:sz w:val="24"/>
          <w:szCs w:val="24"/>
        </w:rPr>
        <w:t xml:space="preserve"> I pirkimo objekto daliai</w:t>
      </w:r>
      <w:r w:rsidRPr="000D46B0">
        <w:rPr>
          <w:rFonts w:asciiTheme="minorHAnsi" w:eastAsia="Calibri" w:hAnsiTheme="minorHAnsi" w:cstheme="minorHAnsi"/>
          <w:color w:val="0070C0"/>
          <w:sz w:val="24"/>
          <w:szCs w:val="24"/>
        </w:rPr>
        <w:t>“</w:t>
      </w:r>
      <w:bookmarkEnd w:id="60"/>
      <w:bookmarkEnd w:id="61"/>
      <w:bookmarkEnd w:id="62"/>
      <w:bookmarkEnd w:id="63"/>
    </w:p>
    <w:p w14:paraId="0383C5E3" w14:textId="77777777" w:rsidR="0090439D" w:rsidRPr="000D46B0" w:rsidRDefault="0090439D" w:rsidP="00627ADB">
      <w:pPr>
        <w:rPr>
          <w:rFonts w:cstheme="minorHAnsi"/>
          <w:color w:val="7030A0"/>
          <w:sz w:val="24"/>
          <w:szCs w:val="24"/>
        </w:rPr>
      </w:pPr>
    </w:p>
    <w:p w14:paraId="21AE650A" w14:textId="77777777" w:rsidR="00392820" w:rsidRPr="000D46B0" w:rsidRDefault="00392820" w:rsidP="00392820">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3A66F2DF" w14:textId="6D07556C" w:rsidR="00392820" w:rsidRPr="000D46B0" w:rsidRDefault="00392820" w:rsidP="00392820">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00BE6935" w:rsidRPr="000D46B0">
        <w:rPr>
          <w:rFonts w:ascii="Calibri" w:eastAsia="Calibri" w:hAnsi="Calibri" w:cs="Calibri"/>
          <w:b/>
          <w:sz w:val="24"/>
          <w:szCs w:val="24"/>
        </w:rPr>
        <w:t>ARTROSKOPINĖ ĮRANGA</w:t>
      </w:r>
      <w:r w:rsidRPr="000D46B0">
        <w:rPr>
          <w:rFonts w:ascii="Calibri" w:eastAsia="Times New Roman" w:hAnsi="Calibri" w:cs="Calibri"/>
          <w:b/>
          <w:sz w:val="24"/>
          <w:szCs w:val="24"/>
        </w:rPr>
        <w:t>“</w:t>
      </w:r>
    </w:p>
    <w:p w14:paraId="1A801E5E" w14:textId="77777777" w:rsidR="00392820" w:rsidRPr="000D46B0" w:rsidRDefault="00392820" w:rsidP="00392820">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4019CF52" w14:textId="77777777" w:rsidR="00392820" w:rsidRPr="000D46B0" w:rsidRDefault="00392820" w:rsidP="00392820">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39334818" w14:textId="77777777" w:rsidR="00392820" w:rsidRPr="000D46B0" w:rsidRDefault="00392820" w:rsidP="00392820">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7F61893F" w14:textId="77777777" w:rsidR="00392820" w:rsidRPr="000D46B0" w:rsidRDefault="00392820" w:rsidP="00392820">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5BDB2F7E" w14:textId="77777777" w:rsidR="00392820" w:rsidRPr="000D46B0" w:rsidRDefault="00392820" w:rsidP="00392820">
      <w:pPr>
        <w:spacing w:after="0"/>
        <w:jc w:val="center"/>
        <w:rPr>
          <w:rFonts w:ascii="Calibri" w:eastAsia="Calibri" w:hAnsi="Calibri" w:cs="Calibri"/>
          <w:sz w:val="24"/>
          <w:szCs w:val="24"/>
        </w:rPr>
      </w:pPr>
    </w:p>
    <w:p w14:paraId="02B9ED7D" w14:textId="77777777" w:rsidR="00392820" w:rsidRPr="000D46B0" w:rsidRDefault="00392820">
      <w:pPr>
        <w:numPr>
          <w:ilvl w:val="0"/>
          <w:numId w:val="21"/>
        </w:numPr>
        <w:spacing w:after="0"/>
        <w:ind w:left="0" w:firstLine="567"/>
        <w:contextualSpacing/>
        <w:rPr>
          <w:rFonts w:cs="Calibri"/>
          <w:b/>
          <w:sz w:val="24"/>
          <w:szCs w:val="24"/>
        </w:rPr>
      </w:pPr>
      <w:r w:rsidRPr="000D46B0">
        <w:rPr>
          <w:rFonts w:cs="Calibri"/>
          <w:b/>
          <w:sz w:val="24"/>
          <w:szCs w:val="24"/>
        </w:rPr>
        <w:t>INFORMACIJA APIE TIEKĖJĄ (TIEKĖJŲ GRUPĖS NARIUS)</w:t>
      </w:r>
    </w:p>
    <w:p w14:paraId="31D8796D" w14:textId="77777777" w:rsidR="00392820" w:rsidRPr="000D46B0" w:rsidRDefault="00392820" w:rsidP="00392820">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392820" w:rsidRPr="000D46B0" w14:paraId="65D6323D"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58B71A19"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03711737" w14:textId="77777777" w:rsidR="00392820" w:rsidRPr="000D46B0" w:rsidRDefault="00392820" w:rsidP="00E15E00">
            <w:pPr>
              <w:spacing w:after="0"/>
              <w:rPr>
                <w:rFonts w:ascii="Calibri" w:eastAsia="Calibri" w:hAnsi="Calibri" w:cs="Calibri"/>
                <w:sz w:val="24"/>
                <w:szCs w:val="24"/>
              </w:rPr>
            </w:pPr>
          </w:p>
          <w:p w14:paraId="24943C33" w14:textId="77777777" w:rsidR="00392820" w:rsidRPr="000D46B0" w:rsidRDefault="00392820" w:rsidP="00E15E00">
            <w:pPr>
              <w:spacing w:after="0"/>
              <w:rPr>
                <w:rFonts w:ascii="Calibri" w:eastAsia="Calibri" w:hAnsi="Calibri" w:cs="Calibri"/>
                <w:sz w:val="24"/>
                <w:szCs w:val="24"/>
              </w:rPr>
            </w:pPr>
          </w:p>
        </w:tc>
      </w:tr>
      <w:tr w:rsidR="00392820" w:rsidRPr="000D46B0" w14:paraId="70A3F29F"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65523376"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1D8D25E3" w14:textId="77777777" w:rsidR="00392820" w:rsidRPr="000D46B0" w:rsidRDefault="00392820" w:rsidP="00E15E00">
            <w:pPr>
              <w:spacing w:after="0"/>
              <w:rPr>
                <w:rFonts w:ascii="Calibri" w:eastAsia="Calibri" w:hAnsi="Calibri" w:cs="Calibri"/>
                <w:sz w:val="24"/>
                <w:szCs w:val="24"/>
              </w:rPr>
            </w:pPr>
          </w:p>
          <w:p w14:paraId="4AF33E25" w14:textId="77777777" w:rsidR="00392820" w:rsidRPr="000D46B0" w:rsidRDefault="00392820" w:rsidP="00E15E00">
            <w:pPr>
              <w:spacing w:after="0"/>
              <w:rPr>
                <w:rFonts w:ascii="Calibri" w:eastAsia="Calibri" w:hAnsi="Calibri" w:cs="Calibri"/>
                <w:sz w:val="24"/>
                <w:szCs w:val="24"/>
              </w:rPr>
            </w:pPr>
          </w:p>
        </w:tc>
      </w:tr>
      <w:tr w:rsidR="00392820" w:rsidRPr="000D46B0" w14:paraId="28BFC7E1"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5C9FAE27"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74E8F9B0" w14:textId="77777777" w:rsidR="00392820" w:rsidRPr="000D46B0" w:rsidRDefault="00392820" w:rsidP="00E15E00">
            <w:pPr>
              <w:spacing w:after="0"/>
              <w:rPr>
                <w:rFonts w:ascii="Calibri" w:eastAsia="Calibri" w:hAnsi="Calibri" w:cs="Calibri"/>
                <w:sz w:val="24"/>
                <w:szCs w:val="24"/>
              </w:rPr>
            </w:pPr>
          </w:p>
        </w:tc>
      </w:tr>
      <w:tr w:rsidR="00392820" w:rsidRPr="000D46B0" w14:paraId="71E5E531"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6063CECA" w14:textId="2954634E"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7001033B" w14:textId="77777777" w:rsidR="00392820" w:rsidRPr="000D46B0" w:rsidRDefault="00392820" w:rsidP="00E15E00">
            <w:pPr>
              <w:spacing w:after="0"/>
              <w:rPr>
                <w:rFonts w:ascii="Calibri" w:eastAsia="Calibri" w:hAnsi="Calibri" w:cs="Calibri"/>
                <w:sz w:val="24"/>
                <w:szCs w:val="24"/>
              </w:rPr>
            </w:pPr>
          </w:p>
        </w:tc>
      </w:tr>
      <w:tr w:rsidR="00392820" w:rsidRPr="000D46B0" w14:paraId="552D0CFF"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1B968542"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78830393" w14:textId="77777777" w:rsidR="00392820" w:rsidRPr="000D46B0" w:rsidRDefault="00392820" w:rsidP="00E15E00">
            <w:pPr>
              <w:spacing w:after="0"/>
              <w:rPr>
                <w:rFonts w:ascii="Calibri" w:eastAsia="Calibri" w:hAnsi="Calibri" w:cs="Calibri"/>
                <w:sz w:val="24"/>
                <w:szCs w:val="24"/>
              </w:rPr>
            </w:pPr>
          </w:p>
        </w:tc>
      </w:tr>
      <w:tr w:rsidR="00392820" w:rsidRPr="000D46B0" w14:paraId="36AB4CFA"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3C58705F"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27DBCF45" w14:textId="77777777" w:rsidR="00392820" w:rsidRPr="000D46B0" w:rsidRDefault="00392820" w:rsidP="00E15E00">
            <w:pPr>
              <w:spacing w:after="0"/>
              <w:rPr>
                <w:rFonts w:ascii="Calibri" w:eastAsia="Calibri" w:hAnsi="Calibri" w:cs="Calibri"/>
                <w:sz w:val="24"/>
                <w:szCs w:val="24"/>
              </w:rPr>
            </w:pPr>
          </w:p>
        </w:tc>
      </w:tr>
    </w:tbl>
    <w:p w14:paraId="64B4F486" w14:textId="77777777" w:rsidR="00392820" w:rsidRPr="000D46B0" w:rsidRDefault="00392820" w:rsidP="00392820">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0D15B37E" w14:textId="77777777" w:rsidR="00392820" w:rsidRPr="000D46B0" w:rsidRDefault="00392820" w:rsidP="00392820">
      <w:pPr>
        <w:spacing w:after="0"/>
        <w:rPr>
          <w:rFonts w:ascii="Calibri" w:eastAsia="Calibri" w:hAnsi="Calibri" w:cs="Calibri"/>
          <w:i/>
          <w:iCs/>
          <w:sz w:val="24"/>
          <w:szCs w:val="24"/>
        </w:rPr>
      </w:pPr>
    </w:p>
    <w:p w14:paraId="14939116" w14:textId="70973390" w:rsidR="00392820" w:rsidRPr="000D46B0" w:rsidRDefault="00392820">
      <w:pPr>
        <w:numPr>
          <w:ilvl w:val="0"/>
          <w:numId w:val="21"/>
        </w:numPr>
        <w:spacing w:after="0"/>
        <w:ind w:left="0" w:firstLine="567"/>
        <w:contextualSpacing/>
        <w:rPr>
          <w:rFonts w:cs="Calibri"/>
          <w:b/>
          <w:bCs/>
          <w:sz w:val="24"/>
          <w:szCs w:val="24"/>
        </w:rPr>
      </w:pPr>
      <w:bookmarkStart w:id="64" w:name="_Toc115962074"/>
      <w:bookmarkStart w:id="65" w:name="_Toc115962191"/>
      <w:bookmarkStart w:id="66" w:name="_Toc115963816"/>
      <w:bookmarkStart w:id="67" w:name="_Toc115964415"/>
      <w:bookmarkStart w:id="68" w:name="_Toc115964544"/>
      <w:bookmarkStart w:id="69" w:name="_Toc118451232"/>
      <w:bookmarkStart w:id="70" w:name="_Toc118451301"/>
      <w:bookmarkStart w:id="71" w:name="_Toc126242541"/>
      <w:bookmarkStart w:id="72" w:name="_Toc131156231"/>
      <w:bookmarkStart w:id="73" w:name="_Toc133491396"/>
      <w:bookmarkStart w:id="74" w:name="_Toc135297229"/>
      <w:bookmarkStart w:id="75" w:name="_Hlk77171628"/>
      <w:r w:rsidRPr="000D46B0">
        <w:rPr>
          <w:rFonts w:cs="Calibri"/>
          <w:b/>
          <w:bCs/>
          <w:sz w:val="24"/>
          <w:szCs w:val="24"/>
        </w:rPr>
        <w:t xml:space="preserve">INFORMACIJA APIE SUBTIEKĖJUS </w:t>
      </w:r>
      <w:bookmarkEnd w:id="64"/>
      <w:bookmarkEnd w:id="65"/>
      <w:bookmarkEnd w:id="66"/>
      <w:bookmarkEnd w:id="67"/>
      <w:bookmarkEnd w:id="68"/>
      <w:bookmarkEnd w:id="69"/>
      <w:bookmarkEnd w:id="70"/>
      <w:bookmarkEnd w:id="71"/>
      <w:bookmarkEnd w:id="72"/>
      <w:bookmarkEnd w:id="73"/>
      <w:bookmarkEnd w:id="74"/>
    </w:p>
    <w:p w14:paraId="7C31C830" w14:textId="77777777" w:rsidR="00392820" w:rsidRPr="000D46B0" w:rsidRDefault="00392820" w:rsidP="00392820">
      <w:pPr>
        <w:spacing w:after="0"/>
        <w:ind w:left="1080"/>
        <w:contextualSpacing/>
        <w:rPr>
          <w:rFonts w:cs="Calibri"/>
          <w:b/>
          <w:bCs/>
          <w:sz w:val="24"/>
          <w:szCs w:val="24"/>
        </w:rPr>
      </w:pPr>
    </w:p>
    <w:bookmarkEnd w:id="75"/>
    <w:p w14:paraId="20DA9856" w14:textId="3172C711" w:rsidR="00392820" w:rsidRPr="000D46B0" w:rsidRDefault="00392820" w:rsidP="00E278E6">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w:t>
      </w:r>
      <w:r w:rsidR="00E278E6" w:rsidRPr="000D46B0">
        <w:rPr>
          <w:rFonts w:ascii="Calibri" w:eastAsia="Calibri" w:hAnsi="Calibri" w:cs="Calibri"/>
          <w:sz w:val="24"/>
          <w:szCs w:val="24"/>
        </w:rPr>
        <w:t xml:space="preserve"> (jeigu jie žinomi)</w:t>
      </w:r>
      <w:r w:rsidRPr="000D46B0">
        <w:rPr>
          <w:rFonts w:ascii="Calibri" w:eastAsia="Calibri" w:hAnsi="Calibri" w:cs="Calibri"/>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392820" w:rsidRPr="000D46B0" w14:paraId="37287472"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7D12E126"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58545AB3" w14:textId="77777777" w:rsidR="00392820" w:rsidRPr="000D46B0" w:rsidRDefault="00392820" w:rsidP="00E15E00">
            <w:pPr>
              <w:spacing w:after="0"/>
              <w:rPr>
                <w:rFonts w:ascii="Calibri" w:eastAsia="Calibri" w:hAnsi="Calibri" w:cs="Calibri"/>
                <w:sz w:val="24"/>
                <w:szCs w:val="24"/>
              </w:rPr>
            </w:pPr>
          </w:p>
        </w:tc>
      </w:tr>
      <w:tr w:rsidR="00392820" w:rsidRPr="000D46B0" w14:paraId="42E8C055"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26081714"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1F6A0FB1" w14:textId="77777777" w:rsidR="00392820" w:rsidRPr="000D46B0" w:rsidRDefault="00392820" w:rsidP="00E15E00">
            <w:pPr>
              <w:spacing w:after="0"/>
              <w:rPr>
                <w:rFonts w:ascii="Calibri" w:eastAsia="Calibri" w:hAnsi="Calibri" w:cs="Calibri"/>
                <w:sz w:val="24"/>
                <w:szCs w:val="24"/>
              </w:rPr>
            </w:pPr>
          </w:p>
        </w:tc>
      </w:tr>
      <w:tr w:rsidR="00392820" w:rsidRPr="000D46B0" w14:paraId="0486D890"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76275E35"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F561595" w14:textId="77777777" w:rsidR="00392820" w:rsidRPr="000D46B0" w:rsidRDefault="00392820" w:rsidP="00E15E00">
            <w:pPr>
              <w:spacing w:after="0"/>
              <w:rPr>
                <w:rFonts w:ascii="Calibri" w:eastAsia="Calibri" w:hAnsi="Calibri" w:cs="Calibri"/>
                <w:sz w:val="24"/>
                <w:szCs w:val="24"/>
              </w:rPr>
            </w:pPr>
          </w:p>
        </w:tc>
      </w:tr>
      <w:tr w:rsidR="00392820" w:rsidRPr="000D46B0" w14:paraId="1B112067"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442EC136" w14:textId="77777777" w:rsidR="00392820" w:rsidRPr="000D46B0" w:rsidRDefault="00392820" w:rsidP="00E15E00">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0D46B0">
              <w:rPr>
                <w:rFonts w:ascii="Calibri" w:eastAsia="Calibri" w:hAnsi="Calibri" w:cs="Calibri"/>
                <w:sz w:val="24"/>
                <w:szCs w:val="24"/>
              </w:rPr>
              <w:t>us</w:t>
            </w:r>
            <w:proofErr w:type="spellEnd"/>
            <w:r w:rsidRPr="000D46B0">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0B71799" w14:textId="77777777" w:rsidR="00392820" w:rsidRPr="000D46B0" w:rsidRDefault="00392820" w:rsidP="00E15E00">
            <w:pPr>
              <w:spacing w:after="0"/>
              <w:rPr>
                <w:rFonts w:ascii="Calibri" w:eastAsia="Calibri" w:hAnsi="Calibri" w:cs="Calibri"/>
                <w:sz w:val="24"/>
                <w:szCs w:val="24"/>
              </w:rPr>
            </w:pPr>
          </w:p>
        </w:tc>
      </w:tr>
    </w:tbl>
    <w:p w14:paraId="7B14BE65" w14:textId="77777777" w:rsidR="00392820" w:rsidRPr="000D46B0" w:rsidRDefault="00392820" w:rsidP="00392820">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bookmarkStart w:id="76" w:name="_Toc115962075"/>
      <w:bookmarkStart w:id="77" w:name="_Toc115962192"/>
      <w:bookmarkStart w:id="78" w:name="_Toc115963817"/>
      <w:bookmarkStart w:id="79" w:name="_Toc115964416"/>
      <w:bookmarkStart w:id="80" w:name="_Toc115964545"/>
      <w:bookmarkStart w:id="81" w:name="_Toc118451233"/>
      <w:bookmarkStart w:id="82" w:name="_Toc118451302"/>
      <w:bookmarkStart w:id="83" w:name="_Toc126242542"/>
      <w:bookmarkStart w:id="84" w:name="_Toc131156234"/>
    </w:p>
    <w:p w14:paraId="522BEF6D" w14:textId="77777777" w:rsidR="00392820" w:rsidRPr="000D46B0" w:rsidRDefault="00392820" w:rsidP="00392820">
      <w:pPr>
        <w:tabs>
          <w:tab w:val="left" w:pos="709"/>
        </w:tabs>
        <w:spacing w:after="0"/>
        <w:rPr>
          <w:rFonts w:ascii="Calibri" w:hAnsi="Calibri" w:cs="Calibri"/>
          <w:bCs/>
          <w:i/>
          <w:iCs/>
          <w:sz w:val="24"/>
          <w:szCs w:val="24"/>
        </w:rPr>
      </w:pPr>
    </w:p>
    <w:p w14:paraId="7A8D14F1" w14:textId="77777777" w:rsidR="00392820" w:rsidRPr="000D46B0" w:rsidRDefault="00392820">
      <w:pPr>
        <w:pStyle w:val="Sraopastraipa"/>
        <w:numPr>
          <w:ilvl w:val="0"/>
          <w:numId w:val="21"/>
        </w:numPr>
        <w:ind w:left="0" w:firstLine="567"/>
        <w:rPr>
          <w:rFonts w:ascii="Calibri" w:eastAsia="Calibri" w:hAnsi="Calibri" w:cs="Calibri"/>
          <w:b/>
          <w:bCs/>
          <w:color w:val="000000" w:themeColor="text1"/>
          <w:sz w:val="24"/>
          <w:szCs w:val="24"/>
        </w:rPr>
      </w:pPr>
      <w:bookmarkStart w:id="85" w:name="_Toc133491397"/>
      <w:bookmarkStart w:id="86" w:name="_Toc135297230"/>
      <w:r w:rsidRPr="000D46B0">
        <w:rPr>
          <w:rFonts w:ascii="Calibri" w:eastAsia="Calibri" w:hAnsi="Calibri" w:cs="Calibri"/>
          <w:b/>
          <w:bCs/>
          <w:color w:val="000000" w:themeColor="text1"/>
          <w:sz w:val="24"/>
          <w:szCs w:val="24"/>
        </w:rPr>
        <w:t>KOKYBINIAI KRITERIJAI</w:t>
      </w:r>
    </w:p>
    <w:p w14:paraId="2C602059" w14:textId="77777777" w:rsidR="002D0C21" w:rsidRPr="000D46B0" w:rsidRDefault="002D0C21" w:rsidP="002D0C21">
      <w:pPr>
        <w:pStyle w:val="Sraopastraipa"/>
        <w:keepNext/>
        <w:tabs>
          <w:tab w:val="left" w:pos="284"/>
        </w:tabs>
        <w:spacing w:before="60" w:after="0"/>
        <w:ind w:left="0"/>
        <w:outlineLvl w:val="0"/>
        <w:rPr>
          <w:rFonts w:cstheme="minorHAnsi"/>
          <w:sz w:val="24"/>
          <w:szCs w:val="24"/>
        </w:rPr>
      </w:pPr>
      <w:bookmarkStart w:id="87" w:name="_Toc167711440"/>
      <w:bookmarkStart w:id="88" w:name="_Toc167711497"/>
      <w:bookmarkStart w:id="89" w:name="_Toc192670955"/>
      <w:bookmarkStart w:id="90" w:name="_Toc193729031"/>
      <w:bookmarkStart w:id="91" w:name="_Toc215050336"/>
      <w:bookmarkStart w:id="92" w:name="_Toc227059069"/>
      <w:r w:rsidRPr="000D46B0">
        <w:rPr>
          <w:rFonts w:cstheme="minorHAnsi"/>
          <w:sz w:val="24"/>
          <w:szCs w:val="24"/>
        </w:rPr>
        <w:t>Siūlomi kokybiniai</w:t>
      </w:r>
      <w:r w:rsidRPr="000D46B0">
        <w:rPr>
          <w:rStyle w:val="Puslapioinaosnuoroda"/>
          <w:rFonts w:cstheme="minorHAnsi"/>
          <w:sz w:val="24"/>
          <w:szCs w:val="24"/>
        </w:rPr>
        <w:footnoteReference w:id="4"/>
      </w:r>
      <w:r w:rsidRPr="000D46B0">
        <w:rPr>
          <w:rFonts w:cstheme="minorHAnsi"/>
          <w:sz w:val="24"/>
          <w:szCs w:val="24"/>
        </w:rPr>
        <w:t xml:space="preserve"> pasiūlymo vertinimo kriterijai:</w:t>
      </w:r>
      <w:bookmarkEnd w:id="87"/>
      <w:bookmarkEnd w:id="88"/>
      <w:bookmarkEnd w:id="89"/>
      <w:bookmarkEnd w:id="90"/>
      <w:bookmarkEnd w:id="91"/>
      <w:bookmarkEnd w:id="92"/>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405"/>
        <w:gridCol w:w="3632"/>
      </w:tblGrid>
      <w:tr w:rsidR="006F6ED7" w:rsidRPr="000D46B0" w14:paraId="6CAC86E4" w14:textId="77777777" w:rsidTr="000C3259">
        <w:trPr>
          <w:trHeight w:val="642"/>
        </w:trPr>
        <w:tc>
          <w:tcPr>
            <w:tcW w:w="704" w:type="dxa"/>
            <w:tcBorders>
              <w:top w:val="single" w:sz="4" w:space="0" w:color="auto"/>
              <w:left w:val="single" w:sz="4" w:space="0" w:color="auto"/>
              <w:bottom w:val="single" w:sz="4" w:space="0" w:color="auto"/>
              <w:right w:val="single" w:sz="4" w:space="0" w:color="auto"/>
            </w:tcBorders>
          </w:tcPr>
          <w:p w14:paraId="7EC5CF91" w14:textId="77777777" w:rsidR="006F6ED7" w:rsidRPr="000D46B0" w:rsidRDefault="006F6ED7" w:rsidP="00CA24CA">
            <w:pPr>
              <w:suppressAutoHyphens/>
              <w:spacing w:after="0"/>
              <w:rPr>
                <w:rFonts w:cstheme="minorHAnsi"/>
                <w:b/>
                <w:sz w:val="24"/>
                <w:szCs w:val="24"/>
              </w:rPr>
            </w:pPr>
            <w:r w:rsidRPr="000D46B0">
              <w:rPr>
                <w:rFonts w:cstheme="minorHAnsi"/>
                <w:b/>
                <w:sz w:val="24"/>
                <w:szCs w:val="24"/>
              </w:rPr>
              <w:t>Eil. Nr.</w:t>
            </w:r>
          </w:p>
        </w:tc>
        <w:tc>
          <w:tcPr>
            <w:tcW w:w="5405" w:type="dxa"/>
            <w:tcBorders>
              <w:top w:val="single" w:sz="4" w:space="0" w:color="auto"/>
              <w:left w:val="single" w:sz="4" w:space="0" w:color="auto"/>
              <w:bottom w:val="single" w:sz="4" w:space="0" w:color="auto"/>
              <w:right w:val="single" w:sz="4" w:space="0" w:color="auto"/>
            </w:tcBorders>
            <w:vAlign w:val="center"/>
            <w:hideMark/>
          </w:tcPr>
          <w:p w14:paraId="05B8FAB2" w14:textId="122F5C0C" w:rsidR="006F6ED7" w:rsidRPr="000D46B0" w:rsidRDefault="006F6ED7" w:rsidP="00CA24CA">
            <w:pPr>
              <w:suppressAutoHyphens/>
              <w:spacing w:after="0"/>
              <w:rPr>
                <w:rFonts w:cstheme="minorHAnsi"/>
                <w:b/>
                <w:sz w:val="24"/>
                <w:szCs w:val="24"/>
              </w:rPr>
            </w:pPr>
            <w:r w:rsidRPr="000D46B0">
              <w:rPr>
                <w:rFonts w:cstheme="minorHAnsi"/>
                <w:b/>
                <w:sz w:val="24"/>
                <w:szCs w:val="24"/>
              </w:rPr>
              <w:t xml:space="preserve">Kokybiniai kriterijai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24762C72" w14:textId="4AC43620" w:rsidR="006F6ED7" w:rsidRPr="000D46B0" w:rsidRDefault="006F6ED7" w:rsidP="00CA24CA">
            <w:pPr>
              <w:suppressAutoHyphens/>
              <w:spacing w:after="0"/>
              <w:rPr>
                <w:rFonts w:cstheme="minorHAnsi"/>
                <w:b/>
                <w:sz w:val="24"/>
                <w:szCs w:val="24"/>
              </w:rPr>
            </w:pPr>
            <w:r w:rsidRPr="000D46B0">
              <w:rPr>
                <w:rFonts w:cstheme="minorHAnsi"/>
                <w:b/>
                <w:sz w:val="24"/>
                <w:szCs w:val="24"/>
              </w:rPr>
              <w:t>Siūlomo kriterijaus reikšmė</w:t>
            </w:r>
            <w:r w:rsidR="00227031" w:rsidRPr="000D46B0">
              <w:rPr>
                <w:rFonts w:cstheme="minorHAnsi"/>
                <w:b/>
                <w:sz w:val="24"/>
                <w:szCs w:val="24"/>
              </w:rPr>
              <w:t xml:space="preserve"> </w:t>
            </w:r>
          </w:p>
        </w:tc>
      </w:tr>
      <w:tr w:rsidR="006F6ED7" w:rsidRPr="000D46B0" w14:paraId="28EAC4B6" w14:textId="77777777" w:rsidTr="000C3259">
        <w:trPr>
          <w:trHeight w:val="320"/>
        </w:trPr>
        <w:tc>
          <w:tcPr>
            <w:tcW w:w="704" w:type="dxa"/>
            <w:tcBorders>
              <w:top w:val="single" w:sz="4" w:space="0" w:color="auto"/>
              <w:left w:val="single" w:sz="4" w:space="0" w:color="auto"/>
              <w:bottom w:val="single" w:sz="4" w:space="0" w:color="auto"/>
              <w:right w:val="single" w:sz="4" w:space="0" w:color="auto"/>
            </w:tcBorders>
          </w:tcPr>
          <w:p w14:paraId="31BFCA0C" w14:textId="77777777" w:rsidR="006F6ED7" w:rsidRPr="000D46B0" w:rsidRDefault="006F6ED7" w:rsidP="002D0C21">
            <w:pPr>
              <w:pStyle w:val="Sraopastraipa"/>
              <w:numPr>
                <w:ilvl w:val="0"/>
                <w:numId w:val="39"/>
              </w:numPr>
              <w:spacing w:after="0"/>
              <w:rPr>
                <w:rFonts w:cstheme="minorHAnsi"/>
                <w:iCs/>
                <w:sz w:val="24"/>
                <w:szCs w:val="24"/>
              </w:rPr>
            </w:pPr>
            <w:r w:rsidRPr="000D46B0">
              <w:rPr>
                <w:rFonts w:cstheme="minorHAnsi"/>
                <w:iCs/>
                <w:sz w:val="24"/>
                <w:szCs w:val="24"/>
              </w:rPr>
              <w:t xml:space="preserve"> </w:t>
            </w:r>
          </w:p>
        </w:tc>
        <w:tc>
          <w:tcPr>
            <w:tcW w:w="5405" w:type="dxa"/>
            <w:tcBorders>
              <w:top w:val="single" w:sz="4" w:space="0" w:color="auto"/>
              <w:left w:val="single" w:sz="4" w:space="0" w:color="auto"/>
              <w:bottom w:val="single" w:sz="4" w:space="0" w:color="auto"/>
              <w:right w:val="single" w:sz="4" w:space="0" w:color="auto"/>
            </w:tcBorders>
          </w:tcPr>
          <w:p w14:paraId="25B6F385" w14:textId="2A3CD4C3" w:rsidR="006F6ED7" w:rsidRPr="000D46B0" w:rsidRDefault="006F6ED7" w:rsidP="00CA24CA">
            <w:pPr>
              <w:spacing w:after="0"/>
              <w:rPr>
                <w:rFonts w:cstheme="minorHAnsi"/>
                <w:iCs/>
                <w:sz w:val="24"/>
                <w:szCs w:val="24"/>
              </w:rPr>
            </w:pPr>
            <w:proofErr w:type="spellStart"/>
            <w:r w:rsidRPr="000D46B0">
              <w:rPr>
                <w:rFonts w:cstheme="minorHAnsi"/>
                <w:iCs/>
                <w:sz w:val="24"/>
                <w:szCs w:val="24"/>
              </w:rPr>
              <w:t>Šeiverio</w:t>
            </w:r>
            <w:proofErr w:type="spellEnd"/>
            <w:r w:rsidRPr="000D46B0">
              <w:rPr>
                <w:rFonts w:cstheme="minorHAnsi"/>
                <w:iCs/>
                <w:sz w:val="24"/>
                <w:szCs w:val="24"/>
              </w:rPr>
              <w:t xml:space="preserve"> konsolės valdymas lietimui jautriu ekranu, T</w:t>
            </w:r>
            <w:r w:rsidRPr="000D46B0">
              <w:rPr>
                <w:rFonts w:cstheme="minorHAnsi"/>
                <w:iCs/>
                <w:sz w:val="24"/>
                <w:szCs w:val="24"/>
                <w:vertAlign w:val="subscript"/>
              </w:rPr>
              <w:t xml:space="preserve">1  </w:t>
            </w:r>
          </w:p>
        </w:tc>
        <w:sdt>
          <w:sdtPr>
            <w:rPr>
              <w:rFonts w:cstheme="minorHAnsi"/>
              <w:color w:val="FF0000"/>
              <w:sz w:val="24"/>
              <w:szCs w:val="24"/>
            </w:rPr>
            <w:id w:val="1508098182"/>
            <w:placeholder>
              <w:docPart w:val="37649D4A74674B939FF12EC286C01F68"/>
            </w:placeholder>
            <w:comboBox>
              <w:listItem w:displayText="Netaikoma" w:value="Netaikoma"/>
              <w:listItem w:displayText="Taip" w:value="Taip"/>
            </w:comboBox>
          </w:sdtPr>
          <w:sdtContent>
            <w:tc>
              <w:tcPr>
                <w:tcW w:w="3632" w:type="dxa"/>
                <w:tcBorders>
                  <w:top w:val="single" w:sz="4" w:space="0" w:color="auto"/>
                  <w:left w:val="single" w:sz="4" w:space="0" w:color="auto"/>
                  <w:bottom w:val="single" w:sz="4" w:space="0" w:color="auto"/>
                  <w:right w:val="single" w:sz="4" w:space="0" w:color="auto"/>
                </w:tcBorders>
              </w:tcPr>
              <w:p w14:paraId="76A901E4" w14:textId="6262B42F" w:rsidR="006F6ED7" w:rsidRPr="000D46B0" w:rsidRDefault="00227031" w:rsidP="00CA24CA">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r w:rsidR="006F6ED7" w:rsidRPr="000D46B0" w14:paraId="6C79C7FB" w14:textId="77777777" w:rsidTr="000C3259">
        <w:trPr>
          <w:trHeight w:val="523"/>
        </w:trPr>
        <w:tc>
          <w:tcPr>
            <w:tcW w:w="704" w:type="dxa"/>
            <w:tcBorders>
              <w:top w:val="single" w:sz="4" w:space="0" w:color="auto"/>
              <w:left w:val="single" w:sz="4" w:space="0" w:color="auto"/>
              <w:bottom w:val="single" w:sz="4" w:space="0" w:color="auto"/>
              <w:right w:val="single" w:sz="4" w:space="0" w:color="auto"/>
            </w:tcBorders>
          </w:tcPr>
          <w:p w14:paraId="5189335D" w14:textId="77777777" w:rsidR="006F6ED7" w:rsidRPr="000D46B0" w:rsidRDefault="006F6ED7" w:rsidP="002D0C21">
            <w:pPr>
              <w:pStyle w:val="Sraopastraipa"/>
              <w:numPr>
                <w:ilvl w:val="0"/>
                <w:numId w:val="39"/>
              </w:numPr>
              <w:spacing w:after="0"/>
              <w:rPr>
                <w:rFonts w:cstheme="minorHAnsi"/>
                <w:iCs/>
                <w:sz w:val="24"/>
                <w:szCs w:val="24"/>
              </w:rPr>
            </w:pPr>
          </w:p>
        </w:tc>
        <w:tc>
          <w:tcPr>
            <w:tcW w:w="5405" w:type="dxa"/>
            <w:tcBorders>
              <w:top w:val="single" w:sz="4" w:space="0" w:color="auto"/>
              <w:left w:val="single" w:sz="4" w:space="0" w:color="auto"/>
              <w:bottom w:val="single" w:sz="4" w:space="0" w:color="auto"/>
              <w:right w:val="single" w:sz="4" w:space="0" w:color="auto"/>
            </w:tcBorders>
          </w:tcPr>
          <w:p w14:paraId="178447EF" w14:textId="22DF6202" w:rsidR="006F6ED7" w:rsidRPr="000D46B0" w:rsidRDefault="006F6ED7" w:rsidP="00CA24CA">
            <w:pPr>
              <w:spacing w:after="0"/>
              <w:rPr>
                <w:rFonts w:cstheme="minorHAnsi"/>
                <w:iCs/>
                <w:sz w:val="24"/>
                <w:szCs w:val="24"/>
                <w:vertAlign w:val="subscript"/>
              </w:rPr>
            </w:pPr>
            <w:proofErr w:type="spellStart"/>
            <w:r w:rsidRPr="000D46B0">
              <w:rPr>
                <w:rFonts w:cstheme="minorHAnsi"/>
                <w:iCs/>
                <w:sz w:val="24"/>
                <w:szCs w:val="24"/>
              </w:rPr>
              <w:t>Šeiverio</w:t>
            </w:r>
            <w:proofErr w:type="spellEnd"/>
            <w:r w:rsidRPr="000D46B0">
              <w:rPr>
                <w:rFonts w:cstheme="minorHAnsi"/>
                <w:iCs/>
                <w:sz w:val="24"/>
                <w:szCs w:val="24"/>
              </w:rPr>
              <w:t xml:space="preserve"> konsolės maksimalus rotacijos greitis, T</w:t>
            </w:r>
            <w:r w:rsidRPr="000D46B0">
              <w:rPr>
                <w:rFonts w:cstheme="minorHAnsi"/>
                <w:iCs/>
                <w:sz w:val="24"/>
                <w:szCs w:val="24"/>
                <w:vertAlign w:val="subscript"/>
              </w:rPr>
              <w:t>2</w:t>
            </w:r>
          </w:p>
        </w:tc>
        <w:tc>
          <w:tcPr>
            <w:tcW w:w="3632" w:type="dxa"/>
            <w:tcBorders>
              <w:top w:val="single" w:sz="4" w:space="0" w:color="auto"/>
              <w:left w:val="single" w:sz="4" w:space="0" w:color="auto"/>
              <w:bottom w:val="single" w:sz="4" w:space="0" w:color="auto"/>
              <w:right w:val="single" w:sz="4" w:space="0" w:color="auto"/>
            </w:tcBorders>
          </w:tcPr>
          <w:p w14:paraId="74EEE81C" w14:textId="4E44A240" w:rsidR="006F6ED7" w:rsidRPr="000D46B0" w:rsidRDefault="006F6ED7" w:rsidP="006F6ED7">
            <w:pPr>
              <w:suppressAutoHyphens/>
              <w:spacing w:after="0"/>
              <w:jc w:val="center"/>
              <w:rPr>
                <w:rFonts w:eastAsia="Times New Roman" w:cstheme="minorHAnsi"/>
                <w:color w:val="EE0000"/>
                <w:sz w:val="24"/>
                <w:szCs w:val="24"/>
              </w:rPr>
            </w:pPr>
            <w:r w:rsidRPr="000D46B0">
              <w:rPr>
                <w:rFonts w:cstheme="minorHAnsi"/>
                <w:color w:val="FF0000"/>
                <w:sz w:val="24"/>
                <w:szCs w:val="24"/>
              </w:rPr>
              <w:t>......</w:t>
            </w:r>
            <w:r w:rsidR="00227031" w:rsidRPr="000D46B0">
              <w:rPr>
                <w:rFonts w:cstheme="minorHAnsi"/>
                <w:color w:val="FF0000"/>
                <w:sz w:val="24"/>
                <w:szCs w:val="24"/>
              </w:rPr>
              <w:t>......</w:t>
            </w:r>
            <w:r w:rsidRPr="000D46B0">
              <w:rPr>
                <w:rFonts w:cstheme="minorHAnsi"/>
                <w:color w:val="FF0000"/>
                <w:sz w:val="24"/>
                <w:szCs w:val="24"/>
              </w:rPr>
              <w:t>...</w:t>
            </w:r>
            <w:r w:rsidRPr="000D46B0">
              <w:rPr>
                <w:rFonts w:eastAsia="Times New Roman" w:cstheme="minorHAnsi"/>
                <w:sz w:val="24"/>
                <w:szCs w:val="24"/>
              </w:rPr>
              <w:t xml:space="preserve"> </w:t>
            </w:r>
            <w:r w:rsidRPr="000D46B0">
              <w:rPr>
                <w:rFonts w:eastAsia="Times New Roman" w:cstheme="minorHAnsi"/>
                <w:color w:val="EE0000"/>
                <w:sz w:val="24"/>
                <w:szCs w:val="24"/>
              </w:rPr>
              <w:t>aps./min.</w:t>
            </w:r>
          </w:p>
          <w:p w14:paraId="200B7735" w14:textId="0D547344" w:rsidR="006F6ED7" w:rsidRPr="000D46B0" w:rsidRDefault="00227031" w:rsidP="00227031">
            <w:pPr>
              <w:suppressAutoHyphens/>
              <w:spacing w:after="0" w:line="240" w:lineRule="auto"/>
              <w:jc w:val="center"/>
              <w:rPr>
                <w:rFonts w:eastAsia="Times New Roman" w:cstheme="minorHAnsi"/>
                <w:sz w:val="20"/>
                <w:szCs w:val="20"/>
              </w:rPr>
            </w:pPr>
            <w:r w:rsidRPr="000D46B0">
              <w:rPr>
                <w:rFonts w:eastAsia="Times New Roman" w:cstheme="minorHAnsi"/>
                <w:color w:val="EE0000"/>
                <w:sz w:val="20"/>
                <w:szCs w:val="20"/>
              </w:rPr>
              <w:t>(nurodyti)</w:t>
            </w:r>
          </w:p>
        </w:tc>
      </w:tr>
      <w:tr w:rsidR="006F6ED7" w:rsidRPr="000D46B0" w14:paraId="7CD31DA4" w14:textId="77777777" w:rsidTr="000C3259">
        <w:trPr>
          <w:trHeight w:val="320"/>
        </w:trPr>
        <w:tc>
          <w:tcPr>
            <w:tcW w:w="704" w:type="dxa"/>
            <w:tcBorders>
              <w:top w:val="single" w:sz="4" w:space="0" w:color="auto"/>
              <w:left w:val="single" w:sz="4" w:space="0" w:color="auto"/>
              <w:bottom w:val="single" w:sz="4" w:space="0" w:color="auto"/>
              <w:right w:val="single" w:sz="4" w:space="0" w:color="auto"/>
            </w:tcBorders>
          </w:tcPr>
          <w:p w14:paraId="0622FB68" w14:textId="77777777" w:rsidR="006F6ED7" w:rsidRPr="000D46B0" w:rsidRDefault="006F6ED7" w:rsidP="002D0C21">
            <w:pPr>
              <w:pStyle w:val="Sraopastraipa"/>
              <w:numPr>
                <w:ilvl w:val="0"/>
                <w:numId w:val="39"/>
              </w:numPr>
              <w:spacing w:after="0"/>
              <w:rPr>
                <w:rFonts w:cstheme="minorHAnsi"/>
                <w:iCs/>
                <w:sz w:val="24"/>
                <w:szCs w:val="24"/>
              </w:rPr>
            </w:pPr>
          </w:p>
        </w:tc>
        <w:tc>
          <w:tcPr>
            <w:tcW w:w="5405" w:type="dxa"/>
            <w:tcBorders>
              <w:top w:val="single" w:sz="4" w:space="0" w:color="auto"/>
              <w:left w:val="single" w:sz="4" w:space="0" w:color="auto"/>
              <w:bottom w:val="single" w:sz="4" w:space="0" w:color="auto"/>
              <w:right w:val="single" w:sz="4" w:space="0" w:color="auto"/>
            </w:tcBorders>
          </w:tcPr>
          <w:p w14:paraId="07138752" w14:textId="640445BC" w:rsidR="006F6ED7" w:rsidRPr="000D46B0" w:rsidRDefault="006F6ED7" w:rsidP="006F6ED7">
            <w:pPr>
              <w:spacing w:after="0"/>
              <w:rPr>
                <w:rFonts w:cstheme="minorHAnsi"/>
                <w:iCs/>
                <w:sz w:val="24"/>
                <w:szCs w:val="24"/>
              </w:rPr>
            </w:pPr>
            <w:r w:rsidRPr="000D46B0">
              <w:rPr>
                <w:rFonts w:cstheme="minorHAnsi"/>
                <w:iCs/>
                <w:sz w:val="24"/>
                <w:szCs w:val="24"/>
              </w:rPr>
              <w:t>Garantinis terminas, T</w:t>
            </w:r>
            <w:r w:rsidRPr="000D46B0">
              <w:rPr>
                <w:rFonts w:cstheme="minorHAnsi"/>
                <w:iCs/>
                <w:sz w:val="24"/>
                <w:szCs w:val="24"/>
                <w:vertAlign w:val="subscript"/>
              </w:rPr>
              <w:t>3</w:t>
            </w:r>
          </w:p>
        </w:tc>
        <w:sdt>
          <w:sdtPr>
            <w:rPr>
              <w:rFonts w:cstheme="minorHAnsi"/>
              <w:color w:val="FF0000"/>
              <w:sz w:val="24"/>
              <w:szCs w:val="24"/>
            </w:rPr>
            <w:id w:val="-2126072181"/>
            <w:placeholder>
              <w:docPart w:val="DefaultPlaceholder_-1854013438"/>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3632" w:type="dxa"/>
                <w:tcBorders>
                  <w:top w:val="single" w:sz="4" w:space="0" w:color="auto"/>
                  <w:left w:val="single" w:sz="4" w:space="0" w:color="auto"/>
                  <w:bottom w:val="single" w:sz="4" w:space="0" w:color="auto"/>
                  <w:right w:val="single" w:sz="4" w:space="0" w:color="auto"/>
                </w:tcBorders>
              </w:tcPr>
              <w:p w14:paraId="133B13A8" w14:textId="1C68C886" w:rsidR="006F6ED7" w:rsidRPr="000D46B0" w:rsidRDefault="00227031" w:rsidP="00CA24CA">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2BCD8044" w14:textId="77777777" w:rsidR="00392820" w:rsidRPr="000D46B0" w:rsidRDefault="00392820" w:rsidP="00392820">
      <w:pPr>
        <w:pStyle w:val="Komentarotekstas"/>
        <w:spacing w:after="0"/>
        <w:rPr>
          <w:rFonts w:cstheme="minorHAnsi"/>
          <w:i/>
          <w:iCs/>
          <w:sz w:val="24"/>
          <w:szCs w:val="24"/>
        </w:rPr>
      </w:pPr>
    </w:p>
    <w:p w14:paraId="05BE8321" w14:textId="77777777" w:rsidR="00392820" w:rsidRPr="000D46B0" w:rsidRDefault="00392820">
      <w:pPr>
        <w:pStyle w:val="Sraopastraipa"/>
        <w:numPr>
          <w:ilvl w:val="0"/>
          <w:numId w:val="21"/>
        </w:numPr>
        <w:rPr>
          <w:rFonts w:ascii="Calibri" w:eastAsia="Calibri" w:hAnsi="Calibri" w:cs="Calibri"/>
          <w:b/>
          <w:bCs/>
          <w:sz w:val="24"/>
          <w:szCs w:val="24"/>
        </w:rPr>
      </w:pPr>
      <w:r w:rsidRPr="000D46B0">
        <w:rPr>
          <w:rFonts w:ascii="Calibri" w:eastAsia="Calibri" w:hAnsi="Calibri" w:cs="Calibri"/>
          <w:b/>
          <w:bCs/>
          <w:sz w:val="24"/>
          <w:szCs w:val="24"/>
        </w:rPr>
        <w:t>PASIŪLYMO KAINA</w:t>
      </w:r>
      <w:bookmarkEnd w:id="76"/>
      <w:bookmarkEnd w:id="77"/>
      <w:bookmarkEnd w:id="78"/>
      <w:bookmarkEnd w:id="79"/>
      <w:bookmarkEnd w:id="80"/>
      <w:bookmarkEnd w:id="81"/>
      <w:bookmarkEnd w:id="82"/>
      <w:bookmarkEnd w:id="83"/>
      <w:bookmarkEnd w:id="84"/>
      <w:bookmarkEnd w:id="85"/>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A3070A" w:rsidRPr="000D46B0" w14:paraId="6F61C80C" w14:textId="77777777" w:rsidTr="00A3070A">
        <w:trPr>
          <w:trHeight w:val="538"/>
        </w:trPr>
        <w:tc>
          <w:tcPr>
            <w:tcW w:w="282" w:type="pct"/>
            <w:tcBorders>
              <w:top w:val="single" w:sz="4" w:space="0" w:color="auto"/>
              <w:left w:val="single" w:sz="4" w:space="0" w:color="auto"/>
              <w:bottom w:val="single" w:sz="4" w:space="0" w:color="auto"/>
              <w:right w:val="single" w:sz="4" w:space="0" w:color="auto"/>
            </w:tcBorders>
          </w:tcPr>
          <w:p w14:paraId="6B397847" w14:textId="77777777" w:rsidR="00A3070A" w:rsidRPr="000D46B0" w:rsidRDefault="00A3070A" w:rsidP="00E278E6">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286C6D2D" w14:textId="77777777" w:rsidR="00A3070A" w:rsidRPr="000D46B0" w:rsidRDefault="00A3070A" w:rsidP="00E278E6">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1648CA49" w14:textId="62A52B7E" w:rsidR="00A3070A" w:rsidRPr="000D46B0" w:rsidRDefault="00A3070A" w:rsidP="00E278E6">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01851BCE" w14:textId="01068747" w:rsidR="00A3070A" w:rsidRPr="000D46B0" w:rsidRDefault="00A3070A" w:rsidP="00E278E6">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Kaina Eur be PVM</w:t>
            </w:r>
          </w:p>
        </w:tc>
        <w:tc>
          <w:tcPr>
            <w:tcW w:w="746" w:type="pct"/>
            <w:tcBorders>
              <w:top w:val="single" w:sz="4" w:space="0" w:color="auto"/>
              <w:left w:val="single" w:sz="4" w:space="0" w:color="auto"/>
              <w:bottom w:val="single" w:sz="4" w:space="0" w:color="auto"/>
              <w:right w:val="single" w:sz="4" w:space="0" w:color="auto"/>
            </w:tcBorders>
          </w:tcPr>
          <w:p w14:paraId="6A8853AC" w14:textId="49C2CD40" w:rsidR="00A3070A" w:rsidRPr="000D46B0" w:rsidRDefault="00A3070A" w:rsidP="00E278E6">
            <w:pPr>
              <w:spacing w:after="0"/>
              <w:ind w:right="84"/>
              <w:jc w:val="center"/>
              <w:rPr>
                <w:rFonts w:ascii="Calibri" w:hAnsi="Calibri" w:cs="Calibri"/>
                <w:b/>
                <w:bCs/>
                <w:color w:val="000000"/>
                <w:sz w:val="24"/>
                <w:szCs w:val="24"/>
              </w:rPr>
            </w:pPr>
            <w:r w:rsidRPr="000D46B0">
              <w:rPr>
                <w:rFonts w:ascii="Calibri" w:eastAsia="Times New Roman" w:hAnsi="Calibri" w:cs="Calibri"/>
                <w:b/>
                <w:bCs/>
                <w:iCs/>
                <w:color w:val="000000"/>
                <w:sz w:val="24"/>
                <w:szCs w:val="24"/>
              </w:rPr>
              <w:t>PVM (</w:t>
            </w:r>
            <w:r w:rsidR="00AF65E7" w:rsidRPr="000D46B0">
              <w:rPr>
                <w:rFonts w:ascii="Calibri" w:eastAsia="Times New Roman" w:hAnsi="Calibri" w:cs="Calibri"/>
                <w:b/>
                <w:bCs/>
                <w:iCs/>
                <w:color w:val="000000"/>
                <w:sz w:val="24"/>
                <w:szCs w:val="24"/>
              </w:rPr>
              <w:t>....</w:t>
            </w:r>
            <w:r w:rsidRPr="000D46B0">
              <w:rPr>
                <w:rFonts w:ascii="Calibri" w:eastAsia="Times New Roman" w:hAnsi="Calibri" w:cs="Calibri"/>
                <w:b/>
                <w:bCs/>
                <w:iCs/>
                <w:color w:val="000000"/>
                <w:sz w:val="24"/>
                <w:szCs w:val="24"/>
              </w:rPr>
              <w:t>%) suma Eur</w:t>
            </w:r>
          </w:p>
        </w:tc>
        <w:tc>
          <w:tcPr>
            <w:tcW w:w="746" w:type="pct"/>
            <w:tcBorders>
              <w:top w:val="single" w:sz="4" w:space="0" w:color="auto"/>
              <w:left w:val="single" w:sz="4" w:space="0" w:color="auto"/>
              <w:bottom w:val="single" w:sz="4" w:space="0" w:color="auto"/>
              <w:right w:val="single" w:sz="4" w:space="0" w:color="auto"/>
            </w:tcBorders>
            <w:vAlign w:val="center"/>
          </w:tcPr>
          <w:p w14:paraId="0AFEE347" w14:textId="3E0D2137" w:rsidR="00A3070A" w:rsidRPr="000D46B0" w:rsidRDefault="00A3070A" w:rsidP="00E278E6">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Viso kaina Eur su PVM (2+3)</w:t>
            </w:r>
          </w:p>
        </w:tc>
      </w:tr>
      <w:tr w:rsidR="00A3070A" w:rsidRPr="000D46B0" w14:paraId="540736C2" w14:textId="77777777" w:rsidTr="00A3070A">
        <w:trPr>
          <w:trHeight w:val="50"/>
        </w:trPr>
        <w:tc>
          <w:tcPr>
            <w:tcW w:w="282" w:type="pct"/>
            <w:tcBorders>
              <w:top w:val="single" w:sz="4" w:space="0" w:color="auto"/>
              <w:left w:val="single" w:sz="4" w:space="0" w:color="auto"/>
              <w:bottom w:val="single" w:sz="4" w:space="0" w:color="auto"/>
              <w:right w:val="single" w:sz="4" w:space="0" w:color="auto"/>
            </w:tcBorders>
          </w:tcPr>
          <w:p w14:paraId="1544697A" w14:textId="77777777" w:rsidR="00A3070A" w:rsidRPr="000D46B0" w:rsidRDefault="00A3070A" w:rsidP="00E278E6">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196009FE" w14:textId="4C6647FB" w:rsidR="00A3070A" w:rsidRPr="000D46B0" w:rsidRDefault="00A3070A" w:rsidP="00A3070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146C0E72" w14:textId="3F6F8376" w:rsidR="00A3070A" w:rsidRPr="000D46B0" w:rsidRDefault="00A3070A" w:rsidP="00E278E6">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1072F599" w14:textId="33B82505" w:rsidR="00A3070A" w:rsidRPr="000D46B0" w:rsidRDefault="00A3070A" w:rsidP="00E278E6">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25449B51" w14:textId="1D22E72C" w:rsidR="00A3070A" w:rsidRPr="000D46B0" w:rsidRDefault="00A3070A" w:rsidP="00E278E6">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4</w:t>
            </w:r>
          </w:p>
        </w:tc>
      </w:tr>
      <w:tr w:rsidR="00A3070A" w:rsidRPr="000D46B0" w14:paraId="5E7F8E34" w14:textId="77777777" w:rsidTr="00A3070A">
        <w:trPr>
          <w:trHeight w:val="202"/>
        </w:trPr>
        <w:tc>
          <w:tcPr>
            <w:tcW w:w="282" w:type="pct"/>
            <w:tcBorders>
              <w:top w:val="single" w:sz="4" w:space="0" w:color="auto"/>
              <w:left w:val="single" w:sz="4" w:space="0" w:color="auto"/>
              <w:bottom w:val="single" w:sz="4" w:space="0" w:color="auto"/>
              <w:right w:val="single" w:sz="4" w:space="0" w:color="auto"/>
            </w:tcBorders>
          </w:tcPr>
          <w:p w14:paraId="33CCA37E" w14:textId="1F7CB0E5" w:rsidR="00A3070A" w:rsidRPr="000D46B0" w:rsidRDefault="00A3070A" w:rsidP="00E278E6">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r w:rsidR="00BB3485" w:rsidRPr="000D46B0">
              <w:rPr>
                <w:rFonts w:ascii="Calibri" w:eastAsia="Times New Roman" w:hAnsi="Calibri" w:cs="Calibri"/>
                <w:bCs/>
                <w:sz w:val="24"/>
                <w:szCs w:val="24"/>
              </w:rPr>
              <w:t>.</w:t>
            </w:r>
          </w:p>
        </w:tc>
        <w:tc>
          <w:tcPr>
            <w:tcW w:w="2505" w:type="pct"/>
            <w:tcBorders>
              <w:right w:val="single" w:sz="4" w:space="0" w:color="auto"/>
            </w:tcBorders>
          </w:tcPr>
          <w:p w14:paraId="0764EEBD" w14:textId="693195FD" w:rsidR="00A3070A" w:rsidRPr="000D46B0" w:rsidRDefault="00BD6B91" w:rsidP="00A3070A">
            <w:pPr>
              <w:spacing w:after="0"/>
              <w:rPr>
                <w:rFonts w:ascii="Calibri" w:hAnsi="Calibri" w:cs="Calibri"/>
                <w:bCs/>
                <w:sz w:val="24"/>
                <w:szCs w:val="24"/>
              </w:rPr>
            </w:pPr>
            <w:proofErr w:type="spellStart"/>
            <w:r w:rsidRPr="000D46B0">
              <w:rPr>
                <w:rFonts w:ascii="Calibri" w:hAnsi="Calibri" w:cs="Calibri"/>
                <w:sz w:val="24"/>
                <w:szCs w:val="24"/>
              </w:rPr>
              <w:t>Artroskopinė</w:t>
            </w:r>
            <w:proofErr w:type="spellEnd"/>
            <w:r w:rsidRPr="000D46B0">
              <w:rPr>
                <w:rFonts w:ascii="Calibri" w:hAnsi="Calibri" w:cs="Calibri"/>
                <w:sz w:val="24"/>
                <w:szCs w:val="24"/>
              </w:rPr>
              <w:t xml:space="preserve"> įranga</w:t>
            </w:r>
          </w:p>
        </w:tc>
        <w:tc>
          <w:tcPr>
            <w:tcW w:w="721" w:type="pct"/>
            <w:tcBorders>
              <w:top w:val="single" w:sz="4" w:space="0" w:color="auto"/>
              <w:left w:val="single" w:sz="4" w:space="0" w:color="auto"/>
              <w:bottom w:val="single" w:sz="4" w:space="0" w:color="auto"/>
              <w:right w:val="single" w:sz="4" w:space="0" w:color="auto"/>
            </w:tcBorders>
          </w:tcPr>
          <w:p w14:paraId="46277B50" w14:textId="77777777" w:rsidR="00A3070A" w:rsidRPr="000D46B0" w:rsidRDefault="00A3070A" w:rsidP="00E278E6">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73B27DCE" w14:textId="77777777" w:rsidR="00A3070A" w:rsidRPr="000D46B0" w:rsidRDefault="00A3070A" w:rsidP="00E278E6">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21914E8F" w14:textId="77777777" w:rsidR="00A3070A" w:rsidRPr="000D46B0" w:rsidRDefault="00A3070A" w:rsidP="00E278E6">
            <w:pPr>
              <w:pStyle w:val="Style"/>
              <w:tabs>
                <w:tab w:val="left" w:pos="7545"/>
              </w:tabs>
              <w:spacing w:line="276" w:lineRule="auto"/>
              <w:ind w:right="6"/>
              <w:rPr>
                <w:rFonts w:ascii="Calibri" w:hAnsi="Calibri" w:cs="Calibri"/>
              </w:rPr>
            </w:pPr>
          </w:p>
        </w:tc>
      </w:tr>
    </w:tbl>
    <w:p w14:paraId="04E96219" w14:textId="77777777" w:rsidR="00392820" w:rsidRPr="000D46B0" w:rsidRDefault="00392820" w:rsidP="00392820">
      <w:pPr>
        <w:spacing w:after="0"/>
        <w:rPr>
          <w:rFonts w:ascii="Calibri" w:eastAsia="Calibri" w:hAnsi="Calibri" w:cs="Calibri"/>
          <w:b/>
          <w:bCs/>
          <w:i/>
          <w:iCs/>
          <w:sz w:val="24"/>
          <w:szCs w:val="24"/>
        </w:rPr>
      </w:pPr>
    </w:p>
    <w:p w14:paraId="0864F9FB" w14:textId="77777777" w:rsidR="00392820" w:rsidRPr="000D46B0" w:rsidRDefault="00392820" w:rsidP="00392820">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24D6BBB2" w14:textId="77777777" w:rsidR="00392820" w:rsidRPr="000D46B0" w:rsidRDefault="00392820" w:rsidP="00392820">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5CEB6744" w14:textId="77777777" w:rsidR="00392820" w:rsidRPr="000D46B0" w:rsidRDefault="00392820" w:rsidP="00392820">
      <w:pPr>
        <w:spacing w:after="0"/>
        <w:rPr>
          <w:rFonts w:ascii="Calibri" w:eastAsia="Calibri" w:hAnsi="Calibri" w:cs="Calibri"/>
          <w:sz w:val="24"/>
          <w:szCs w:val="24"/>
        </w:rPr>
      </w:pPr>
    </w:p>
    <w:p w14:paraId="4DE5801B" w14:textId="2AFB1752" w:rsidR="00392820" w:rsidRPr="000D46B0" w:rsidRDefault="00392820" w:rsidP="00392820">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006C56B2" w:rsidRPr="000D46B0">
        <w:rPr>
          <w:rFonts w:ascii="Calibri" w:eastAsia="Calibri" w:hAnsi="Calibri" w:cs="Calibri"/>
          <w:b/>
          <w:bCs/>
          <w:color w:val="FF0000"/>
          <w:sz w:val="24"/>
          <w:szCs w:val="24"/>
          <w:highlight w:val="yellow"/>
          <w:u w:val="single"/>
        </w:rPr>
        <w:t xml:space="preserve">66550,00 </w:t>
      </w:r>
      <w:r w:rsidRPr="000D46B0">
        <w:rPr>
          <w:rFonts w:ascii="Calibri" w:eastAsia="Calibri" w:hAnsi="Calibri" w:cs="Calibri"/>
          <w:b/>
          <w:bCs/>
          <w:color w:val="FF0000"/>
          <w:sz w:val="24"/>
          <w:szCs w:val="24"/>
          <w:highlight w:val="yellow"/>
          <w:u w:val="single"/>
        </w:rPr>
        <w:t>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787074EE" w14:textId="77777777" w:rsidR="00392820" w:rsidRPr="000D46B0" w:rsidRDefault="00392820" w:rsidP="00392820">
      <w:pPr>
        <w:spacing w:after="0"/>
        <w:rPr>
          <w:rFonts w:ascii="Calibri" w:eastAsia="Calibri" w:hAnsi="Calibri" w:cs="Calibri"/>
          <w:color w:val="FF0000"/>
          <w:sz w:val="24"/>
          <w:szCs w:val="24"/>
        </w:rPr>
      </w:pPr>
    </w:p>
    <w:p w14:paraId="0D42C899" w14:textId="77777777" w:rsidR="00392820" w:rsidRPr="000D46B0" w:rsidRDefault="00392820">
      <w:pPr>
        <w:pStyle w:val="Sraopastraipa"/>
        <w:numPr>
          <w:ilvl w:val="0"/>
          <w:numId w:val="21"/>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392820" w:rsidRPr="000D46B0" w14:paraId="34D11026" w14:textId="77777777" w:rsidTr="00E15E00">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6164C0E" w14:textId="77777777" w:rsidR="00392820" w:rsidRPr="000D46B0" w:rsidRDefault="00392820" w:rsidP="00E15E00">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07090F3" w14:textId="77777777" w:rsidR="00392820" w:rsidRPr="000D46B0" w:rsidRDefault="00392820" w:rsidP="00E15E00">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9758847" w14:textId="77777777" w:rsidR="00392820" w:rsidRPr="000D46B0" w:rsidRDefault="00392820" w:rsidP="00E15E00">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5CF9E901" w14:textId="77777777" w:rsidR="00392820" w:rsidRPr="000D46B0" w:rsidRDefault="00392820" w:rsidP="00E15E00">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A6CA3B3" w14:textId="77777777" w:rsidR="00392820" w:rsidRPr="000D46B0" w:rsidRDefault="00392820" w:rsidP="00E15E00">
            <w:pPr>
              <w:rPr>
                <w:rFonts w:ascii="Calibri" w:eastAsia="Calibri" w:hAnsi="Calibri" w:cs="Calibri"/>
                <w:b/>
                <w:bCs/>
                <w:sz w:val="24"/>
                <w:szCs w:val="24"/>
              </w:rPr>
            </w:pPr>
            <w:r w:rsidRPr="000D46B0">
              <w:rPr>
                <w:rFonts w:ascii="Calibri" w:eastAsia="Calibri" w:hAnsi="Calibri" w:cs="Calibri"/>
                <w:b/>
                <w:bCs/>
                <w:sz w:val="24"/>
                <w:szCs w:val="24"/>
              </w:rPr>
              <w:t>Paaiškinimas, kokia ir kodėl konkreti informacija dokumente yra konfidenciali</w:t>
            </w:r>
          </w:p>
        </w:tc>
      </w:tr>
      <w:tr w:rsidR="00392820" w:rsidRPr="000D46B0" w14:paraId="1A52F5D9"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hideMark/>
          </w:tcPr>
          <w:p w14:paraId="5365610A" w14:textId="77777777" w:rsidR="00392820" w:rsidRPr="000D46B0" w:rsidRDefault="00392820" w:rsidP="00E15E00">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7348914D" w14:textId="77777777" w:rsidR="00392820" w:rsidRPr="000D46B0" w:rsidRDefault="00392820" w:rsidP="00E15E00">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1FB1A8D" w14:textId="77777777" w:rsidR="00392820" w:rsidRPr="000D46B0" w:rsidRDefault="00392820" w:rsidP="00E15E00">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59367C7F" w14:textId="77777777" w:rsidR="00392820" w:rsidRPr="000D46B0" w:rsidRDefault="00392820" w:rsidP="00E15E00">
            <w:pPr>
              <w:rPr>
                <w:rFonts w:ascii="Calibri" w:eastAsia="Calibri" w:hAnsi="Calibri" w:cs="Calibri"/>
                <w:b/>
                <w:bCs/>
                <w:sz w:val="20"/>
                <w:szCs w:val="20"/>
              </w:rPr>
            </w:pPr>
            <w:r w:rsidRPr="000D46B0">
              <w:rPr>
                <w:rFonts w:ascii="Calibri" w:eastAsia="Calibri" w:hAnsi="Calibri" w:cs="Calibri"/>
                <w:b/>
                <w:bCs/>
                <w:sz w:val="20"/>
                <w:szCs w:val="20"/>
              </w:rPr>
              <w:t>4</w:t>
            </w:r>
          </w:p>
        </w:tc>
      </w:tr>
      <w:tr w:rsidR="00392820" w:rsidRPr="000D46B0" w14:paraId="6B50226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BAE33E9" w14:textId="77777777" w:rsidR="00392820" w:rsidRPr="000D46B0"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50A66AE" w14:textId="77777777" w:rsidR="00392820" w:rsidRPr="000D46B0" w:rsidRDefault="00392820" w:rsidP="00E15E00">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B1216EC" w14:textId="77777777" w:rsidR="00392820" w:rsidRPr="000D46B0"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0064349" w14:textId="77777777" w:rsidR="00392820" w:rsidRPr="000D46B0" w:rsidRDefault="00392820" w:rsidP="00E15E00">
            <w:pPr>
              <w:rPr>
                <w:rFonts w:ascii="Calibri" w:eastAsia="Calibri" w:hAnsi="Calibri" w:cs="Calibri"/>
                <w:sz w:val="24"/>
                <w:szCs w:val="24"/>
              </w:rPr>
            </w:pPr>
          </w:p>
        </w:tc>
      </w:tr>
      <w:tr w:rsidR="00E278E6" w:rsidRPr="000D46B0" w14:paraId="47715B35"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2C633ECB" w14:textId="77777777" w:rsidR="00E278E6" w:rsidRPr="000D46B0" w:rsidRDefault="00E278E6">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766CB614" w14:textId="12674D3E" w:rsidR="00E278E6" w:rsidRPr="000D46B0" w:rsidRDefault="00E278E6" w:rsidP="00E15E00">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43921048" w14:textId="77777777" w:rsidR="00E278E6" w:rsidRPr="000D46B0" w:rsidRDefault="00E278E6"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5876D1A" w14:textId="77777777" w:rsidR="00E278E6" w:rsidRPr="000D46B0" w:rsidRDefault="00E278E6" w:rsidP="00E15E00">
            <w:pPr>
              <w:rPr>
                <w:rFonts w:ascii="Calibri" w:eastAsia="Calibri" w:hAnsi="Calibri" w:cs="Calibri"/>
                <w:sz w:val="24"/>
                <w:szCs w:val="24"/>
              </w:rPr>
            </w:pPr>
          </w:p>
        </w:tc>
      </w:tr>
      <w:tr w:rsidR="00392820" w:rsidRPr="000D46B0" w14:paraId="7B7359A0"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C44D648" w14:textId="77777777" w:rsidR="00392820" w:rsidRPr="000D46B0"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7DD7493" w14:textId="77777777" w:rsidR="00392820" w:rsidRPr="000D46B0" w:rsidRDefault="00392820" w:rsidP="00E15E00">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05CE2551" w14:textId="77777777" w:rsidR="00392820" w:rsidRPr="000D46B0"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07A35EB" w14:textId="77777777" w:rsidR="00392820" w:rsidRPr="000D46B0" w:rsidRDefault="00392820" w:rsidP="00E15E00">
            <w:pPr>
              <w:rPr>
                <w:rFonts w:ascii="Calibri" w:eastAsia="Calibri" w:hAnsi="Calibri" w:cs="Calibri"/>
                <w:sz w:val="24"/>
                <w:szCs w:val="24"/>
              </w:rPr>
            </w:pPr>
          </w:p>
        </w:tc>
      </w:tr>
      <w:tr w:rsidR="00392820" w:rsidRPr="000D46B0" w14:paraId="710AE8EF"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342467D" w14:textId="77777777" w:rsidR="00392820" w:rsidRPr="000D46B0"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096EA85" w14:textId="77777777" w:rsidR="00392820" w:rsidRPr="000D46B0" w:rsidRDefault="00392820" w:rsidP="00E15E00">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8AFEA99" w14:textId="77777777" w:rsidR="00392820" w:rsidRPr="000D46B0"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FC7DA35" w14:textId="77777777" w:rsidR="00392820" w:rsidRPr="000D46B0" w:rsidRDefault="00392820" w:rsidP="00E15E00">
            <w:pPr>
              <w:rPr>
                <w:rFonts w:ascii="Calibri" w:eastAsia="Calibri" w:hAnsi="Calibri" w:cs="Calibri"/>
                <w:sz w:val="24"/>
                <w:szCs w:val="24"/>
              </w:rPr>
            </w:pPr>
          </w:p>
        </w:tc>
      </w:tr>
      <w:tr w:rsidR="00392820" w:rsidRPr="000D46B0" w14:paraId="248DE69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4A97162E" w14:textId="77777777" w:rsidR="00392820" w:rsidRPr="000D46B0"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13AB835" w14:textId="762840FA" w:rsidR="00392820" w:rsidRPr="000D46B0" w:rsidRDefault="00392820" w:rsidP="00E15E00">
            <w:pPr>
              <w:rPr>
                <w:rFonts w:ascii="Calibri" w:eastAsia="Calibri" w:hAnsi="Calibri" w:cs="Calibri"/>
                <w:sz w:val="24"/>
                <w:szCs w:val="24"/>
              </w:rPr>
            </w:pPr>
            <w:r w:rsidRPr="000D46B0">
              <w:rPr>
                <w:rFonts w:ascii="Calibri" w:eastAsia="Calibri" w:hAnsi="Calibri" w:cs="Calibri"/>
                <w:sz w:val="24"/>
                <w:szCs w:val="24"/>
              </w:rPr>
              <w:t xml:space="preserve">Dokumentas, patvirtinantis, kad asmuo, kuris </w:t>
            </w:r>
            <w:r w:rsidR="00BD6B91" w:rsidRPr="000D46B0">
              <w:rPr>
                <w:rFonts w:ascii="Calibri" w:eastAsia="Calibri" w:hAnsi="Calibri" w:cs="Calibri"/>
                <w:sz w:val="24"/>
                <w:szCs w:val="24"/>
              </w:rPr>
              <w:t>pateikė</w:t>
            </w:r>
            <w:r w:rsidRPr="000D46B0">
              <w:rPr>
                <w:rFonts w:ascii="Calibri" w:eastAsia="Calibri" w:hAnsi="Calibri" w:cs="Calibri"/>
                <w:sz w:val="24"/>
                <w:szCs w:val="24"/>
              </w:rPr>
              <w:t xml:space="preserve"> pasiūlymą (jei jis ne tiekėjo vadovas), turėjo teisę jį </w:t>
            </w:r>
            <w:r w:rsidR="00BD6B91" w:rsidRPr="000D46B0">
              <w:rPr>
                <w:rFonts w:ascii="Calibri" w:eastAsia="Calibri" w:hAnsi="Calibri" w:cs="Calibri"/>
                <w:sz w:val="24"/>
                <w:szCs w:val="24"/>
              </w:rPr>
              <w:t>pateikti</w:t>
            </w:r>
            <w:r w:rsidRPr="000D46B0">
              <w:rPr>
                <w:rFonts w:ascii="Calibri" w:eastAsia="Calibri" w:hAnsi="Calibri" w:cs="Calibri"/>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64B98665" w14:textId="77777777" w:rsidR="00392820" w:rsidRPr="000D46B0"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3C65B2EC" w14:textId="77777777" w:rsidR="00392820" w:rsidRPr="000D46B0" w:rsidRDefault="00392820" w:rsidP="00E15E00">
            <w:pPr>
              <w:rPr>
                <w:rFonts w:ascii="Calibri" w:eastAsia="Calibri" w:hAnsi="Calibri" w:cs="Calibri"/>
                <w:sz w:val="24"/>
                <w:szCs w:val="24"/>
              </w:rPr>
            </w:pPr>
          </w:p>
        </w:tc>
      </w:tr>
      <w:tr w:rsidR="00392820" w:rsidRPr="000D46B0" w14:paraId="4EABA48A"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0C2C9F4" w14:textId="77777777" w:rsidR="00392820" w:rsidRPr="000D46B0"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BCA4D51" w14:textId="368FD6A2" w:rsidR="00392820" w:rsidRPr="000D46B0" w:rsidRDefault="00392820" w:rsidP="00E15E00">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w:t>
            </w:r>
            <w:r w:rsidR="003B6272" w:rsidRPr="000D46B0">
              <w:rPr>
                <w:rFonts w:ascii="Calibri" w:eastAsia="Calibri" w:hAnsi="Calibri" w:cs="Calibri"/>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3B04CE54" w14:textId="77777777" w:rsidR="00392820" w:rsidRPr="000D46B0" w:rsidRDefault="00392820"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426C454E" w14:textId="77777777" w:rsidR="00392820" w:rsidRPr="000D46B0" w:rsidRDefault="00392820" w:rsidP="00E15E00">
            <w:pPr>
              <w:rPr>
                <w:rFonts w:ascii="Calibri" w:eastAsia="Calibri" w:hAnsi="Calibri" w:cs="Calibri"/>
                <w:sz w:val="24"/>
                <w:szCs w:val="24"/>
              </w:rPr>
            </w:pPr>
          </w:p>
        </w:tc>
      </w:tr>
      <w:tr w:rsidR="003B6272" w:rsidRPr="000D46B0" w14:paraId="026BB605"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3CBF1A57" w14:textId="77777777" w:rsidR="003B6272" w:rsidRPr="000D46B0" w:rsidRDefault="003B6272">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0A623D79" w14:textId="2C1AF494" w:rsidR="003B6272" w:rsidRPr="000D46B0" w:rsidRDefault="003E303B" w:rsidP="00E15E00">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75DCF178" w14:textId="77777777" w:rsidR="003B6272" w:rsidRPr="000D46B0" w:rsidRDefault="003B6272"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828705F" w14:textId="77777777" w:rsidR="003B6272" w:rsidRPr="000D46B0" w:rsidRDefault="003B6272" w:rsidP="00E15E00">
            <w:pPr>
              <w:rPr>
                <w:rFonts w:ascii="Calibri" w:eastAsia="Calibri" w:hAnsi="Calibri" w:cs="Calibri"/>
                <w:sz w:val="24"/>
                <w:szCs w:val="24"/>
              </w:rPr>
            </w:pPr>
          </w:p>
        </w:tc>
      </w:tr>
      <w:tr w:rsidR="00697A79" w:rsidRPr="000D46B0" w14:paraId="299FE5E9"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D71FC71" w14:textId="77777777" w:rsidR="00697A79" w:rsidRPr="000D46B0" w:rsidRDefault="00697A79">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8EE6993" w14:textId="17348DCD" w:rsidR="00697A79" w:rsidRPr="000D46B0" w:rsidRDefault="00697A79" w:rsidP="00E15E00">
            <w:pPr>
              <w:rPr>
                <w:rFonts w:ascii="Calibri" w:hAnsi="Calibri" w:cs="Calibri"/>
                <w:sz w:val="24"/>
                <w:szCs w:val="24"/>
              </w:rPr>
            </w:pPr>
            <w:r w:rsidRPr="00697A79">
              <w:rPr>
                <w:rFonts w:ascii="Calibri" w:hAnsi="Calibri" w:cs="Calibri"/>
                <w:sz w:val="24"/>
                <w:szCs w:val="24"/>
              </w:rPr>
              <w:t>Nacionalinio saugumo reikalavimų atitikties deklaracija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0D54DCE2" w14:textId="77777777" w:rsidR="00697A79" w:rsidRPr="000D46B0" w:rsidRDefault="00697A79"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BAA9196" w14:textId="77777777" w:rsidR="00697A79" w:rsidRPr="000D46B0" w:rsidRDefault="00697A79" w:rsidP="00E15E00">
            <w:pPr>
              <w:rPr>
                <w:rFonts w:ascii="Calibri" w:eastAsia="Calibri" w:hAnsi="Calibri" w:cs="Calibri"/>
                <w:sz w:val="24"/>
                <w:szCs w:val="24"/>
              </w:rPr>
            </w:pPr>
          </w:p>
        </w:tc>
      </w:tr>
      <w:tr w:rsidR="00392820" w:rsidRPr="000D46B0" w14:paraId="3C5B3C56"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9D84B33" w14:textId="77777777" w:rsidR="00392820" w:rsidRPr="000D46B0"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9C9A4F1" w14:textId="77777777" w:rsidR="00392820" w:rsidRPr="000D46B0" w:rsidRDefault="00392820" w:rsidP="00E15E00">
            <w:pPr>
              <w:rPr>
                <w:rFonts w:ascii="Calibri" w:eastAsia="Calibri" w:hAnsi="Calibri" w:cs="Calibri"/>
                <w:sz w:val="24"/>
                <w:szCs w:val="24"/>
              </w:rPr>
            </w:pPr>
            <w:r w:rsidRPr="000D46B0">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7C97AFA" w14:textId="77777777" w:rsidR="00392820" w:rsidRPr="000D46B0"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77FC953" w14:textId="77777777" w:rsidR="00392820" w:rsidRPr="000D46B0" w:rsidRDefault="00392820" w:rsidP="00E15E00">
            <w:pPr>
              <w:rPr>
                <w:rFonts w:ascii="Calibri" w:eastAsia="Calibri" w:hAnsi="Calibri" w:cs="Calibri"/>
                <w:sz w:val="24"/>
                <w:szCs w:val="24"/>
              </w:rPr>
            </w:pPr>
          </w:p>
        </w:tc>
      </w:tr>
      <w:tr w:rsidR="00E278E6" w:rsidRPr="000D46B0" w14:paraId="59A10F63"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1FD96E0" w14:textId="77777777" w:rsidR="00E278E6" w:rsidRPr="000D46B0" w:rsidRDefault="00E278E6">
            <w:pPr>
              <w:numPr>
                <w:ilvl w:val="0"/>
                <w:numId w:val="22"/>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4891D6A2" w14:textId="68B8415E" w:rsidR="00E278E6" w:rsidRPr="000D46B0" w:rsidRDefault="00E278E6" w:rsidP="00E15E00">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1DE3D4BA" w14:textId="77777777" w:rsidR="00E278E6" w:rsidRPr="000D46B0" w:rsidRDefault="00E278E6"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864AF2C" w14:textId="77777777" w:rsidR="00E278E6" w:rsidRPr="000D46B0" w:rsidRDefault="00E278E6" w:rsidP="00E15E00">
            <w:pPr>
              <w:rPr>
                <w:rFonts w:ascii="Calibri" w:eastAsia="Calibri" w:hAnsi="Calibri" w:cs="Calibri"/>
                <w:sz w:val="24"/>
                <w:szCs w:val="24"/>
              </w:rPr>
            </w:pPr>
          </w:p>
        </w:tc>
      </w:tr>
      <w:tr w:rsidR="00392820" w:rsidRPr="000D46B0" w14:paraId="1036A28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BB33896" w14:textId="77777777" w:rsidR="00392820" w:rsidRPr="000D46B0" w:rsidRDefault="00392820">
            <w:pPr>
              <w:numPr>
                <w:ilvl w:val="0"/>
                <w:numId w:val="22"/>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58ED864" w14:textId="77777777" w:rsidR="00392820" w:rsidRPr="000D46B0" w:rsidRDefault="00392820" w:rsidP="00E278E6">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4103E94" w14:textId="77777777" w:rsidR="00392820" w:rsidRPr="000D46B0" w:rsidRDefault="00392820" w:rsidP="00E15E00">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E3DB432" w14:textId="77777777" w:rsidR="00392820" w:rsidRPr="000D46B0" w:rsidRDefault="00392820" w:rsidP="00E15E00">
            <w:pPr>
              <w:rPr>
                <w:rFonts w:ascii="Calibri" w:eastAsia="Calibri" w:hAnsi="Calibri" w:cs="Arial"/>
                <w:sz w:val="24"/>
                <w:szCs w:val="24"/>
              </w:rPr>
            </w:pPr>
          </w:p>
        </w:tc>
      </w:tr>
    </w:tbl>
    <w:p w14:paraId="1B05F002" w14:textId="77777777" w:rsidR="00392820" w:rsidRPr="000D46B0" w:rsidRDefault="00392820" w:rsidP="00392820">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4DD543D5" w14:textId="77777777" w:rsidR="00392820" w:rsidRPr="000D46B0" w:rsidRDefault="00392820" w:rsidP="00392820">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09982AAF" w14:textId="77777777" w:rsidR="00392820" w:rsidRPr="000D46B0" w:rsidRDefault="00392820" w:rsidP="00392820">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DAA290F" w14:textId="77777777" w:rsidR="00392820" w:rsidRPr="000D46B0" w:rsidRDefault="00392820" w:rsidP="00392820">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73F5E1BD" w14:textId="77777777" w:rsidR="00392820" w:rsidRPr="000D46B0" w:rsidRDefault="00392820" w:rsidP="00392820">
      <w:pPr>
        <w:suppressAutoHyphens/>
        <w:spacing w:after="0"/>
        <w:rPr>
          <w:rFonts w:ascii="Calibri" w:eastAsia="Calibri" w:hAnsi="Calibri" w:cs="Calibri"/>
          <w:sz w:val="24"/>
          <w:szCs w:val="24"/>
        </w:rPr>
      </w:pPr>
    </w:p>
    <w:p w14:paraId="3AE1FFD4" w14:textId="04015B16" w:rsidR="00392820" w:rsidRPr="000D46B0" w:rsidRDefault="00392820" w:rsidP="00392820">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0B203EB6" w14:textId="735E63B1" w:rsidR="00392820" w:rsidRPr="000D46B0" w:rsidRDefault="00E278E6">
      <w:pPr>
        <w:numPr>
          <w:ilvl w:val="0"/>
          <w:numId w:val="23"/>
        </w:numPr>
        <w:suppressAutoHyphens/>
        <w:spacing w:after="0"/>
        <w:ind w:left="0"/>
        <w:contextualSpacing/>
        <w:rPr>
          <w:rFonts w:cs="Calibri"/>
          <w:sz w:val="24"/>
          <w:szCs w:val="24"/>
        </w:rPr>
      </w:pPr>
      <w:r w:rsidRPr="000D46B0">
        <w:rPr>
          <w:rFonts w:cs="Calibri"/>
          <w:sz w:val="24"/>
          <w:szCs w:val="24"/>
        </w:rPr>
        <w:t>s</w:t>
      </w:r>
      <w:r w:rsidR="00392820" w:rsidRPr="000D46B0">
        <w:rPr>
          <w:rFonts w:cs="Calibri"/>
          <w:sz w:val="24"/>
          <w:szCs w:val="24"/>
        </w:rPr>
        <w:t>iūlom</w:t>
      </w:r>
      <w:r w:rsidRPr="000D46B0">
        <w:rPr>
          <w:rFonts w:cs="Calibri"/>
          <w:sz w:val="24"/>
          <w:szCs w:val="24"/>
        </w:rPr>
        <w:t>os prekės</w:t>
      </w:r>
      <w:r w:rsidR="00392820" w:rsidRPr="000D46B0">
        <w:rPr>
          <w:rFonts w:cs="Calibri"/>
          <w:sz w:val="24"/>
          <w:szCs w:val="24"/>
        </w:rPr>
        <w:t xml:space="preserve"> visiškai atitinka pirkimo dokumentuose nurodytus reikalavimus</w:t>
      </w:r>
      <w:r w:rsidRPr="000D46B0">
        <w:rPr>
          <w:rFonts w:cs="Calibri"/>
          <w:sz w:val="24"/>
          <w:szCs w:val="24"/>
        </w:rPr>
        <w:t>;</w:t>
      </w:r>
    </w:p>
    <w:p w14:paraId="6F1285A9" w14:textId="77777777" w:rsidR="00392820" w:rsidRPr="000D46B0" w:rsidRDefault="00392820">
      <w:pPr>
        <w:numPr>
          <w:ilvl w:val="0"/>
          <w:numId w:val="23"/>
        </w:numPr>
        <w:suppressAutoHyphens/>
        <w:spacing w:after="0"/>
        <w:ind w:left="0"/>
        <w:contextualSpacing/>
        <w:rPr>
          <w:rFonts w:cs="Calibri"/>
          <w:sz w:val="24"/>
          <w:szCs w:val="24"/>
        </w:rPr>
      </w:pPr>
      <w:r w:rsidRPr="000D46B0">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49E916B" w14:textId="77777777" w:rsidR="00392820" w:rsidRPr="000D46B0" w:rsidRDefault="00392820">
      <w:pPr>
        <w:numPr>
          <w:ilvl w:val="0"/>
          <w:numId w:val="23"/>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4AA8B9DD" w14:textId="77777777" w:rsidR="00392820" w:rsidRPr="000D46B0" w:rsidRDefault="00392820">
      <w:pPr>
        <w:numPr>
          <w:ilvl w:val="0"/>
          <w:numId w:val="23"/>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45EF3092" w14:textId="77777777" w:rsidR="00392820" w:rsidRPr="000D46B0" w:rsidRDefault="00392820">
      <w:pPr>
        <w:numPr>
          <w:ilvl w:val="0"/>
          <w:numId w:val="23"/>
        </w:numPr>
        <w:suppressAutoHyphens/>
        <w:spacing w:after="0"/>
        <w:ind w:left="0"/>
        <w:contextualSpacing/>
        <w:rPr>
          <w:rFonts w:cs="Calibri"/>
          <w:sz w:val="24"/>
          <w:szCs w:val="24"/>
        </w:rPr>
      </w:pPr>
      <w:r w:rsidRPr="000D46B0">
        <w:rPr>
          <w:rFonts w:cs="Calibri"/>
          <w:sz w:val="24"/>
          <w:szCs w:val="24"/>
        </w:rPr>
        <w:lastRenderedPageBreak/>
        <w:t>jeigu kvalifikacija dėl teisės verstis atitinkama veikla nebuvo tikrinama arba tikrinama ne visa apimtimi, įsipareigojame perkančiajai organizacijai, kad pirkimo sutartį vykdys tik tokią teisę turintys asmenys;</w:t>
      </w:r>
    </w:p>
    <w:p w14:paraId="0427305A" w14:textId="77777777" w:rsidR="00392820" w:rsidRPr="000D46B0" w:rsidRDefault="00392820">
      <w:pPr>
        <w:numPr>
          <w:ilvl w:val="0"/>
          <w:numId w:val="23"/>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392820" w:rsidRPr="000D46B0" w14:paraId="359C1EFD" w14:textId="77777777" w:rsidTr="00E15E00">
        <w:trPr>
          <w:trHeight w:val="285"/>
        </w:trPr>
        <w:tc>
          <w:tcPr>
            <w:tcW w:w="3284" w:type="dxa"/>
            <w:tcBorders>
              <w:top w:val="nil"/>
              <w:left w:val="nil"/>
              <w:bottom w:val="single" w:sz="4" w:space="0" w:color="auto"/>
              <w:right w:val="nil"/>
            </w:tcBorders>
          </w:tcPr>
          <w:p w14:paraId="6E76A1F8" w14:textId="77777777" w:rsidR="00392820" w:rsidRPr="000D46B0" w:rsidRDefault="00392820" w:rsidP="00E15E00">
            <w:pPr>
              <w:spacing w:after="0"/>
              <w:ind w:right="-1"/>
              <w:rPr>
                <w:rFonts w:ascii="Calibri" w:eastAsia="Calibri" w:hAnsi="Calibri" w:cs="Calibri"/>
                <w:sz w:val="24"/>
                <w:szCs w:val="24"/>
              </w:rPr>
            </w:pPr>
          </w:p>
        </w:tc>
        <w:tc>
          <w:tcPr>
            <w:tcW w:w="604" w:type="dxa"/>
          </w:tcPr>
          <w:p w14:paraId="5830868D" w14:textId="77777777" w:rsidR="00392820" w:rsidRPr="000D46B0" w:rsidRDefault="00392820" w:rsidP="00E15E00">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58A6B8F2" w14:textId="77777777" w:rsidR="00392820" w:rsidRPr="000D46B0" w:rsidRDefault="00392820" w:rsidP="00E15E00">
            <w:pPr>
              <w:spacing w:after="0"/>
              <w:ind w:right="-1"/>
              <w:rPr>
                <w:rFonts w:ascii="Calibri" w:eastAsia="Calibri" w:hAnsi="Calibri" w:cs="Calibri"/>
                <w:sz w:val="24"/>
                <w:szCs w:val="24"/>
              </w:rPr>
            </w:pPr>
          </w:p>
        </w:tc>
        <w:tc>
          <w:tcPr>
            <w:tcW w:w="701" w:type="dxa"/>
          </w:tcPr>
          <w:p w14:paraId="0F120112" w14:textId="77777777" w:rsidR="00392820" w:rsidRPr="000D46B0" w:rsidRDefault="00392820" w:rsidP="00E15E00">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40BFCB42" w14:textId="77777777" w:rsidR="00392820" w:rsidRPr="000D46B0" w:rsidRDefault="00392820" w:rsidP="00E15E00">
            <w:pPr>
              <w:spacing w:after="0"/>
              <w:ind w:right="-1"/>
              <w:rPr>
                <w:rFonts w:ascii="Calibri" w:eastAsia="Calibri" w:hAnsi="Calibri" w:cs="Calibri"/>
                <w:sz w:val="24"/>
                <w:szCs w:val="24"/>
              </w:rPr>
            </w:pPr>
          </w:p>
        </w:tc>
        <w:tc>
          <w:tcPr>
            <w:tcW w:w="648" w:type="dxa"/>
          </w:tcPr>
          <w:p w14:paraId="18E573E7" w14:textId="77777777" w:rsidR="00392820" w:rsidRPr="000D46B0" w:rsidRDefault="00392820" w:rsidP="00E15E00">
            <w:pPr>
              <w:spacing w:after="0"/>
              <w:ind w:right="-1"/>
              <w:rPr>
                <w:rFonts w:ascii="Calibri" w:eastAsia="Calibri" w:hAnsi="Calibri" w:cs="Calibri"/>
                <w:sz w:val="24"/>
                <w:szCs w:val="24"/>
              </w:rPr>
            </w:pPr>
          </w:p>
        </w:tc>
      </w:tr>
      <w:tr w:rsidR="00392820" w:rsidRPr="000D46B0" w14:paraId="32777FD4" w14:textId="77777777" w:rsidTr="00E15E00">
        <w:trPr>
          <w:trHeight w:val="1014"/>
        </w:trPr>
        <w:tc>
          <w:tcPr>
            <w:tcW w:w="3284" w:type="dxa"/>
            <w:tcBorders>
              <w:top w:val="single" w:sz="4" w:space="0" w:color="auto"/>
              <w:left w:val="nil"/>
              <w:bottom w:val="nil"/>
              <w:right w:val="nil"/>
            </w:tcBorders>
            <w:hideMark/>
          </w:tcPr>
          <w:p w14:paraId="415DA0FC" w14:textId="77777777" w:rsidR="00392820" w:rsidRPr="000D46B0" w:rsidRDefault="00392820" w:rsidP="00E15E00">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3FF5AB8E" w14:textId="77777777" w:rsidR="00392820" w:rsidRPr="000D46B0" w:rsidRDefault="00392820" w:rsidP="00E15E00">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4EC32F6A" w14:textId="77777777" w:rsidR="00392820" w:rsidRPr="000D46B0" w:rsidRDefault="00392820" w:rsidP="00E15E00">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30FEE4A1" w14:textId="77777777" w:rsidR="00392820" w:rsidRPr="000D46B0" w:rsidRDefault="00392820" w:rsidP="00E15E00">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3D95B647" w14:textId="77777777" w:rsidR="00392820" w:rsidRPr="000D46B0" w:rsidRDefault="00392820" w:rsidP="00E15E00">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337E87B4" w14:textId="77777777" w:rsidR="00392820" w:rsidRPr="000D46B0" w:rsidRDefault="00392820" w:rsidP="00E15E00">
            <w:pPr>
              <w:spacing w:after="0"/>
              <w:ind w:right="-1"/>
              <w:rPr>
                <w:rFonts w:ascii="Calibri" w:eastAsia="Calibri" w:hAnsi="Calibri" w:cs="Calibri"/>
                <w:sz w:val="24"/>
                <w:szCs w:val="24"/>
              </w:rPr>
            </w:pPr>
          </w:p>
          <w:p w14:paraId="1828C9ED" w14:textId="77777777" w:rsidR="00392820" w:rsidRPr="000D46B0" w:rsidRDefault="00392820" w:rsidP="00E15E00">
            <w:pPr>
              <w:spacing w:after="0"/>
              <w:ind w:right="-1"/>
              <w:rPr>
                <w:rFonts w:ascii="Calibri" w:eastAsia="Calibri" w:hAnsi="Calibri" w:cs="Calibri"/>
                <w:sz w:val="24"/>
                <w:szCs w:val="24"/>
              </w:rPr>
            </w:pPr>
          </w:p>
          <w:p w14:paraId="6FD75226" w14:textId="77777777" w:rsidR="00392820" w:rsidRPr="000D46B0" w:rsidRDefault="00392820" w:rsidP="00E15E00">
            <w:pPr>
              <w:spacing w:after="0"/>
              <w:ind w:right="-1"/>
              <w:rPr>
                <w:rFonts w:ascii="Calibri" w:eastAsia="Calibri" w:hAnsi="Calibri" w:cs="Calibri"/>
                <w:sz w:val="24"/>
                <w:szCs w:val="24"/>
              </w:rPr>
            </w:pPr>
          </w:p>
        </w:tc>
      </w:tr>
    </w:tbl>
    <w:p w14:paraId="2D6FC3F4" w14:textId="77777777" w:rsidR="00392820" w:rsidRPr="000D46B0" w:rsidRDefault="00392820" w:rsidP="00392820">
      <w:pPr>
        <w:jc w:val="center"/>
        <w:rPr>
          <w:rFonts w:ascii="Calibri" w:eastAsia="Calibri" w:hAnsi="Calibri" w:cs="Calibri"/>
          <w:color w:val="7030A0"/>
          <w:sz w:val="24"/>
          <w:szCs w:val="24"/>
        </w:rPr>
      </w:pPr>
      <w:r w:rsidRPr="000D46B0">
        <w:rPr>
          <w:rFonts w:ascii="Calibri" w:eastAsia="Calibri" w:hAnsi="Calibri" w:cs="Calibri"/>
          <w:sz w:val="24"/>
          <w:szCs w:val="24"/>
        </w:rPr>
        <w:t>__________</w:t>
      </w:r>
    </w:p>
    <w:p w14:paraId="7D8318A1" w14:textId="19ED48FC" w:rsidR="00BE6935" w:rsidRPr="000D46B0" w:rsidRDefault="00BE6935" w:rsidP="00BE6935">
      <w:pPr>
        <w:pStyle w:val="Antrat2"/>
        <w:ind w:left="3261"/>
        <w:jc w:val="right"/>
        <w:rPr>
          <w:rFonts w:asciiTheme="minorHAnsi" w:eastAsia="Calibri" w:hAnsiTheme="minorHAnsi" w:cstheme="minorHAnsi"/>
          <w:color w:val="0070C0"/>
          <w:sz w:val="24"/>
          <w:szCs w:val="24"/>
        </w:rPr>
      </w:pPr>
      <w:r w:rsidRPr="000D46B0">
        <w:rPr>
          <w:rFonts w:ascii="Calibri" w:eastAsia="Calibri" w:hAnsi="Calibri" w:cs="Arial"/>
          <w:color w:val="4472C4" w:themeColor="accent1"/>
          <w:sz w:val="24"/>
          <w:szCs w:val="24"/>
        </w:rPr>
        <w:br w:type="page"/>
      </w:r>
      <w:bookmarkStart w:id="93" w:name="_Toc227059070"/>
      <w:r w:rsidRPr="000D46B0">
        <w:rPr>
          <w:rFonts w:asciiTheme="minorHAnsi" w:eastAsia="Calibri" w:hAnsiTheme="minorHAnsi" w:cstheme="minorHAnsi"/>
          <w:color w:val="0070C0"/>
          <w:sz w:val="24"/>
          <w:szCs w:val="24"/>
        </w:rPr>
        <w:lastRenderedPageBreak/>
        <w:t>Pirkimo sąlygų 6 priedas „Pasiūlymo forma II pirkimo objekto daliai“</w:t>
      </w:r>
      <w:bookmarkEnd w:id="93"/>
    </w:p>
    <w:p w14:paraId="2954CF1A" w14:textId="77777777" w:rsidR="00BE6935" w:rsidRPr="000D46B0" w:rsidRDefault="00BE6935" w:rsidP="00BE6935">
      <w:pPr>
        <w:rPr>
          <w:rFonts w:cstheme="minorHAnsi"/>
          <w:color w:val="7030A0"/>
          <w:sz w:val="24"/>
          <w:szCs w:val="24"/>
        </w:rPr>
      </w:pPr>
    </w:p>
    <w:p w14:paraId="3599E09A" w14:textId="77777777" w:rsidR="00BE6935" w:rsidRPr="000D46B0" w:rsidRDefault="00BE6935" w:rsidP="00BE6935">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6B4A4AB6" w14:textId="13539CC1" w:rsidR="00BE6935" w:rsidRPr="000D46B0" w:rsidRDefault="00BE6935" w:rsidP="00BE6935">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Pr="000D46B0">
        <w:rPr>
          <w:rFonts w:ascii="Calibri" w:eastAsia="Calibri" w:hAnsi="Calibri" w:cs="Calibri"/>
          <w:b/>
          <w:sz w:val="24"/>
          <w:szCs w:val="24"/>
        </w:rPr>
        <w:t>ECHOSKOPAI SU DAVIKLIŲ KOMPLEKTAIS</w:t>
      </w:r>
      <w:r w:rsidRPr="000D46B0">
        <w:rPr>
          <w:rFonts w:ascii="Calibri" w:eastAsia="Times New Roman" w:hAnsi="Calibri" w:cs="Calibri"/>
          <w:b/>
          <w:sz w:val="24"/>
          <w:szCs w:val="24"/>
        </w:rPr>
        <w:t>“</w:t>
      </w:r>
    </w:p>
    <w:p w14:paraId="1C210EFF" w14:textId="77777777" w:rsidR="00BE6935" w:rsidRPr="000D46B0" w:rsidRDefault="00BE6935" w:rsidP="00BE6935">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3B490F40" w14:textId="77777777" w:rsidR="00BE6935" w:rsidRPr="000D46B0" w:rsidRDefault="00BE6935" w:rsidP="00BE6935">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7CDAD014" w14:textId="77777777" w:rsidR="00BE6935" w:rsidRPr="000D46B0" w:rsidRDefault="00BE6935" w:rsidP="00BE6935">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716D9A8E" w14:textId="77777777" w:rsidR="00BE6935" w:rsidRPr="000D46B0" w:rsidRDefault="00BE6935" w:rsidP="00BE6935">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14CF2D34" w14:textId="77777777" w:rsidR="00BE6935" w:rsidRPr="000D46B0" w:rsidRDefault="00BE6935" w:rsidP="00BE6935">
      <w:pPr>
        <w:spacing w:after="0"/>
        <w:jc w:val="center"/>
        <w:rPr>
          <w:rFonts w:ascii="Calibri" w:eastAsia="Calibri" w:hAnsi="Calibri" w:cs="Calibri"/>
          <w:sz w:val="24"/>
          <w:szCs w:val="24"/>
        </w:rPr>
      </w:pPr>
    </w:p>
    <w:p w14:paraId="6B05E1DB" w14:textId="0E478451" w:rsidR="00BE6935" w:rsidRPr="000D46B0" w:rsidRDefault="00BE6935" w:rsidP="00BE6935">
      <w:pPr>
        <w:pStyle w:val="Sraopastraipa"/>
        <w:numPr>
          <w:ilvl w:val="0"/>
          <w:numId w:val="44"/>
        </w:numPr>
        <w:spacing w:after="0"/>
        <w:ind w:left="0" w:firstLine="567"/>
        <w:rPr>
          <w:rFonts w:cs="Calibri"/>
          <w:b/>
          <w:sz w:val="24"/>
          <w:szCs w:val="24"/>
        </w:rPr>
      </w:pPr>
      <w:r w:rsidRPr="000D46B0">
        <w:rPr>
          <w:rFonts w:cs="Calibri"/>
          <w:b/>
          <w:sz w:val="24"/>
          <w:szCs w:val="24"/>
        </w:rPr>
        <w:t>INFORMACIJA APIE TIEKĖJĄ (TIEKĖJŲ GRUPĖS NARIUS)</w:t>
      </w:r>
    </w:p>
    <w:p w14:paraId="5BB670B7" w14:textId="77777777" w:rsidR="00BE6935" w:rsidRPr="000D46B0" w:rsidRDefault="00BE6935" w:rsidP="00BE6935">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BE6935" w:rsidRPr="000D46B0" w14:paraId="1A56A1CD"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010EF486"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35C77C91" w14:textId="77777777" w:rsidR="00BE6935" w:rsidRPr="000D46B0" w:rsidRDefault="00BE6935" w:rsidP="00CA24CA">
            <w:pPr>
              <w:spacing w:after="0"/>
              <w:rPr>
                <w:rFonts w:ascii="Calibri" w:eastAsia="Calibri" w:hAnsi="Calibri" w:cs="Calibri"/>
                <w:sz w:val="24"/>
                <w:szCs w:val="24"/>
              </w:rPr>
            </w:pPr>
          </w:p>
          <w:p w14:paraId="41028FE2" w14:textId="77777777" w:rsidR="00BE6935" w:rsidRPr="000D46B0" w:rsidRDefault="00BE6935" w:rsidP="00CA24CA">
            <w:pPr>
              <w:spacing w:after="0"/>
              <w:rPr>
                <w:rFonts w:ascii="Calibri" w:eastAsia="Calibri" w:hAnsi="Calibri" w:cs="Calibri"/>
                <w:sz w:val="24"/>
                <w:szCs w:val="24"/>
              </w:rPr>
            </w:pPr>
          </w:p>
        </w:tc>
      </w:tr>
      <w:tr w:rsidR="00BE6935" w:rsidRPr="000D46B0" w14:paraId="45D6316F"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088A0101"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31553A70" w14:textId="77777777" w:rsidR="00BE6935" w:rsidRPr="000D46B0" w:rsidRDefault="00BE6935" w:rsidP="00CA24CA">
            <w:pPr>
              <w:spacing w:after="0"/>
              <w:rPr>
                <w:rFonts w:ascii="Calibri" w:eastAsia="Calibri" w:hAnsi="Calibri" w:cs="Calibri"/>
                <w:sz w:val="24"/>
                <w:szCs w:val="24"/>
              </w:rPr>
            </w:pPr>
          </w:p>
          <w:p w14:paraId="2DAFA192" w14:textId="77777777" w:rsidR="00BE6935" w:rsidRPr="000D46B0" w:rsidRDefault="00BE6935" w:rsidP="00CA24CA">
            <w:pPr>
              <w:spacing w:after="0"/>
              <w:rPr>
                <w:rFonts w:ascii="Calibri" w:eastAsia="Calibri" w:hAnsi="Calibri" w:cs="Calibri"/>
                <w:sz w:val="24"/>
                <w:szCs w:val="24"/>
              </w:rPr>
            </w:pPr>
          </w:p>
        </w:tc>
      </w:tr>
      <w:tr w:rsidR="00BE6935" w:rsidRPr="000D46B0" w14:paraId="0DD4298F"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45334F88"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5C7EF6EF" w14:textId="77777777" w:rsidR="00BE6935" w:rsidRPr="000D46B0" w:rsidRDefault="00BE6935" w:rsidP="00CA24CA">
            <w:pPr>
              <w:spacing w:after="0"/>
              <w:rPr>
                <w:rFonts w:ascii="Calibri" w:eastAsia="Calibri" w:hAnsi="Calibri" w:cs="Calibri"/>
                <w:sz w:val="24"/>
                <w:szCs w:val="24"/>
              </w:rPr>
            </w:pPr>
          </w:p>
        </w:tc>
      </w:tr>
      <w:tr w:rsidR="00BE6935" w:rsidRPr="000D46B0" w14:paraId="0611BFF0"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1F4B1AA8" w14:textId="22EDBE86"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1F4A725B" w14:textId="77777777" w:rsidR="00BE6935" w:rsidRPr="000D46B0" w:rsidRDefault="00BE6935" w:rsidP="00CA24CA">
            <w:pPr>
              <w:spacing w:after="0"/>
              <w:rPr>
                <w:rFonts w:ascii="Calibri" w:eastAsia="Calibri" w:hAnsi="Calibri" w:cs="Calibri"/>
                <w:sz w:val="24"/>
                <w:szCs w:val="24"/>
              </w:rPr>
            </w:pPr>
          </w:p>
        </w:tc>
      </w:tr>
      <w:tr w:rsidR="00BE6935" w:rsidRPr="000D46B0" w14:paraId="557984BA"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71FD1A79"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15ED8E51" w14:textId="77777777" w:rsidR="00BE6935" w:rsidRPr="000D46B0" w:rsidRDefault="00BE6935" w:rsidP="00CA24CA">
            <w:pPr>
              <w:spacing w:after="0"/>
              <w:rPr>
                <w:rFonts w:ascii="Calibri" w:eastAsia="Calibri" w:hAnsi="Calibri" w:cs="Calibri"/>
                <w:sz w:val="24"/>
                <w:szCs w:val="24"/>
              </w:rPr>
            </w:pPr>
          </w:p>
        </w:tc>
      </w:tr>
      <w:tr w:rsidR="00BE6935" w:rsidRPr="000D46B0" w14:paraId="0DD17498"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1E5C277"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5662227A" w14:textId="77777777" w:rsidR="00BE6935" w:rsidRPr="000D46B0" w:rsidRDefault="00BE6935" w:rsidP="00CA24CA">
            <w:pPr>
              <w:spacing w:after="0"/>
              <w:rPr>
                <w:rFonts w:ascii="Calibri" w:eastAsia="Calibri" w:hAnsi="Calibri" w:cs="Calibri"/>
                <w:sz w:val="24"/>
                <w:szCs w:val="24"/>
              </w:rPr>
            </w:pPr>
          </w:p>
        </w:tc>
      </w:tr>
    </w:tbl>
    <w:p w14:paraId="3772AFA1" w14:textId="77777777" w:rsidR="00BE6935" w:rsidRPr="000D46B0" w:rsidRDefault="00BE6935" w:rsidP="00BE6935">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45C8871C" w14:textId="77777777" w:rsidR="00BE6935" w:rsidRPr="000D46B0" w:rsidRDefault="00BE6935" w:rsidP="00BE6935">
      <w:pPr>
        <w:spacing w:after="0"/>
        <w:rPr>
          <w:rFonts w:ascii="Calibri" w:eastAsia="Calibri" w:hAnsi="Calibri" w:cs="Calibri"/>
          <w:i/>
          <w:iCs/>
          <w:sz w:val="24"/>
          <w:szCs w:val="24"/>
        </w:rPr>
      </w:pPr>
    </w:p>
    <w:p w14:paraId="38F40BEC" w14:textId="77777777" w:rsidR="00BE6935" w:rsidRPr="000D46B0" w:rsidRDefault="00BE6935" w:rsidP="00BE6935">
      <w:pPr>
        <w:numPr>
          <w:ilvl w:val="0"/>
          <w:numId w:val="44"/>
        </w:numPr>
        <w:spacing w:after="0"/>
        <w:ind w:left="0" w:firstLine="567"/>
        <w:contextualSpacing/>
        <w:rPr>
          <w:rFonts w:cs="Calibri"/>
          <w:b/>
          <w:bCs/>
          <w:sz w:val="24"/>
          <w:szCs w:val="24"/>
        </w:rPr>
      </w:pPr>
      <w:r w:rsidRPr="000D46B0">
        <w:rPr>
          <w:rFonts w:cs="Calibri"/>
          <w:b/>
          <w:bCs/>
          <w:sz w:val="24"/>
          <w:szCs w:val="24"/>
        </w:rPr>
        <w:t xml:space="preserve">INFORMACIJA APIE SUBTIEKĖJUS </w:t>
      </w:r>
    </w:p>
    <w:p w14:paraId="057A32E8" w14:textId="77777777" w:rsidR="00BE6935" w:rsidRPr="000D46B0" w:rsidRDefault="00BE6935" w:rsidP="00BE6935">
      <w:pPr>
        <w:spacing w:after="0"/>
        <w:ind w:left="1080"/>
        <w:contextualSpacing/>
        <w:rPr>
          <w:rFonts w:cs="Calibri"/>
          <w:b/>
          <w:bCs/>
          <w:sz w:val="24"/>
          <w:szCs w:val="24"/>
        </w:rPr>
      </w:pPr>
    </w:p>
    <w:p w14:paraId="3BFF9D69" w14:textId="77777777" w:rsidR="00BE6935" w:rsidRPr="000D46B0" w:rsidRDefault="00BE6935" w:rsidP="00BE6935">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BE6935" w:rsidRPr="000D46B0" w14:paraId="6426C8A0"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5846A8A6"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9C0CA8A" w14:textId="77777777" w:rsidR="00BE6935" w:rsidRPr="000D46B0" w:rsidRDefault="00BE6935" w:rsidP="00CA24CA">
            <w:pPr>
              <w:spacing w:after="0"/>
              <w:rPr>
                <w:rFonts w:ascii="Calibri" w:eastAsia="Calibri" w:hAnsi="Calibri" w:cs="Calibri"/>
                <w:sz w:val="24"/>
                <w:szCs w:val="24"/>
              </w:rPr>
            </w:pPr>
          </w:p>
        </w:tc>
      </w:tr>
      <w:tr w:rsidR="00BE6935" w:rsidRPr="000D46B0" w14:paraId="7A4DEB3B"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3EEBA0AE"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70800508" w14:textId="77777777" w:rsidR="00BE6935" w:rsidRPr="000D46B0" w:rsidRDefault="00BE6935" w:rsidP="00CA24CA">
            <w:pPr>
              <w:spacing w:after="0"/>
              <w:rPr>
                <w:rFonts w:ascii="Calibri" w:eastAsia="Calibri" w:hAnsi="Calibri" w:cs="Calibri"/>
                <w:sz w:val="24"/>
                <w:szCs w:val="24"/>
              </w:rPr>
            </w:pPr>
          </w:p>
        </w:tc>
      </w:tr>
      <w:tr w:rsidR="00BE6935" w:rsidRPr="000D46B0" w14:paraId="074E7698"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1A4622DC"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0FB3FF1B" w14:textId="77777777" w:rsidR="00BE6935" w:rsidRPr="000D46B0" w:rsidRDefault="00BE6935" w:rsidP="00CA24CA">
            <w:pPr>
              <w:spacing w:after="0"/>
              <w:rPr>
                <w:rFonts w:ascii="Calibri" w:eastAsia="Calibri" w:hAnsi="Calibri" w:cs="Calibri"/>
                <w:sz w:val="24"/>
                <w:szCs w:val="24"/>
              </w:rPr>
            </w:pPr>
          </w:p>
        </w:tc>
      </w:tr>
      <w:tr w:rsidR="00BE6935" w:rsidRPr="000D46B0" w14:paraId="237215FA"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68285924" w14:textId="77777777" w:rsidR="00BE6935" w:rsidRPr="000D46B0" w:rsidRDefault="00BE6935" w:rsidP="00CA24CA">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0D46B0">
              <w:rPr>
                <w:rFonts w:ascii="Calibri" w:eastAsia="Calibri" w:hAnsi="Calibri" w:cs="Calibri"/>
                <w:sz w:val="24"/>
                <w:szCs w:val="24"/>
              </w:rPr>
              <w:t>us</w:t>
            </w:r>
            <w:proofErr w:type="spellEnd"/>
            <w:r w:rsidRPr="000D46B0">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EF0B58F" w14:textId="77777777" w:rsidR="00BE6935" w:rsidRPr="000D46B0" w:rsidRDefault="00BE6935" w:rsidP="00CA24CA">
            <w:pPr>
              <w:spacing w:after="0"/>
              <w:rPr>
                <w:rFonts w:ascii="Calibri" w:eastAsia="Calibri" w:hAnsi="Calibri" w:cs="Calibri"/>
                <w:sz w:val="24"/>
                <w:szCs w:val="24"/>
              </w:rPr>
            </w:pPr>
          </w:p>
        </w:tc>
      </w:tr>
    </w:tbl>
    <w:p w14:paraId="6AC1E85E" w14:textId="77777777" w:rsidR="00BE6935" w:rsidRPr="000D46B0" w:rsidRDefault="00BE6935" w:rsidP="00BE6935">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p>
    <w:p w14:paraId="2BFC421B" w14:textId="77777777" w:rsidR="00BE6935" w:rsidRPr="000D46B0" w:rsidRDefault="00BE6935" w:rsidP="00BE6935">
      <w:pPr>
        <w:tabs>
          <w:tab w:val="left" w:pos="709"/>
        </w:tabs>
        <w:spacing w:after="0"/>
        <w:rPr>
          <w:rFonts w:ascii="Calibri" w:hAnsi="Calibri" w:cs="Calibri"/>
          <w:bCs/>
          <w:i/>
          <w:iCs/>
          <w:sz w:val="24"/>
          <w:szCs w:val="24"/>
        </w:rPr>
      </w:pPr>
    </w:p>
    <w:p w14:paraId="0780C520" w14:textId="77777777" w:rsidR="00BE6935" w:rsidRPr="002833F6" w:rsidRDefault="00BE6935" w:rsidP="00BE6935">
      <w:pPr>
        <w:pStyle w:val="Sraopastraipa"/>
        <w:numPr>
          <w:ilvl w:val="0"/>
          <w:numId w:val="44"/>
        </w:numPr>
        <w:ind w:left="0" w:firstLine="567"/>
        <w:rPr>
          <w:rFonts w:ascii="Calibri" w:eastAsia="Calibri" w:hAnsi="Calibri" w:cs="Calibri"/>
          <w:b/>
          <w:bCs/>
          <w:color w:val="000000" w:themeColor="text1"/>
          <w:sz w:val="24"/>
          <w:szCs w:val="24"/>
        </w:rPr>
      </w:pPr>
      <w:r w:rsidRPr="002833F6">
        <w:rPr>
          <w:rFonts w:ascii="Calibri" w:eastAsia="Calibri" w:hAnsi="Calibri" w:cs="Calibri"/>
          <w:b/>
          <w:bCs/>
          <w:color w:val="000000" w:themeColor="text1"/>
          <w:sz w:val="24"/>
          <w:szCs w:val="24"/>
        </w:rPr>
        <w:t>KOKYBINIAI KRITERIJAI</w:t>
      </w:r>
    </w:p>
    <w:p w14:paraId="721722C1" w14:textId="77777777" w:rsidR="00BE6935" w:rsidRPr="000D46B0" w:rsidRDefault="00BE6935" w:rsidP="00BE6935">
      <w:pPr>
        <w:pStyle w:val="Sraopastraipa"/>
        <w:keepNext/>
        <w:tabs>
          <w:tab w:val="left" w:pos="284"/>
        </w:tabs>
        <w:spacing w:before="60" w:after="0"/>
        <w:ind w:left="0"/>
        <w:outlineLvl w:val="0"/>
        <w:rPr>
          <w:rFonts w:cstheme="minorHAnsi"/>
          <w:sz w:val="24"/>
          <w:szCs w:val="24"/>
        </w:rPr>
      </w:pPr>
      <w:bookmarkStart w:id="94" w:name="_Toc227059071"/>
      <w:r w:rsidRPr="000D46B0">
        <w:rPr>
          <w:rFonts w:cstheme="minorHAnsi"/>
          <w:sz w:val="24"/>
          <w:szCs w:val="24"/>
        </w:rPr>
        <w:t>Siūlomi kokybiniai</w:t>
      </w:r>
      <w:r w:rsidRPr="000D46B0">
        <w:rPr>
          <w:rStyle w:val="Puslapioinaosnuoroda"/>
          <w:rFonts w:cstheme="minorHAnsi"/>
          <w:sz w:val="24"/>
          <w:szCs w:val="24"/>
        </w:rPr>
        <w:footnoteReference w:id="5"/>
      </w:r>
      <w:r w:rsidRPr="000D46B0">
        <w:rPr>
          <w:rFonts w:cstheme="minorHAnsi"/>
          <w:sz w:val="24"/>
          <w:szCs w:val="24"/>
        </w:rPr>
        <w:t xml:space="preserve"> pasiūlymo vertinimo kriterijai:</w:t>
      </w:r>
      <w:bookmarkEnd w:id="94"/>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5393"/>
        <w:gridCol w:w="3660"/>
      </w:tblGrid>
      <w:tr w:rsidR="000C3259" w:rsidRPr="000D46B0" w14:paraId="63C6C8E4" w14:textId="77777777" w:rsidTr="000C3259">
        <w:trPr>
          <w:trHeight w:val="584"/>
        </w:trPr>
        <w:tc>
          <w:tcPr>
            <w:tcW w:w="763" w:type="dxa"/>
            <w:tcBorders>
              <w:top w:val="single" w:sz="4" w:space="0" w:color="auto"/>
              <w:left w:val="single" w:sz="4" w:space="0" w:color="auto"/>
              <w:bottom w:val="single" w:sz="4" w:space="0" w:color="auto"/>
              <w:right w:val="single" w:sz="4" w:space="0" w:color="auto"/>
            </w:tcBorders>
          </w:tcPr>
          <w:p w14:paraId="7C9D46E9" w14:textId="77777777" w:rsidR="000C3259" w:rsidRPr="000D46B0" w:rsidRDefault="000C3259" w:rsidP="00CA24CA">
            <w:pPr>
              <w:suppressAutoHyphens/>
              <w:spacing w:after="0"/>
              <w:rPr>
                <w:rFonts w:cstheme="minorHAnsi"/>
                <w:b/>
                <w:sz w:val="24"/>
                <w:szCs w:val="24"/>
              </w:rPr>
            </w:pPr>
            <w:r w:rsidRPr="000D46B0">
              <w:rPr>
                <w:rFonts w:cstheme="minorHAnsi"/>
                <w:b/>
                <w:sz w:val="24"/>
                <w:szCs w:val="24"/>
              </w:rPr>
              <w:t>Eil. Nr.</w:t>
            </w:r>
          </w:p>
        </w:tc>
        <w:tc>
          <w:tcPr>
            <w:tcW w:w="5393" w:type="dxa"/>
            <w:tcBorders>
              <w:top w:val="single" w:sz="4" w:space="0" w:color="auto"/>
              <w:left w:val="single" w:sz="4" w:space="0" w:color="auto"/>
              <w:bottom w:val="single" w:sz="4" w:space="0" w:color="auto"/>
              <w:right w:val="single" w:sz="4" w:space="0" w:color="auto"/>
            </w:tcBorders>
            <w:vAlign w:val="center"/>
            <w:hideMark/>
          </w:tcPr>
          <w:p w14:paraId="38B66224" w14:textId="77777777" w:rsidR="000C3259" w:rsidRPr="000D46B0" w:rsidRDefault="000C3259" w:rsidP="00CA24CA">
            <w:pPr>
              <w:suppressAutoHyphens/>
              <w:spacing w:after="0"/>
              <w:rPr>
                <w:rFonts w:cstheme="minorHAnsi"/>
                <w:b/>
                <w:sz w:val="24"/>
                <w:szCs w:val="24"/>
              </w:rPr>
            </w:pPr>
            <w:r w:rsidRPr="000D46B0">
              <w:rPr>
                <w:rFonts w:cstheme="minorHAnsi"/>
                <w:b/>
                <w:sz w:val="24"/>
                <w:szCs w:val="24"/>
              </w:rPr>
              <w:t xml:space="preserve">Kokybiniai kriterijai </w:t>
            </w:r>
          </w:p>
        </w:tc>
        <w:tc>
          <w:tcPr>
            <w:tcW w:w="3660" w:type="dxa"/>
            <w:tcBorders>
              <w:top w:val="single" w:sz="4" w:space="0" w:color="auto"/>
              <w:left w:val="single" w:sz="4" w:space="0" w:color="auto"/>
              <w:bottom w:val="single" w:sz="4" w:space="0" w:color="auto"/>
              <w:right w:val="single" w:sz="4" w:space="0" w:color="auto"/>
            </w:tcBorders>
            <w:vAlign w:val="center"/>
            <w:hideMark/>
          </w:tcPr>
          <w:p w14:paraId="47DFBE8B" w14:textId="77777777" w:rsidR="000C3259" w:rsidRPr="000D46B0" w:rsidRDefault="000C3259" w:rsidP="00CA24CA">
            <w:pPr>
              <w:suppressAutoHyphens/>
              <w:spacing w:after="0"/>
              <w:rPr>
                <w:rFonts w:cstheme="minorHAnsi"/>
                <w:b/>
                <w:sz w:val="24"/>
                <w:szCs w:val="24"/>
              </w:rPr>
            </w:pPr>
            <w:r w:rsidRPr="000D46B0">
              <w:rPr>
                <w:rFonts w:cstheme="minorHAnsi"/>
                <w:b/>
                <w:sz w:val="24"/>
                <w:szCs w:val="24"/>
              </w:rPr>
              <w:t>Siūlomo kriterijaus reikšmė</w:t>
            </w:r>
          </w:p>
        </w:tc>
      </w:tr>
      <w:tr w:rsidR="000C3259" w:rsidRPr="000D46B0" w14:paraId="2835C24A" w14:textId="77777777" w:rsidTr="000C3259">
        <w:trPr>
          <w:trHeight w:val="291"/>
        </w:trPr>
        <w:tc>
          <w:tcPr>
            <w:tcW w:w="763" w:type="dxa"/>
            <w:tcBorders>
              <w:top w:val="single" w:sz="4" w:space="0" w:color="auto"/>
              <w:left w:val="single" w:sz="4" w:space="0" w:color="auto"/>
              <w:bottom w:val="single" w:sz="4" w:space="0" w:color="auto"/>
              <w:right w:val="single" w:sz="4" w:space="0" w:color="auto"/>
            </w:tcBorders>
          </w:tcPr>
          <w:p w14:paraId="5C15B189" w14:textId="7C5FE602" w:rsidR="000C3259" w:rsidRPr="000D46B0" w:rsidRDefault="000C3259" w:rsidP="000C3259">
            <w:pPr>
              <w:spacing w:after="0"/>
              <w:rPr>
                <w:rFonts w:cstheme="minorHAnsi"/>
                <w:iCs/>
                <w:sz w:val="24"/>
                <w:szCs w:val="24"/>
              </w:rPr>
            </w:pPr>
            <w:r w:rsidRPr="000D46B0">
              <w:rPr>
                <w:rFonts w:cstheme="minorHAnsi"/>
                <w:iCs/>
                <w:sz w:val="24"/>
                <w:szCs w:val="24"/>
              </w:rPr>
              <w:t xml:space="preserve">1.  </w:t>
            </w:r>
          </w:p>
        </w:tc>
        <w:tc>
          <w:tcPr>
            <w:tcW w:w="5393" w:type="dxa"/>
            <w:tcBorders>
              <w:top w:val="single" w:sz="4" w:space="0" w:color="auto"/>
              <w:left w:val="single" w:sz="4" w:space="0" w:color="auto"/>
              <w:bottom w:val="single" w:sz="4" w:space="0" w:color="auto"/>
              <w:right w:val="single" w:sz="4" w:space="0" w:color="auto"/>
            </w:tcBorders>
          </w:tcPr>
          <w:p w14:paraId="4748C563" w14:textId="368688C0" w:rsidR="000C3259" w:rsidRPr="000D46B0" w:rsidRDefault="000C3259" w:rsidP="00CA24CA">
            <w:pPr>
              <w:spacing w:after="0"/>
              <w:rPr>
                <w:rFonts w:cstheme="minorHAnsi"/>
                <w:iCs/>
                <w:sz w:val="24"/>
                <w:szCs w:val="24"/>
              </w:rPr>
            </w:pPr>
            <w:r w:rsidRPr="000D46B0">
              <w:rPr>
                <w:rFonts w:cstheme="minorHAnsi"/>
                <w:iCs/>
                <w:sz w:val="24"/>
                <w:szCs w:val="24"/>
              </w:rPr>
              <w:t>Valdymo monitorius lietimui jautriu ekranu, T</w:t>
            </w:r>
            <w:r w:rsidRPr="000D46B0">
              <w:rPr>
                <w:rFonts w:cstheme="minorHAnsi"/>
                <w:iCs/>
                <w:sz w:val="24"/>
                <w:szCs w:val="24"/>
                <w:vertAlign w:val="subscript"/>
              </w:rPr>
              <w:t xml:space="preserve">1  </w:t>
            </w:r>
          </w:p>
        </w:tc>
        <w:sdt>
          <w:sdtPr>
            <w:rPr>
              <w:rFonts w:cstheme="minorHAnsi"/>
              <w:color w:val="FF0000"/>
              <w:sz w:val="24"/>
              <w:szCs w:val="24"/>
            </w:rPr>
            <w:id w:val="1624036119"/>
            <w:placeholder>
              <w:docPart w:val="08135B3C82C84271B0E92D20E96989A9"/>
            </w:placeholder>
            <w:comboBox>
              <w:listItem w:displayText="Netaikoma" w:value="Netaikoma"/>
              <w:listItem w:displayText="Taip" w:value="Taip"/>
            </w:comboBox>
          </w:sdtPr>
          <w:sdtContent>
            <w:tc>
              <w:tcPr>
                <w:tcW w:w="3660" w:type="dxa"/>
                <w:tcBorders>
                  <w:top w:val="single" w:sz="4" w:space="0" w:color="auto"/>
                  <w:left w:val="single" w:sz="4" w:space="0" w:color="auto"/>
                  <w:bottom w:val="single" w:sz="4" w:space="0" w:color="auto"/>
                  <w:right w:val="single" w:sz="4" w:space="0" w:color="auto"/>
                </w:tcBorders>
              </w:tcPr>
              <w:p w14:paraId="4DC94107" w14:textId="42B7C5FA" w:rsidR="000C3259" w:rsidRPr="000D46B0" w:rsidRDefault="000C3259" w:rsidP="00CA24CA">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r w:rsidR="000C3259" w:rsidRPr="000D46B0" w14:paraId="1CA3F6F2" w14:textId="77777777" w:rsidTr="000C3259">
        <w:trPr>
          <w:trHeight w:val="291"/>
        </w:trPr>
        <w:tc>
          <w:tcPr>
            <w:tcW w:w="763" w:type="dxa"/>
            <w:tcBorders>
              <w:top w:val="single" w:sz="4" w:space="0" w:color="auto"/>
              <w:left w:val="single" w:sz="4" w:space="0" w:color="auto"/>
              <w:bottom w:val="single" w:sz="4" w:space="0" w:color="auto"/>
              <w:right w:val="single" w:sz="4" w:space="0" w:color="auto"/>
            </w:tcBorders>
          </w:tcPr>
          <w:p w14:paraId="316B603C" w14:textId="6C8954FF" w:rsidR="000C3259" w:rsidRPr="000D46B0" w:rsidRDefault="000C3259" w:rsidP="000C3259">
            <w:pPr>
              <w:spacing w:after="0"/>
              <w:ind w:left="15"/>
              <w:rPr>
                <w:rFonts w:cstheme="minorHAnsi"/>
                <w:iCs/>
                <w:sz w:val="24"/>
                <w:szCs w:val="24"/>
              </w:rPr>
            </w:pPr>
            <w:r w:rsidRPr="000D46B0">
              <w:rPr>
                <w:rFonts w:cstheme="minorHAnsi"/>
                <w:iCs/>
                <w:sz w:val="24"/>
                <w:szCs w:val="24"/>
              </w:rPr>
              <w:t xml:space="preserve">2. </w:t>
            </w:r>
          </w:p>
        </w:tc>
        <w:tc>
          <w:tcPr>
            <w:tcW w:w="5393" w:type="dxa"/>
            <w:tcBorders>
              <w:top w:val="single" w:sz="4" w:space="0" w:color="auto"/>
              <w:left w:val="single" w:sz="4" w:space="0" w:color="auto"/>
              <w:bottom w:val="single" w:sz="4" w:space="0" w:color="auto"/>
              <w:right w:val="single" w:sz="4" w:space="0" w:color="auto"/>
            </w:tcBorders>
          </w:tcPr>
          <w:p w14:paraId="7F579EFB" w14:textId="46CBC53D" w:rsidR="000C3259" w:rsidRPr="000D46B0" w:rsidRDefault="000C3259" w:rsidP="000C3259">
            <w:pPr>
              <w:spacing w:after="0"/>
              <w:rPr>
                <w:rFonts w:cstheme="minorHAnsi"/>
                <w:iCs/>
                <w:sz w:val="24"/>
                <w:szCs w:val="24"/>
                <w:vertAlign w:val="subscript"/>
              </w:rPr>
            </w:pPr>
            <w:r w:rsidRPr="000D46B0">
              <w:rPr>
                <w:rFonts w:cstheme="minorHAnsi"/>
                <w:iCs/>
                <w:sz w:val="24"/>
                <w:szCs w:val="24"/>
              </w:rPr>
              <w:t>Garantinis terminas, T</w:t>
            </w:r>
            <w:r w:rsidRPr="000D46B0">
              <w:rPr>
                <w:rFonts w:cstheme="minorHAnsi"/>
                <w:iCs/>
                <w:sz w:val="24"/>
                <w:szCs w:val="24"/>
                <w:vertAlign w:val="subscript"/>
              </w:rPr>
              <w:t>2</w:t>
            </w:r>
          </w:p>
        </w:tc>
        <w:sdt>
          <w:sdtPr>
            <w:rPr>
              <w:rFonts w:cstheme="minorHAnsi"/>
              <w:color w:val="FF0000"/>
              <w:sz w:val="24"/>
              <w:szCs w:val="24"/>
            </w:rPr>
            <w:id w:val="-274799858"/>
            <w:placeholder>
              <w:docPart w:val="7A28CDF324CC49A2BBA314A0BDC9B5AD"/>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3660" w:type="dxa"/>
                <w:tcBorders>
                  <w:top w:val="single" w:sz="4" w:space="0" w:color="auto"/>
                  <w:left w:val="single" w:sz="4" w:space="0" w:color="auto"/>
                  <w:bottom w:val="single" w:sz="4" w:space="0" w:color="auto"/>
                  <w:right w:val="single" w:sz="4" w:space="0" w:color="auto"/>
                </w:tcBorders>
              </w:tcPr>
              <w:p w14:paraId="5F7B046F" w14:textId="00E1ABF8" w:rsidR="000C3259" w:rsidRPr="000D46B0" w:rsidRDefault="000C3259" w:rsidP="000C3259">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59457143" w14:textId="77777777" w:rsidR="00BE6935" w:rsidRPr="000D46B0" w:rsidRDefault="00BE6935" w:rsidP="00BE6935">
      <w:pPr>
        <w:pStyle w:val="Komentarotekstas"/>
        <w:spacing w:after="0"/>
        <w:rPr>
          <w:rFonts w:cstheme="minorHAnsi"/>
          <w:i/>
          <w:iCs/>
          <w:sz w:val="24"/>
          <w:szCs w:val="24"/>
        </w:rPr>
      </w:pPr>
    </w:p>
    <w:p w14:paraId="5816FEE4" w14:textId="77777777" w:rsidR="00BE6935" w:rsidRPr="000D46B0" w:rsidRDefault="00BE6935" w:rsidP="00BE6935">
      <w:pPr>
        <w:pStyle w:val="Sraopastraipa"/>
        <w:numPr>
          <w:ilvl w:val="0"/>
          <w:numId w:val="44"/>
        </w:numPr>
        <w:rPr>
          <w:rFonts w:ascii="Calibri" w:eastAsia="Calibri" w:hAnsi="Calibri" w:cs="Calibri"/>
          <w:b/>
          <w:bCs/>
          <w:sz w:val="24"/>
          <w:szCs w:val="24"/>
        </w:rPr>
      </w:pPr>
      <w:r w:rsidRPr="000D46B0">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349"/>
        <w:gridCol w:w="1243"/>
        <w:gridCol w:w="2058"/>
        <w:gridCol w:w="1741"/>
      </w:tblGrid>
      <w:tr w:rsidR="002833F6" w:rsidRPr="000D46B0" w14:paraId="4573C51B" w14:textId="77777777" w:rsidTr="002833F6">
        <w:trPr>
          <w:trHeight w:val="538"/>
        </w:trPr>
        <w:tc>
          <w:tcPr>
            <w:tcW w:w="286" w:type="pct"/>
            <w:tcBorders>
              <w:top w:val="single" w:sz="4" w:space="0" w:color="auto"/>
              <w:left w:val="single" w:sz="4" w:space="0" w:color="auto"/>
              <w:bottom w:val="single" w:sz="4" w:space="0" w:color="auto"/>
              <w:right w:val="single" w:sz="4" w:space="0" w:color="auto"/>
            </w:tcBorders>
          </w:tcPr>
          <w:p w14:paraId="053D4BB8" w14:textId="77777777" w:rsidR="002833F6" w:rsidRPr="000D46B0" w:rsidRDefault="002833F6" w:rsidP="00CA24CA">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183" w:type="pct"/>
            <w:tcBorders>
              <w:top w:val="single" w:sz="4" w:space="0" w:color="auto"/>
              <w:left w:val="single" w:sz="4" w:space="0" w:color="auto"/>
              <w:bottom w:val="single" w:sz="4" w:space="0" w:color="auto"/>
              <w:right w:val="single" w:sz="4" w:space="0" w:color="auto"/>
            </w:tcBorders>
            <w:vAlign w:val="center"/>
          </w:tcPr>
          <w:p w14:paraId="1B8E91FC" w14:textId="77777777" w:rsidR="002833F6" w:rsidRPr="000D46B0" w:rsidRDefault="002833F6"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4783369B" w14:textId="77777777" w:rsidR="002833F6" w:rsidRPr="000D46B0" w:rsidRDefault="002833F6" w:rsidP="00CA24CA">
            <w:pPr>
              <w:spacing w:after="0"/>
              <w:jc w:val="center"/>
              <w:rPr>
                <w:rFonts w:ascii="Calibri" w:eastAsia="Times New Roman" w:hAnsi="Calibri" w:cs="Calibri"/>
                <w:b/>
                <w:bCs/>
                <w:color w:val="000000"/>
                <w:sz w:val="24"/>
                <w:szCs w:val="24"/>
              </w:rPr>
            </w:pPr>
          </w:p>
        </w:tc>
        <w:tc>
          <w:tcPr>
            <w:tcW w:w="624" w:type="pct"/>
            <w:tcBorders>
              <w:top w:val="single" w:sz="4" w:space="0" w:color="auto"/>
              <w:left w:val="single" w:sz="4" w:space="0" w:color="auto"/>
              <w:bottom w:val="single" w:sz="4" w:space="0" w:color="auto"/>
              <w:right w:val="single" w:sz="4" w:space="0" w:color="auto"/>
            </w:tcBorders>
          </w:tcPr>
          <w:p w14:paraId="536F687F" w14:textId="22A72DD7" w:rsidR="002833F6" w:rsidRPr="000D46B0" w:rsidRDefault="002833F6" w:rsidP="00CA24CA">
            <w:pPr>
              <w:spacing w:after="0"/>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Kiekis, vnt.</w:t>
            </w:r>
          </w:p>
        </w:tc>
        <w:tc>
          <w:tcPr>
            <w:tcW w:w="1033" w:type="pct"/>
            <w:tcBorders>
              <w:top w:val="single" w:sz="4" w:space="0" w:color="auto"/>
              <w:left w:val="single" w:sz="4" w:space="0" w:color="auto"/>
              <w:bottom w:val="single" w:sz="4" w:space="0" w:color="auto"/>
              <w:right w:val="single" w:sz="4" w:space="0" w:color="auto"/>
            </w:tcBorders>
            <w:vAlign w:val="center"/>
          </w:tcPr>
          <w:p w14:paraId="2014D879" w14:textId="49248B72" w:rsidR="002833F6" w:rsidRPr="000D46B0" w:rsidRDefault="002833F6" w:rsidP="00CA24CA">
            <w:pPr>
              <w:spacing w:after="0"/>
              <w:ind w:right="84"/>
              <w:jc w:val="center"/>
              <w:rPr>
                <w:rFonts w:ascii="Calibri" w:hAnsi="Calibri" w:cs="Calibri"/>
                <w:b/>
                <w:bCs/>
                <w:color w:val="000000"/>
                <w:sz w:val="24"/>
                <w:szCs w:val="24"/>
              </w:rPr>
            </w:pPr>
            <w:r w:rsidRPr="000D46B0">
              <w:rPr>
                <w:rFonts w:ascii="Calibri" w:eastAsia="Times New Roman" w:hAnsi="Calibri" w:cs="Calibri"/>
                <w:b/>
                <w:bCs/>
                <w:color w:val="000000"/>
                <w:sz w:val="24"/>
                <w:szCs w:val="24"/>
              </w:rPr>
              <w:t xml:space="preserve">Kaina </w:t>
            </w:r>
            <w:r>
              <w:rPr>
                <w:rFonts w:ascii="Calibri" w:eastAsia="Times New Roman" w:hAnsi="Calibri" w:cs="Calibri"/>
                <w:b/>
                <w:bCs/>
                <w:color w:val="000000"/>
                <w:sz w:val="24"/>
                <w:szCs w:val="24"/>
              </w:rPr>
              <w:t xml:space="preserve">1 vnt. </w:t>
            </w:r>
            <w:r w:rsidRPr="000D46B0">
              <w:rPr>
                <w:rFonts w:ascii="Calibri" w:eastAsia="Times New Roman" w:hAnsi="Calibri" w:cs="Calibri"/>
                <w:b/>
                <w:bCs/>
                <w:color w:val="000000"/>
                <w:sz w:val="24"/>
                <w:szCs w:val="24"/>
              </w:rPr>
              <w:t>Eur be PVM</w:t>
            </w:r>
          </w:p>
        </w:tc>
        <w:tc>
          <w:tcPr>
            <w:tcW w:w="875" w:type="pct"/>
            <w:tcBorders>
              <w:top w:val="single" w:sz="4" w:space="0" w:color="auto"/>
              <w:left w:val="single" w:sz="4" w:space="0" w:color="auto"/>
              <w:bottom w:val="single" w:sz="4" w:space="0" w:color="auto"/>
              <w:right w:val="single" w:sz="4" w:space="0" w:color="auto"/>
            </w:tcBorders>
            <w:vAlign w:val="center"/>
          </w:tcPr>
          <w:p w14:paraId="5AC15201" w14:textId="1CE97466" w:rsidR="002833F6" w:rsidRPr="000D46B0" w:rsidRDefault="002833F6" w:rsidP="00CA24CA">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 xml:space="preserve">Viso kaina Eur </w:t>
            </w:r>
            <w:r>
              <w:rPr>
                <w:rFonts w:ascii="Calibri" w:hAnsi="Calibri" w:cs="Calibri"/>
                <w:b/>
                <w:bCs/>
                <w:color w:val="000000"/>
                <w:sz w:val="24"/>
                <w:szCs w:val="24"/>
              </w:rPr>
              <w:t>be</w:t>
            </w:r>
            <w:r w:rsidRPr="000D46B0">
              <w:rPr>
                <w:rFonts w:ascii="Calibri" w:hAnsi="Calibri" w:cs="Calibri"/>
                <w:b/>
                <w:bCs/>
                <w:color w:val="000000"/>
                <w:sz w:val="24"/>
                <w:szCs w:val="24"/>
              </w:rPr>
              <w:t xml:space="preserve"> PVM (2</w:t>
            </w:r>
            <w:r>
              <w:rPr>
                <w:rFonts w:ascii="Calibri" w:hAnsi="Calibri" w:cs="Calibri"/>
                <w:b/>
                <w:bCs/>
                <w:color w:val="000000"/>
                <w:sz w:val="24"/>
                <w:szCs w:val="24"/>
              </w:rPr>
              <w:t>x</w:t>
            </w:r>
            <w:r w:rsidRPr="000D46B0">
              <w:rPr>
                <w:rFonts w:ascii="Calibri" w:hAnsi="Calibri" w:cs="Calibri"/>
                <w:b/>
                <w:bCs/>
                <w:color w:val="000000"/>
                <w:sz w:val="24"/>
                <w:szCs w:val="24"/>
              </w:rPr>
              <w:t>3)</w:t>
            </w:r>
          </w:p>
        </w:tc>
      </w:tr>
      <w:tr w:rsidR="002833F6" w:rsidRPr="002833F6" w14:paraId="53ECFCD2" w14:textId="77777777" w:rsidTr="002833F6">
        <w:trPr>
          <w:trHeight w:val="50"/>
        </w:trPr>
        <w:tc>
          <w:tcPr>
            <w:tcW w:w="286" w:type="pct"/>
            <w:tcBorders>
              <w:top w:val="single" w:sz="4" w:space="0" w:color="auto"/>
              <w:left w:val="single" w:sz="4" w:space="0" w:color="auto"/>
              <w:bottom w:val="single" w:sz="4" w:space="0" w:color="auto"/>
              <w:right w:val="single" w:sz="4" w:space="0" w:color="auto"/>
            </w:tcBorders>
          </w:tcPr>
          <w:p w14:paraId="055D875C" w14:textId="77777777" w:rsidR="002833F6" w:rsidRPr="002833F6" w:rsidRDefault="002833F6" w:rsidP="00CA24CA">
            <w:pPr>
              <w:spacing w:after="0"/>
              <w:ind w:firstLine="36"/>
              <w:jc w:val="center"/>
              <w:rPr>
                <w:rFonts w:ascii="Calibri" w:eastAsia="Times New Roman" w:hAnsi="Calibri" w:cs="Calibri"/>
                <w:b/>
                <w:i/>
                <w:color w:val="000000"/>
                <w:sz w:val="18"/>
                <w:szCs w:val="18"/>
              </w:rPr>
            </w:pPr>
          </w:p>
        </w:tc>
        <w:tc>
          <w:tcPr>
            <w:tcW w:w="2183" w:type="pct"/>
            <w:tcBorders>
              <w:top w:val="single" w:sz="4" w:space="0" w:color="auto"/>
              <w:left w:val="single" w:sz="4" w:space="0" w:color="auto"/>
              <w:bottom w:val="single" w:sz="4" w:space="0" w:color="auto"/>
              <w:right w:val="single" w:sz="4" w:space="0" w:color="auto"/>
            </w:tcBorders>
          </w:tcPr>
          <w:p w14:paraId="701E9322" w14:textId="77777777" w:rsidR="002833F6" w:rsidRPr="002833F6" w:rsidRDefault="002833F6" w:rsidP="00CA24CA">
            <w:pPr>
              <w:spacing w:after="0"/>
              <w:jc w:val="center"/>
              <w:rPr>
                <w:rFonts w:ascii="Calibri" w:eastAsia="Times New Roman" w:hAnsi="Calibri" w:cs="Calibri"/>
                <w:b/>
                <w:i/>
                <w:color w:val="000000"/>
                <w:sz w:val="18"/>
                <w:szCs w:val="18"/>
              </w:rPr>
            </w:pPr>
            <w:r w:rsidRPr="002833F6">
              <w:rPr>
                <w:rFonts w:ascii="Calibri" w:eastAsia="Times New Roman" w:hAnsi="Calibri" w:cs="Calibri"/>
                <w:b/>
                <w:i/>
                <w:color w:val="000000"/>
                <w:sz w:val="18"/>
                <w:szCs w:val="18"/>
              </w:rPr>
              <w:t>1</w:t>
            </w:r>
          </w:p>
        </w:tc>
        <w:tc>
          <w:tcPr>
            <w:tcW w:w="624" w:type="pct"/>
            <w:tcBorders>
              <w:top w:val="single" w:sz="4" w:space="0" w:color="auto"/>
              <w:left w:val="single" w:sz="4" w:space="0" w:color="auto"/>
              <w:bottom w:val="single" w:sz="4" w:space="0" w:color="auto"/>
              <w:right w:val="single" w:sz="4" w:space="0" w:color="auto"/>
            </w:tcBorders>
          </w:tcPr>
          <w:p w14:paraId="0B84AC76" w14:textId="44690BC0" w:rsidR="002833F6" w:rsidRPr="002833F6" w:rsidRDefault="002833F6" w:rsidP="00CA24CA">
            <w:pPr>
              <w:spacing w:after="0"/>
              <w:jc w:val="center"/>
              <w:rPr>
                <w:rFonts w:ascii="Calibri" w:eastAsia="Times New Roman" w:hAnsi="Calibri" w:cs="Calibri"/>
                <w:b/>
                <w:i/>
                <w:color w:val="000000"/>
                <w:sz w:val="18"/>
                <w:szCs w:val="18"/>
              </w:rPr>
            </w:pPr>
            <w:r w:rsidRPr="002833F6">
              <w:rPr>
                <w:rFonts w:ascii="Calibri" w:eastAsia="Times New Roman" w:hAnsi="Calibri" w:cs="Calibri"/>
                <w:b/>
                <w:i/>
                <w:color w:val="000000"/>
                <w:sz w:val="18"/>
                <w:szCs w:val="18"/>
              </w:rPr>
              <w:t>2</w:t>
            </w:r>
          </w:p>
        </w:tc>
        <w:tc>
          <w:tcPr>
            <w:tcW w:w="1033" w:type="pct"/>
            <w:tcBorders>
              <w:top w:val="single" w:sz="4" w:space="0" w:color="auto"/>
              <w:left w:val="single" w:sz="4" w:space="0" w:color="auto"/>
              <w:bottom w:val="single" w:sz="4" w:space="0" w:color="auto"/>
              <w:right w:val="single" w:sz="4" w:space="0" w:color="auto"/>
            </w:tcBorders>
          </w:tcPr>
          <w:p w14:paraId="67FE1A0F" w14:textId="1E69848F" w:rsidR="002833F6" w:rsidRPr="002833F6" w:rsidRDefault="002833F6" w:rsidP="00CA24CA">
            <w:pPr>
              <w:spacing w:after="0"/>
              <w:ind w:firstLine="28"/>
              <w:jc w:val="center"/>
              <w:rPr>
                <w:rFonts w:ascii="Calibri" w:eastAsia="Times New Roman" w:hAnsi="Calibri" w:cs="Calibri"/>
                <w:b/>
                <w:i/>
                <w:color w:val="000000"/>
                <w:sz w:val="18"/>
                <w:szCs w:val="18"/>
              </w:rPr>
            </w:pPr>
            <w:r w:rsidRPr="002833F6">
              <w:rPr>
                <w:rFonts w:ascii="Calibri" w:eastAsia="Times New Roman" w:hAnsi="Calibri" w:cs="Calibri"/>
                <w:b/>
                <w:i/>
                <w:color w:val="000000"/>
                <w:sz w:val="18"/>
                <w:szCs w:val="18"/>
              </w:rPr>
              <w:t>3</w:t>
            </w:r>
          </w:p>
        </w:tc>
        <w:tc>
          <w:tcPr>
            <w:tcW w:w="875" w:type="pct"/>
            <w:tcBorders>
              <w:top w:val="single" w:sz="4" w:space="0" w:color="auto"/>
              <w:left w:val="single" w:sz="4" w:space="0" w:color="auto"/>
              <w:bottom w:val="single" w:sz="4" w:space="0" w:color="auto"/>
              <w:right w:val="single" w:sz="4" w:space="0" w:color="auto"/>
            </w:tcBorders>
          </w:tcPr>
          <w:p w14:paraId="1A3A9183" w14:textId="4A9629B1" w:rsidR="002833F6" w:rsidRPr="002833F6" w:rsidRDefault="002833F6" w:rsidP="00CA24CA">
            <w:pPr>
              <w:spacing w:after="0"/>
              <w:ind w:firstLine="28"/>
              <w:jc w:val="center"/>
              <w:rPr>
                <w:rFonts w:ascii="Calibri" w:eastAsia="Times New Roman" w:hAnsi="Calibri" w:cs="Calibri"/>
                <w:b/>
                <w:i/>
                <w:color w:val="000000"/>
                <w:sz w:val="18"/>
                <w:szCs w:val="18"/>
              </w:rPr>
            </w:pPr>
            <w:r w:rsidRPr="002833F6">
              <w:rPr>
                <w:rFonts w:ascii="Calibri" w:eastAsia="Times New Roman" w:hAnsi="Calibri" w:cs="Calibri"/>
                <w:b/>
                <w:i/>
                <w:color w:val="000000"/>
                <w:sz w:val="18"/>
                <w:szCs w:val="18"/>
              </w:rPr>
              <w:t>4</w:t>
            </w:r>
          </w:p>
        </w:tc>
      </w:tr>
      <w:tr w:rsidR="002833F6" w:rsidRPr="000D46B0" w14:paraId="435B54E0" w14:textId="77777777" w:rsidTr="002833F6">
        <w:trPr>
          <w:trHeight w:val="202"/>
        </w:trPr>
        <w:tc>
          <w:tcPr>
            <w:tcW w:w="286" w:type="pct"/>
            <w:tcBorders>
              <w:top w:val="single" w:sz="4" w:space="0" w:color="auto"/>
              <w:left w:val="single" w:sz="4" w:space="0" w:color="auto"/>
              <w:bottom w:val="single" w:sz="4" w:space="0" w:color="auto"/>
              <w:right w:val="single" w:sz="4" w:space="0" w:color="auto"/>
            </w:tcBorders>
          </w:tcPr>
          <w:p w14:paraId="45ABE0E7" w14:textId="77777777" w:rsidR="002833F6" w:rsidRPr="000D46B0" w:rsidRDefault="002833F6" w:rsidP="00CA24CA">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183" w:type="pct"/>
            <w:tcBorders>
              <w:right w:val="single" w:sz="4" w:space="0" w:color="auto"/>
            </w:tcBorders>
          </w:tcPr>
          <w:p w14:paraId="6DDFC4DF" w14:textId="7265D49F" w:rsidR="002833F6" w:rsidRPr="000D46B0" w:rsidRDefault="002833F6" w:rsidP="00CA24CA">
            <w:pPr>
              <w:spacing w:after="0"/>
              <w:rPr>
                <w:rFonts w:ascii="Calibri" w:hAnsi="Calibri" w:cs="Calibri"/>
                <w:bCs/>
                <w:sz w:val="24"/>
                <w:szCs w:val="24"/>
              </w:rPr>
            </w:pPr>
            <w:r w:rsidRPr="000D46B0">
              <w:rPr>
                <w:rFonts w:ascii="Calibri" w:hAnsi="Calibri" w:cs="Calibri"/>
                <w:sz w:val="24"/>
                <w:szCs w:val="24"/>
              </w:rPr>
              <w:t>Echoskopai su daviklių komplektais</w:t>
            </w:r>
            <w:r>
              <w:rPr>
                <w:rFonts w:ascii="Calibri" w:hAnsi="Calibri" w:cs="Calibri"/>
                <w:sz w:val="24"/>
                <w:szCs w:val="24"/>
              </w:rPr>
              <w:t xml:space="preserve"> </w:t>
            </w:r>
          </w:p>
        </w:tc>
        <w:tc>
          <w:tcPr>
            <w:tcW w:w="624" w:type="pct"/>
            <w:tcBorders>
              <w:right w:val="single" w:sz="4" w:space="0" w:color="auto"/>
            </w:tcBorders>
          </w:tcPr>
          <w:p w14:paraId="4A9A1ED9" w14:textId="02964CAD" w:rsidR="002833F6" w:rsidRPr="000D46B0" w:rsidRDefault="002833F6" w:rsidP="002833F6">
            <w:pPr>
              <w:pStyle w:val="Style"/>
              <w:tabs>
                <w:tab w:val="left" w:pos="7545"/>
              </w:tabs>
              <w:spacing w:line="276" w:lineRule="auto"/>
              <w:ind w:right="6"/>
              <w:jc w:val="center"/>
              <w:rPr>
                <w:rFonts w:ascii="Calibri" w:hAnsi="Calibri" w:cs="Calibri"/>
              </w:rPr>
            </w:pPr>
            <w:r>
              <w:rPr>
                <w:rFonts w:ascii="Calibri" w:hAnsi="Calibri" w:cs="Calibri"/>
              </w:rPr>
              <w:t>2</w:t>
            </w:r>
          </w:p>
        </w:tc>
        <w:tc>
          <w:tcPr>
            <w:tcW w:w="1033" w:type="pct"/>
            <w:tcBorders>
              <w:top w:val="single" w:sz="4" w:space="0" w:color="auto"/>
              <w:left w:val="single" w:sz="4" w:space="0" w:color="auto"/>
              <w:bottom w:val="single" w:sz="4" w:space="0" w:color="auto"/>
              <w:right w:val="single" w:sz="4" w:space="0" w:color="auto"/>
            </w:tcBorders>
          </w:tcPr>
          <w:p w14:paraId="134CF1E6" w14:textId="77777777" w:rsidR="002833F6" w:rsidRPr="000D46B0" w:rsidRDefault="002833F6" w:rsidP="00CA24CA">
            <w:pPr>
              <w:pStyle w:val="Style"/>
              <w:tabs>
                <w:tab w:val="left" w:pos="7545"/>
              </w:tabs>
              <w:spacing w:line="276" w:lineRule="auto"/>
              <w:ind w:right="6"/>
              <w:rPr>
                <w:rFonts w:ascii="Calibri" w:hAnsi="Calibri" w:cs="Calibri"/>
              </w:rPr>
            </w:pPr>
          </w:p>
        </w:tc>
        <w:tc>
          <w:tcPr>
            <w:tcW w:w="875" w:type="pct"/>
            <w:tcBorders>
              <w:top w:val="single" w:sz="4" w:space="0" w:color="auto"/>
              <w:left w:val="single" w:sz="4" w:space="0" w:color="auto"/>
              <w:bottom w:val="single" w:sz="4" w:space="0" w:color="auto"/>
              <w:right w:val="single" w:sz="4" w:space="0" w:color="auto"/>
            </w:tcBorders>
          </w:tcPr>
          <w:p w14:paraId="09E8CF09" w14:textId="77777777" w:rsidR="002833F6" w:rsidRPr="000D46B0" w:rsidRDefault="002833F6" w:rsidP="00CA24CA">
            <w:pPr>
              <w:pStyle w:val="Style"/>
              <w:tabs>
                <w:tab w:val="left" w:pos="7545"/>
              </w:tabs>
              <w:spacing w:line="276" w:lineRule="auto"/>
              <w:ind w:right="6"/>
              <w:rPr>
                <w:rFonts w:ascii="Calibri" w:hAnsi="Calibri" w:cs="Calibri"/>
              </w:rPr>
            </w:pPr>
          </w:p>
        </w:tc>
      </w:tr>
      <w:tr w:rsidR="002833F6" w:rsidRPr="000D46B0" w14:paraId="5335409A" w14:textId="77777777" w:rsidTr="002833F6">
        <w:trPr>
          <w:trHeight w:val="202"/>
        </w:trPr>
        <w:tc>
          <w:tcPr>
            <w:tcW w:w="4125" w:type="pct"/>
            <w:gridSpan w:val="4"/>
            <w:tcBorders>
              <w:top w:val="single" w:sz="4" w:space="0" w:color="auto"/>
              <w:left w:val="single" w:sz="4" w:space="0" w:color="auto"/>
              <w:bottom w:val="single" w:sz="4" w:space="0" w:color="auto"/>
              <w:right w:val="single" w:sz="4" w:space="0" w:color="auto"/>
            </w:tcBorders>
          </w:tcPr>
          <w:p w14:paraId="6F55DFD5" w14:textId="4116B937" w:rsidR="002833F6" w:rsidRPr="000D46B0" w:rsidRDefault="002833F6" w:rsidP="002833F6">
            <w:pPr>
              <w:pStyle w:val="Style"/>
              <w:tabs>
                <w:tab w:val="left" w:pos="7545"/>
              </w:tabs>
              <w:spacing w:line="276" w:lineRule="auto"/>
              <w:ind w:right="6"/>
              <w:jc w:val="right"/>
              <w:rPr>
                <w:rFonts w:ascii="Calibri" w:hAnsi="Calibri" w:cs="Calibri"/>
              </w:rPr>
            </w:pPr>
            <w:r w:rsidRPr="000D46B0">
              <w:rPr>
                <w:rFonts w:ascii="Calibri" w:hAnsi="Calibri" w:cs="Calibri"/>
                <w:b/>
                <w:bCs/>
                <w:iCs/>
                <w:color w:val="000000"/>
              </w:rPr>
              <w:t>PVM (....%) suma Eur</w:t>
            </w:r>
          </w:p>
        </w:tc>
        <w:tc>
          <w:tcPr>
            <w:tcW w:w="875" w:type="pct"/>
            <w:tcBorders>
              <w:top w:val="single" w:sz="4" w:space="0" w:color="auto"/>
              <w:left w:val="single" w:sz="4" w:space="0" w:color="auto"/>
              <w:bottom w:val="single" w:sz="4" w:space="0" w:color="auto"/>
              <w:right w:val="single" w:sz="4" w:space="0" w:color="auto"/>
            </w:tcBorders>
          </w:tcPr>
          <w:p w14:paraId="4C78D94D" w14:textId="77777777" w:rsidR="002833F6" w:rsidRPr="000D46B0" w:rsidRDefault="002833F6" w:rsidP="00CA24CA">
            <w:pPr>
              <w:pStyle w:val="Style"/>
              <w:tabs>
                <w:tab w:val="left" w:pos="7545"/>
              </w:tabs>
              <w:spacing w:line="276" w:lineRule="auto"/>
              <w:ind w:right="6"/>
              <w:rPr>
                <w:rFonts w:ascii="Calibri" w:hAnsi="Calibri" w:cs="Calibri"/>
              </w:rPr>
            </w:pPr>
          </w:p>
        </w:tc>
      </w:tr>
      <w:tr w:rsidR="002833F6" w:rsidRPr="000D46B0" w14:paraId="1BDE4020" w14:textId="77777777" w:rsidTr="002833F6">
        <w:trPr>
          <w:trHeight w:val="202"/>
        </w:trPr>
        <w:tc>
          <w:tcPr>
            <w:tcW w:w="4125" w:type="pct"/>
            <w:gridSpan w:val="4"/>
            <w:tcBorders>
              <w:top w:val="single" w:sz="4" w:space="0" w:color="auto"/>
              <w:left w:val="single" w:sz="4" w:space="0" w:color="auto"/>
              <w:bottom w:val="single" w:sz="4" w:space="0" w:color="auto"/>
              <w:right w:val="single" w:sz="4" w:space="0" w:color="auto"/>
            </w:tcBorders>
          </w:tcPr>
          <w:p w14:paraId="3B8E4290" w14:textId="1F3D0FA0" w:rsidR="002833F6" w:rsidRPr="002833F6" w:rsidRDefault="002833F6" w:rsidP="002833F6">
            <w:pPr>
              <w:pStyle w:val="Style"/>
              <w:tabs>
                <w:tab w:val="left" w:pos="7545"/>
              </w:tabs>
              <w:spacing w:line="276" w:lineRule="auto"/>
              <w:ind w:right="6"/>
              <w:jc w:val="right"/>
              <w:rPr>
                <w:rFonts w:ascii="Calibri" w:hAnsi="Calibri" w:cs="Calibri"/>
                <w:b/>
                <w:bCs/>
              </w:rPr>
            </w:pPr>
            <w:r w:rsidRPr="002833F6">
              <w:rPr>
                <w:rFonts w:ascii="Calibri" w:hAnsi="Calibri" w:cs="Calibri"/>
                <w:b/>
                <w:bCs/>
              </w:rPr>
              <w:t>Pasiūlymo kaina Eur su PVM</w:t>
            </w:r>
          </w:p>
        </w:tc>
        <w:tc>
          <w:tcPr>
            <w:tcW w:w="875" w:type="pct"/>
            <w:tcBorders>
              <w:top w:val="single" w:sz="4" w:space="0" w:color="auto"/>
              <w:left w:val="single" w:sz="4" w:space="0" w:color="auto"/>
              <w:bottom w:val="single" w:sz="4" w:space="0" w:color="auto"/>
              <w:right w:val="single" w:sz="4" w:space="0" w:color="auto"/>
            </w:tcBorders>
          </w:tcPr>
          <w:p w14:paraId="5B9C726A" w14:textId="77777777" w:rsidR="002833F6" w:rsidRPr="000D46B0" w:rsidRDefault="002833F6" w:rsidP="00CA24CA">
            <w:pPr>
              <w:pStyle w:val="Style"/>
              <w:tabs>
                <w:tab w:val="left" w:pos="7545"/>
              </w:tabs>
              <w:spacing w:line="276" w:lineRule="auto"/>
              <w:ind w:right="6"/>
              <w:rPr>
                <w:rFonts w:ascii="Calibri" w:hAnsi="Calibri" w:cs="Calibri"/>
              </w:rPr>
            </w:pPr>
          </w:p>
        </w:tc>
      </w:tr>
    </w:tbl>
    <w:p w14:paraId="21D3EF97" w14:textId="77777777" w:rsidR="00BE6935" w:rsidRPr="000D46B0" w:rsidRDefault="00BE6935" w:rsidP="00BE6935">
      <w:pPr>
        <w:spacing w:after="0"/>
        <w:rPr>
          <w:rFonts w:ascii="Calibri" w:eastAsia="Calibri" w:hAnsi="Calibri" w:cs="Calibri"/>
          <w:b/>
          <w:bCs/>
          <w:i/>
          <w:iCs/>
          <w:sz w:val="24"/>
          <w:szCs w:val="24"/>
        </w:rPr>
      </w:pPr>
    </w:p>
    <w:p w14:paraId="5A9B4201" w14:textId="77777777" w:rsidR="00BE6935" w:rsidRPr="000D46B0" w:rsidRDefault="00BE6935" w:rsidP="00BE6935">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11400B84" w14:textId="77777777" w:rsidR="00BE6935" w:rsidRPr="000D46B0" w:rsidRDefault="00BE6935" w:rsidP="00BE6935">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610670B0" w14:textId="77777777" w:rsidR="00BE6935" w:rsidRPr="000D46B0" w:rsidRDefault="00BE6935" w:rsidP="00BE6935">
      <w:pPr>
        <w:spacing w:after="0"/>
        <w:rPr>
          <w:rFonts w:ascii="Calibri" w:eastAsia="Calibri" w:hAnsi="Calibri" w:cs="Calibri"/>
          <w:sz w:val="24"/>
          <w:szCs w:val="24"/>
        </w:rPr>
      </w:pPr>
    </w:p>
    <w:p w14:paraId="4F1DF072" w14:textId="3A3C22ED" w:rsidR="00BE6935" w:rsidRPr="000D46B0" w:rsidRDefault="00BE6935" w:rsidP="00BE6935">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0037490F" w:rsidRPr="000D46B0">
        <w:rPr>
          <w:rFonts w:ascii="Calibri" w:eastAsia="Calibri" w:hAnsi="Calibri" w:cs="Calibri"/>
          <w:b/>
          <w:bCs/>
          <w:color w:val="FF0000"/>
          <w:sz w:val="24"/>
          <w:szCs w:val="24"/>
          <w:highlight w:val="yellow"/>
          <w:u w:val="single"/>
        </w:rPr>
        <w:t>172909</w:t>
      </w:r>
      <w:r w:rsidR="001F3EAE" w:rsidRPr="000D46B0">
        <w:rPr>
          <w:rFonts w:ascii="Calibri" w:eastAsia="Calibri" w:hAnsi="Calibri" w:cs="Calibri"/>
          <w:b/>
          <w:bCs/>
          <w:color w:val="FF0000"/>
          <w:sz w:val="24"/>
          <w:szCs w:val="24"/>
          <w:highlight w:val="yellow"/>
          <w:u w:val="single"/>
        </w:rPr>
        <w:t>,00</w:t>
      </w:r>
      <w:r w:rsidRPr="000D46B0">
        <w:rPr>
          <w:rFonts w:ascii="Calibri" w:eastAsia="Calibri" w:hAnsi="Calibri" w:cs="Calibri"/>
          <w:b/>
          <w:bCs/>
          <w:color w:val="FF0000"/>
          <w:sz w:val="24"/>
          <w:szCs w:val="24"/>
          <w:highlight w:val="yellow"/>
          <w:u w:val="single"/>
        </w:rPr>
        <w:t xml:space="preserve"> 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4A9E1D74" w14:textId="77777777" w:rsidR="00BE6935" w:rsidRPr="000D46B0" w:rsidRDefault="00BE6935" w:rsidP="00BE6935">
      <w:pPr>
        <w:spacing w:after="0"/>
        <w:rPr>
          <w:rFonts w:ascii="Calibri" w:eastAsia="Calibri" w:hAnsi="Calibri" w:cs="Calibri"/>
          <w:color w:val="FF0000"/>
          <w:sz w:val="24"/>
          <w:szCs w:val="24"/>
        </w:rPr>
      </w:pPr>
    </w:p>
    <w:p w14:paraId="2EDCD564" w14:textId="77777777" w:rsidR="00BE6935" w:rsidRPr="000D46B0" w:rsidRDefault="00BE6935" w:rsidP="00BE6935">
      <w:pPr>
        <w:pStyle w:val="Sraopastraipa"/>
        <w:numPr>
          <w:ilvl w:val="0"/>
          <w:numId w:val="44"/>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BE6935" w:rsidRPr="000D46B0" w14:paraId="44959695" w14:textId="77777777" w:rsidTr="00CA24CA">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8F32688" w14:textId="77777777" w:rsidR="00BE6935" w:rsidRPr="000D46B0" w:rsidRDefault="00BE6935" w:rsidP="00CA24CA">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31A1B01" w14:textId="77777777" w:rsidR="00BE6935" w:rsidRPr="000D46B0" w:rsidRDefault="00BE6935" w:rsidP="00CA24CA">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B8AC8E9" w14:textId="77777777" w:rsidR="00BE6935" w:rsidRPr="000D46B0" w:rsidRDefault="00BE6935" w:rsidP="00CA24CA">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064A5A6E" w14:textId="77777777" w:rsidR="00BE6935" w:rsidRPr="000D46B0" w:rsidRDefault="00BE6935" w:rsidP="00CA24CA">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D7BE1E2" w14:textId="77777777" w:rsidR="00BE6935" w:rsidRPr="000D46B0" w:rsidRDefault="00BE6935" w:rsidP="00CA24CA">
            <w:pPr>
              <w:rPr>
                <w:rFonts w:ascii="Calibri" w:eastAsia="Calibri" w:hAnsi="Calibri" w:cs="Calibri"/>
                <w:b/>
                <w:bCs/>
                <w:sz w:val="24"/>
                <w:szCs w:val="24"/>
              </w:rPr>
            </w:pPr>
            <w:r w:rsidRPr="000D46B0">
              <w:rPr>
                <w:rFonts w:ascii="Calibri" w:eastAsia="Calibri" w:hAnsi="Calibri" w:cs="Calibri"/>
                <w:b/>
                <w:bCs/>
                <w:sz w:val="24"/>
                <w:szCs w:val="24"/>
              </w:rPr>
              <w:t>Paaiškinimas, kokia ir kodėl konkreti informacija dokumente yra konfidenciali</w:t>
            </w:r>
          </w:p>
        </w:tc>
      </w:tr>
      <w:tr w:rsidR="00BE6935" w:rsidRPr="000D46B0" w14:paraId="45C38D1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hideMark/>
          </w:tcPr>
          <w:p w14:paraId="39BEB928" w14:textId="77777777" w:rsidR="00BE6935" w:rsidRPr="000D46B0" w:rsidRDefault="00BE6935" w:rsidP="00CA24CA">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64D20401" w14:textId="77777777" w:rsidR="00BE6935" w:rsidRPr="000D46B0" w:rsidRDefault="00BE6935" w:rsidP="00CA24CA">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67F07759" w14:textId="77777777" w:rsidR="00BE6935" w:rsidRPr="000D46B0" w:rsidRDefault="00BE6935" w:rsidP="00CA24CA">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F1F7B22" w14:textId="77777777" w:rsidR="00BE6935" w:rsidRPr="000D46B0" w:rsidRDefault="00BE6935" w:rsidP="00CA24CA">
            <w:pPr>
              <w:rPr>
                <w:rFonts w:ascii="Calibri" w:eastAsia="Calibri" w:hAnsi="Calibri" w:cs="Calibri"/>
                <w:b/>
                <w:bCs/>
                <w:sz w:val="20"/>
                <w:szCs w:val="20"/>
              </w:rPr>
            </w:pPr>
            <w:r w:rsidRPr="000D46B0">
              <w:rPr>
                <w:rFonts w:ascii="Calibri" w:eastAsia="Calibri" w:hAnsi="Calibri" w:cs="Calibri"/>
                <w:b/>
                <w:bCs/>
                <w:sz w:val="20"/>
                <w:szCs w:val="20"/>
              </w:rPr>
              <w:t>4</w:t>
            </w:r>
          </w:p>
        </w:tc>
      </w:tr>
      <w:tr w:rsidR="00BE6935" w:rsidRPr="000D46B0" w14:paraId="415E8A55"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A094921" w14:textId="3096C970" w:rsidR="00BE6935" w:rsidRPr="000D46B0" w:rsidRDefault="00BE6935" w:rsidP="00BE6935">
            <w:pPr>
              <w:pStyle w:val="Sraopastraipa"/>
              <w:numPr>
                <w:ilvl w:val="0"/>
                <w:numId w:val="4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1476EA6" w14:textId="77777777" w:rsidR="00BE6935" w:rsidRPr="000D46B0" w:rsidRDefault="00BE6935" w:rsidP="00CA24CA">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C6CB34B"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12707AF" w14:textId="77777777" w:rsidR="00BE6935" w:rsidRPr="000D46B0" w:rsidRDefault="00BE6935" w:rsidP="00CA24CA">
            <w:pPr>
              <w:rPr>
                <w:rFonts w:ascii="Calibri" w:eastAsia="Calibri" w:hAnsi="Calibri" w:cs="Calibri"/>
                <w:sz w:val="24"/>
                <w:szCs w:val="24"/>
              </w:rPr>
            </w:pPr>
          </w:p>
        </w:tc>
      </w:tr>
      <w:tr w:rsidR="00BE6935" w:rsidRPr="000D46B0" w14:paraId="29486A37"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2EDBCD6" w14:textId="1A0FC114" w:rsidR="00BE6935" w:rsidRPr="000D46B0" w:rsidRDefault="00BE6935" w:rsidP="00BE6935">
            <w:pPr>
              <w:pStyle w:val="Sraopastraipa"/>
              <w:numPr>
                <w:ilvl w:val="0"/>
                <w:numId w:val="4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5725567" w14:textId="77777777" w:rsidR="00BE6935" w:rsidRPr="000D46B0" w:rsidRDefault="00BE6935" w:rsidP="00CA24CA">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1E432D55"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2ED259" w14:textId="77777777" w:rsidR="00BE6935" w:rsidRPr="000D46B0" w:rsidRDefault="00BE6935" w:rsidP="00CA24CA">
            <w:pPr>
              <w:rPr>
                <w:rFonts w:ascii="Calibri" w:eastAsia="Calibri" w:hAnsi="Calibri" w:cs="Calibri"/>
                <w:sz w:val="24"/>
                <w:szCs w:val="24"/>
              </w:rPr>
            </w:pPr>
          </w:p>
        </w:tc>
      </w:tr>
      <w:tr w:rsidR="00BE6935" w:rsidRPr="000D46B0" w14:paraId="47FFB4AB"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A1F7734" w14:textId="77777777" w:rsidR="00BE6935" w:rsidRPr="000D46B0" w:rsidRDefault="00BE6935" w:rsidP="00BE6935">
            <w:pPr>
              <w:numPr>
                <w:ilvl w:val="0"/>
                <w:numId w:val="4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42CDAB7" w14:textId="77777777" w:rsidR="00BE6935" w:rsidRPr="000D46B0" w:rsidRDefault="00BE6935" w:rsidP="00CA24CA">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47CF4345"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5548F05" w14:textId="77777777" w:rsidR="00BE6935" w:rsidRPr="000D46B0" w:rsidRDefault="00BE6935" w:rsidP="00CA24CA">
            <w:pPr>
              <w:rPr>
                <w:rFonts w:ascii="Calibri" w:eastAsia="Calibri" w:hAnsi="Calibri" w:cs="Calibri"/>
                <w:sz w:val="24"/>
                <w:szCs w:val="24"/>
              </w:rPr>
            </w:pPr>
          </w:p>
        </w:tc>
      </w:tr>
      <w:tr w:rsidR="00BE6935" w:rsidRPr="000D46B0" w14:paraId="7E5CF3F1"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7C2D5B8" w14:textId="77777777" w:rsidR="00BE6935" w:rsidRPr="000D46B0" w:rsidRDefault="00BE6935" w:rsidP="00BE6935">
            <w:pPr>
              <w:numPr>
                <w:ilvl w:val="0"/>
                <w:numId w:val="4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88DC644" w14:textId="77777777" w:rsidR="00BE6935" w:rsidRPr="000D46B0" w:rsidRDefault="00BE6935" w:rsidP="00CA24CA">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1FBF10E"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95B4B1A" w14:textId="77777777" w:rsidR="00BE6935" w:rsidRPr="000D46B0" w:rsidRDefault="00BE6935" w:rsidP="00CA24CA">
            <w:pPr>
              <w:rPr>
                <w:rFonts w:ascii="Calibri" w:eastAsia="Calibri" w:hAnsi="Calibri" w:cs="Calibri"/>
                <w:sz w:val="24"/>
                <w:szCs w:val="24"/>
              </w:rPr>
            </w:pPr>
          </w:p>
        </w:tc>
      </w:tr>
      <w:tr w:rsidR="00BE6935" w:rsidRPr="000D46B0" w14:paraId="71E33FC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F07710A" w14:textId="77777777" w:rsidR="00BE6935" w:rsidRPr="000D46B0" w:rsidRDefault="00BE6935" w:rsidP="00BE6935">
            <w:pPr>
              <w:numPr>
                <w:ilvl w:val="0"/>
                <w:numId w:val="4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B887CA6" w14:textId="77777777" w:rsidR="00BE6935" w:rsidRPr="000D46B0" w:rsidRDefault="00BE6935" w:rsidP="00CA24CA">
            <w:pPr>
              <w:rPr>
                <w:rFonts w:ascii="Calibri" w:eastAsia="Calibri" w:hAnsi="Calibri" w:cs="Calibri"/>
                <w:sz w:val="24"/>
                <w:szCs w:val="24"/>
              </w:rPr>
            </w:pPr>
            <w:r w:rsidRPr="000D46B0">
              <w:rPr>
                <w:rFonts w:ascii="Calibri" w:eastAsia="Calibri" w:hAnsi="Calibri" w:cs="Calibri"/>
                <w:sz w:val="24"/>
                <w:szCs w:val="24"/>
              </w:rPr>
              <w:t>Dokumentas, patvirtinantis, kad asmuo, kuris pateikė pasiūlymą (jei jis ne tiekėjo vadovas), turėjo teisę jį pateikti (jei teikiama)</w:t>
            </w:r>
          </w:p>
        </w:tc>
        <w:tc>
          <w:tcPr>
            <w:tcW w:w="1983" w:type="dxa"/>
            <w:tcBorders>
              <w:top w:val="single" w:sz="4" w:space="0" w:color="000000"/>
              <w:left w:val="single" w:sz="4" w:space="0" w:color="000000"/>
              <w:bottom w:val="single" w:sz="4" w:space="0" w:color="000000"/>
              <w:right w:val="single" w:sz="4" w:space="0" w:color="000000"/>
            </w:tcBorders>
          </w:tcPr>
          <w:p w14:paraId="6E22DB59"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4A45C6AA" w14:textId="77777777" w:rsidR="00BE6935" w:rsidRPr="000D46B0" w:rsidRDefault="00BE6935" w:rsidP="00CA24CA">
            <w:pPr>
              <w:rPr>
                <w:rFonts w:ascii="Calibri" w:eastAsia="Calibri" w:hAnsi="Calibri" w:cs="Calibri"/>
                <w:sz w:val="24"/>
                <w:szCs w:val="24"/>
              </w:rPr>
            </w:pPr>
          </w:p>
        </w:tc>
      </w:tr>
      <w:tr w:rsidR="00BE6935" w:rsidRPr="000D46B0" w14:paraId="5CEC664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6135F5C" w14:textId="77777777" w:rsidR="00BE6935" w:rsidRPr="000D46B0" w:rsidRDefault="00BE6935" w:rsidP="00BE6935">
            <w:pPr>
              <w:numPr>
                <w:ilvl w:val="0"/>
                <w:numId w:val="4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03E15C7" w14:textId="77777777" w:rsidR="00BE6935" w:rsidRPr="000D46B0" w:rsidRDefault="00BE6935" w:rsidP="00CA24CA">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 (jei teikiama)</w:t>
            </w:r>
          </w:p>
        </w:tc>
        <w:tc>
          <w:tcPr>
            <w:tcW w:w="1983" w:type="dxa"/>
            <w:tcBorders>
              <w:top w:val="single" w:sz="4" w:space="0" w:color="000000"/>
              <w:left w:val="single" w:sz="4" w:space="0" w:color="000000"/>
              <w:bottom w:val="single" w:sz="4" w:space="0" w:color="000000"/>
              <w:right w:val="single" w:sz="4" w:space="0" w:color="000000"/>
            </w:tcBorders>
          </w:tcPr>
          <w:p w14:paraId="08D64678" w14:textId="77777777" w:rsidR="00BE6935" w:rsidRPr="000D46B0" w:rsidRDefault="00BE6935"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1F5A0E89" w14:textId="77777777" w:rsidR="00BE6935" w:rsidRPr="000D46B0" w:rsidRDefault="00BE6935" w:rsidP="00CA24CA">
            <w:pPr>
              <w:rPr>
                <w:rFonts w:ascii="Calibri" w:eastAsia="Calibri" w:hAnsi="Calibri" w:cs="Calibri"/>
                <w:sz w:val="24"/>
                <w:szCs w:val="24"/>
              </w:rPr>
            </w:pPr>
          </w:p>
        </w:tc>
      </w:tr>
      <w:tr w:rsidR="00BE6935" w:rsidRPr="000D46B0" w14:paraId="7C6BB4D1"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41D6B37" w14:textId="77777777" w:rsidR="00BE6935" w:rsidRPr="000D46B0" w:rsidRDefault="00BE6935" w:rsidP="00BE6935">
            <w:pPr>
              <w:numPr>
                <w:ilvl w:val="0"/>
                <w:numId w:val="4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7A7159E" w14:textId="77777777" w:rsidR="00BE6935" w:rsidRPr="000D46B0" w:rsidRDefault="00BE6935" w:rsidP="00CA24CA">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4FF512F5" w14:textId="77777777" w:rsidR="00BE6935" w:rsidRPr="000D46B0" w:rsidRDefault="00BE6935"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7E52290" w14:textId="77777777" w:rsidR="00BE6935" w:rsidRPr="000D46B0" w:rsidRDefault="00BE6935" w:rsidP="00CA24CA">
            <w:pPr>
              <w:rPr>
                <w:rFonts w:ascii="Calibri" w:eastAsia="Calibri" w:hAnsi="Calibri" w:cs="Calibri"/>
                <w:sz w:val="24"/>
                <w:szCs w:val="24"/>
              </w:rPr>
            </w:pPr>
          </w:p>
        </w:tc>
      </w:tr>
      <w:tr w:rsidR="00697A79" w:rsidRPr="000D46B0" w14:paraId="364ED6CA"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745F02D" w14:textId="77777777" w:rsidR="00697A79" w:rsidRPr="000D46B0" w:rsidRDefault="00697A79" w:rsidP="00BE6935">
            <w:pPr>
              <w:numPr>
                <w:ilvl w:val="0"/>
                <w:numId w:val="4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11BB742" w14:textId="3FBBFAFA" w:rsidR="00697A79" w:rsidRPr="000D46B0" w:rsidRDefault="00697A79" w:rsidP="00CA24CA">
            <w:pPr>
              <w:rPr>
                <w:rFonts w:ascii="Calibri" w:hAnsi="Calibri" w:cs="Calibri"/>
                <w:sz w:val="24"/>
                <w:szCs w:val="24"/>
              </w:rPr>
            </w:pPr>
            <w:r w:rsidRPr="00697A79">
              <w:rPr>
                <w:rFonts w:ascii="Calibri" w:hAnsi="Calibri" w:cs="Calibri"/>
                <w:sz w:val="24"/>
                <w:szCs w:val="24"/>
              </w:rPr>
              <w:t>Nacionalinio saugumo reikalavimų atitikties deklaracija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6F520856" w14:textId="77777777" w:rsidR="00697A79" w:rsidRPr="000D46B0" w:rsidRDefault="00697A79"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916AF46" w14:textId="77777777" w:rsidR="00697A79" w:rsidRPr="000D46B0" w:rsidRDefault="00697A79" w:rsidP="00CA24CA">
            <w:pPr>
              <w:rPr>
                <w:rFonts w:ascii="Calibri" w:eastAsia="Calibri" w:hAnsi="Calibri" w:cs="Calibri"/>
                <w:sz w:val="24"/>
                <w:szCs w:val="24"/>
              </w:rPr>
            </w:pPr>
          </w:p>
        </w:tc>
      </w:tr>
      <w:tr w:rsidR="00BE6935" w:rsidRPr="000D46B0" w14:paraId="2E93775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B04B335" w14:textId="77777777" w:rsidR="00BE6935" w:rsidRPr="000D46B0" w:rsidRDefault="00BE6935" w:rsidP="00BE6935">
            <w:pPr>
              <w:numPr>
                <w:ilvl w:val="0"/>
                <w:numId w:val="4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0E5BC6B5" w14:textId="77777777" w:rsidR="00BE6935" w:rsidRPr="000D46B0" w:rsidRDefault="00BE6935" w:rsidP="00CA24CA">
            <w:pPr>
              <w:rPr>
                <w:rFonts w:ascii="Calibri" w:eastAsia="Calibri" w:hAnsi="Calibri" w:cs="Calibri"/>
                <w:sz w:val="24"/>
                <w:szCs w:val="24"/>
              </w:rPr>
            </w:pPr>
            <w:r w:rsidRPr="000D46B0">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1E2C80C"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4215A57" w14:textId="77777777" w:rsidR="00BE6935" w:rsidRPr="000D46B0" w:rsidRDefault="00BE6935" w:rsidP="00CA24CA">
            <w:pPr>
              <w:rPr>
                <w:rFonts w:ascii="Calibri" w:eastAsia="Calibri" w:hAnsi="Calibri" w:cs="Calibri"/>
                <w:sz w:val="24"/>
                <w:szCs w:val="24"/>
              </w:rPr>
            </w:pPr>
          </w:p>
        </w:tc>
      </w:tr>
      <w:tr w:rsidR="00BE6935" w:rsidRPr="000D46B0" w14:paraId="32A9B6E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A557C13" w14:textId="77777777" w:rsidR="00BE6935" w:rsidRPr="000D46B0" w:rsidRDefault="00BE6935" w:rsidP="00BE6935">
            <w:pPr>
              <w:numPr>
                <w:ilvl w:val="0"/>
                <w:numId w:val="45"/>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C85C555" w14:textId="77777777" w:rsidR="00BE6935" w:rsidRPr="000D46B0" w:rsidRDefault="00BE6935" w:rsidP="00CA24CA">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62F04550" w14:textId="77777777" w:rsidR="00BE6935" w:rsidRPr="000D46B0" w:rsidRDefault="00BE6935"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69FFC95" w14:textId="77777777" w:rsidR="00BE6935" w:rsidRPr="000D46B0" w:rsidRDefault="00BE6935" w:rsidP="00CA24CA">
            <w:pPr>
              <w:rPr>
                <w:rFonts w:ascii="Calibri" w:eastAsia="Calibri" w:hAnsi="Calibri" w:cs="Calibri"/>
                <w:sz w:val="24"/>
                <w:szCs w:val="24"/>
              </w:rPr>
            </w:pPr>
          </w:p>
        </w:tc>
      </w:tr>
      <w:tr w:rsidR="00BE6935" w:rsidRPr="000D46B0" w14:paraId="2BCDB84E"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D04EB23" w14:textId="77777777" w:rsidR="00BE6935" w:rsidRPr="000D46B0" w:rsidRDefault="00BE6935" w:rsidP="00BE6935">
            <w:pPr>
              <w:numPr>
                <w:ilvl w:val="0"/>
                <w:numId w:val="45"/>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0BD44E8" w14:textId="77777777" w:rsidR="00BE6935" w:rsidRPr="000D46B0" w:rsidRDefault="00BE6935" w:rsidP="00CA24CA">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48092BAF" w14:textId="77777777" w:rsidR="00BE6935" w:rsidRPr="000D46B0" w:rsidRDefault="00BE6935" w:rsidP="00CA24CA">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2DDA348" w14:textId="77777777" w:rsidR="00BE6935" w:rsidRPr="000D46B0" w:rsidRDefault="00BE6935" w:rsidP="00CA24CA">
            <w:pPr>
              <w:rPr>
                <w:rFonts w:ascii="Calibri" w:eastAsia="Calibri" w:hAnsi="Calibri" w:cs="Arial"/>
                <w:sz w:val="24"/>
                <w:szCs w:val="24"/>
              </w:rPr>
            </w:pPr>
          </w:p>
        </w:tc>
      </w:tr>
    </w:tbl>
    <w:p w14:paraId="0E245631" w14:textId="77777777" w:rsidR="00BE6935" w:rsidRPr="000D46B0" w:rsidRDefault="00BE6935" w:rsidP="00BE6935">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230B3EB7" w14:textId="77777777" w:rsidR="00BE6935" w:rsidRPr="000D46B0" w:rsidRDefault="00BE6935" w:rsidP="00BE6935">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0171ACB4" w14:textId="77777777" w:rsidR="00BE6935" w:rsidRPr="000D46B0" w:rsidRDefault="00BE6935" w:rsidP="00BE6935">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0FB2E0A" w14:textId="77777777" w:rsidR="00BE6935" w:rsidRPr="000D46B0" w:rsidRDefault="00BE6935" w:rsidP="00BE6935">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3F21F566" w14:textId="77777777" w:rsidR="00BE6935" w:rsidRPr="000D46B0" w:rsidRDefault="00BE6935" w:rsidP="00BE6935">
      <w:pPr>
        <w:suppressAutoHyphens/>
        <w:spacing w:after="0"/>
        <w:rPr>
          <w:rFonts w:ascii="Calibri" w:eastAsia="Calibri" w:hAnsi="Calibri" w:cs="Calibri"/>
          <w:sz w:val="24"/>
          <w:szCs w:val="24"/>
        </w:rPr>
      </w:pPr>
    </w:p>
    <w:p w14:paraId="14D01F23" w14:textId="0F695F0C" w:rsidR="00BE6935" w:rsidRPr="000D46B0" w:rsidRDefault="00BE6935" w:rsidP="00BE6935">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0F473B1D" w14:textId="77777777" w:rsidR="00BE6935" w:rsidRPr="000D46B0" w:rsidRDefault="00BE6935" w:rsidP="00BE6935">
      <w:pPr>
        <w:numPr>
          <w:ilvl w:val="0"/>
          <w:numId w:val="23"/>
        </w:numPr>
        <w:suppressAutoHyphens/>
        <w:spacing w:after="0"/>
        <w:ind w:left="0"/>
        <w:contextualSpacing/>
        <w:rPr>
          <w:rFonts w:cs="Calibri"/>
          <w:sz w:val="24"/>
          <w:szCs w:val="24"/>
        </w:rPr>
      </w:pPr>
      <w:r w:rsidRPr="000D46B0">
        <w:rPr>
          <w:rFonts w:cs="Calibri"/>
          <w:sz w:val="24"/>
          <w:szCs w:val="24"/>
        </w:rPr>
        <w:t>siūlomos prekės visiškai atitinka pirkimo dokumentuose nurodytus reikalavimus;</w:t>
      </w:r>
    </w:p>
    <w:p w14:paraId="3AB38042" w14:textId="77777777" w:rsidR="00BE6935" w:rsidRPr="000D46B0" w:rsidRDefault="00BE6935" w:rsidP="00BE6935">
      <w:pPr>
        <w:numPr>
          <w:ilvl w:val="0"/>
          <w:numId w:val="23"/>
        </w:numPr>
        <w:suppressAutoHyphens/>
        <w:spacing w:after="0"/>
        <w:ind w:left="0"/>
        <w:contextualSpacing/>
        <w:rPr>
          <w:rFonts w:cs="Calibri"/>
          <w:sz w:val="24"/>
          <w:szCs w:val="24"/>
        </w:rPr>
      </w:pPr>
      <w:r w:rsidRPr="000D46B0">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34C2AB6" w14:textId="77777777" w:rsidR="00BE6935" w:rsidRPr="000D46B0" w:rsidRDefault="00BE6935" w:rsidP="00BE6935">
      <w:pPr>
        <w:numPr>
          <w:ilvl w:val="0"/>
          <w:numId w:val="23"/>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6C0F4D93" w14:textId="77777777" w:rsidR="00BE6935" w:rsidRPr="000D46B0" w:rsidRDefault="00BE6935" w:rsidP="00BE6935">
      <w:pPr>
        <w:numPr>
          <w:ilvl w:val="0"/>
          <w:numId w:val="23"/>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221FE8DB" w14:textId="77777777" w:rsidR="00BE6935" w:rsidRPr="000D46B0" w:rsidRDefault="00BE6935" w:rsidP="00BE6935">
      <w:pPr>
        <w:numPr>
          <w:ilvl w:val="0"/>
          <w:numId w:val="23"/>
        </w:numPr>
        <w:suppressAutoHyphens/>
        <w:spacing w:after="0"/>
        <w:ind w:left="0"/>
        <w:contextualSpacing/>
        <w:rPr>
          <w:rFonts w:cs="Calibri"/>
          <w:sz w:val="24"/>
          <w:szCs w:val="24"/>
        </w:rPr>
      </w:pPr>
      <w:r w:rsidRPr="000D46B0">
        <w:rPr>
          <w:rFonts w:cs="Calibri"/>
          <w:sz w:val="24"/>
          <w:szCs w:val="24"/>
        </w:rPr>
        <w:lastRenderedPageBreak/>
        <w:t>jeigu kvalifikacija dėl teisės verstis atitinkama veikla nebuvo tikrinama arba tikrinama ne visa apimtimi, įsipareigojame perkančiajai organizacijai, kad pirkimo sutartį vykdys tik tokią teisę turintys asmenys;</w:t>
      </w:r>
    </w:p>
    <w:p w14:paraId="3D34D521" w14:textId="77777777" w:rsidR="00BE6935" w:rsidRPr="000D46B0" w:rsidRDefault="00BE6935" w:rsidP="00BE6935">
      <w:pPr>
        <w:numPr>
          <w:ilvl w:val="0"/>
          <w:numId w:val="23"/>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BE6935" w:rsidRPr="000D46B0" w14:paraId="4AA7B9EA" w14:textId="77777777" w:rsidTr="00CA24CA">
        <w:trPr>
          <w:trHeight w:val="285"/>
        </w:trPr>
        <w:tc>
          <w:tcPr>
            <w:tcW w:w="3284" w:type="dxa"/>
            <w:tcBorders>
              <w:top w:val="nil"/>
              <w:left w:val="nil"/>
              <w:bottom w:val="single" w:sz="4" w:space="0" w:color="auto"/>
              <w:right w:val="nil"/>
            </w:tcBorders>
          </w:tcPr>
          <w:p w14:paraId="2EE115FA" w14:textId="77777777" w:rsidR="00BE6935" w:rsidRPr="000D46B0" w:rsidRDefault="00BE6935" w:rsidP="00CA24CA">
            <w:pPr>
              <w:spacing w:after="0"/>
              <w:ind w:right="-1"/>
              <w:rPr>
                <w:rFonts w:ascii="Calibri" w:eastAsia="Calibri" w:hAnsi="Calibri" w:cs="Calibri"/>
                <w:sz w:val="24"/>
                <w:szCs w:val="24"/>
              </w:rPr>
            </w:pPr>
          </w:p>
        </w:tc>
        <w:tc>
          <w:tcPr>
            <w:tcW w:w="604" w:type="dxa"/>
          </w:tcPr>
          <w:p w14:paraId="0C14DA23" w14:textId="77777777" w:rsidR="00BE6935" w:rsidRPr="000D46B0" w:rsidRDefault="00BE6935" w:rsidP="00CA24CA">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17011AAD" w14:textId="77777777" w:rsidR="00BE6935" w:rsidRPr="000D46B0" w:rsidRDefault="00BE6935" w:rsidP="00CA24CA">
            <w:pPr>
              <w:spacing w:after="0"/>
              <w:ind w:right="-1"/>
              <w:rPr>
                <w:rFonts w:ascii="Calibri" w:eastAsia="Calibri" w:hAnsi="Calibri" w:cs="Calibri"/>
                <w:sz w:val="24"/>
                <w:szCs w:val="24"/>
              </w:rPr>
            </w:pPr>
          </w:p>
        </w:tc>
        <w:tc>
          <w:tcPr>
            <w:tcW w:w="701" w:type="dxa"/>
          </w:tcPr>
          <w:p w14:paraId="20692DE6" w14:textId="77777777" w:rsidR="00BE6935" w:rsidRPr="000D46B0" w:rsidRDefault="00BE6935" w:rsidP="00CA24CA">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7E129C3B" w14:textId="77777777" w:rsidR="00BE6935" w:rsidRPr="000D46B0" w:rsidRDefault="00BE6935" w:rsidP="00CA24CA">
            <w:pPr>
              <w:spacing w:after="0"/>
              <w:ind w:right="-1"/>
              <w:rPr>
                <w:rFonts w:ascii="Calibri" w:eastAsia="Calibri" w:hAnsi="Calibri" w:cs="Calibri"/>
                <w:sz w:val="24"/>
                <w:szCs w:val="24"/>
              </w:rPr>
            </w:pPr>
          </w:p>
        </w:tc>
        <w:tc>
          <w:tcPr>
            <w:tcW w:w="648" w:type="dxa"/>
          </w:tcPr>
          <w:p w14:paraId="2B006ECF" w14:textId="77777777" w:rsidR="00BE6935" w:rsidRPr="000D46B0" w:rsidRDefault="00BE6935" w:rsidP="00CA24CA">
            <w:pPr>
              <w:spacing w:after="0"/>
              <w:ind w:right="-1"/>
              <w:rPr>
                <w:rFonts w:ascii="Calibri" w:eastAsia="Calibri" w:hAnsi="Calibri" w:cs="Calibri"/>
                <w:sz w:val="24"/>
                <w:szCs w:val="24"/>
              </w:rPr>
            </w:pPr>
          </w:p>
        </w:tc>
      </w:tr>
      <w:tr w:rsidR="00BE6935" w:rsidRPr="000D46B0" w14:paraId="3CB3E634" w14:textId="77777777" w:rsidTr="00CA24CA">
        <w:trPr>
          <w:trHeight w:val="1014"/>
        </w:trPr>
        <w:tc>
          <w:tcPr>
            <w:tcW w:w="3284" w:type="dxa"/>
            <w:tcBorders>
              <w:top w:val="single" w:sz="4" w:space="0" w:color="auto"/>
              <w:left w:val="nil"/>
              <w:bottom w:val="nil"/>
              <w:right w:val="nil"/>
            </w:tcBorders>
            <w:hideMark/>
          </w:tcPr>
          <w:p w14:paraId="1F94211F" w14:textId="77777777" w:rsidR="00BE6935" w:rsidRPr="000D46B0" w:rsidRDefault="00BE6935" w:rsidP="00CA24CA">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10C7774F" w14:textId="77777777" w:rsidR="00BE6935" w:rsidRPr="000D46B0" w:rsidRDefault="00BE6935" w:rsidP="00CA24CA">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4F38CB65" w14:textId="77777777" w:rsidR="00BE6935" w:rsidRPr="000D46B0" w:rsidRDefault="00BE6935"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50DFB649" w14:textId="77777777" w:rsidR="00BE6935" w:rsidRPr="000D46B0" w:rsidRDefault="00BE6935" w:rsidP="00CA24CA">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3160EB22" w14:textId="77777777" w:rsidR="00BE6935" w:rsidRPr="000D46B0" w:rsidRDefault="00BE6935"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6E293E4E" w14:textId="77777777" w:rsidR="00BE6935" w:rsidRPr="000D46B0" w:rsidRDefault="00BE6935" w:rsidP="00CA24CA">
            <w:pPr>
              <w:spacing w:after="0"/>
              <w:ind w:right="-1"/>
              <w:rPr>
                <w:rFonts w:ascii="Calibri" w:eastAsia="Calibri" w:hAnsi="Calibri" w:cs="Calibri"/>
                <w:sz w:val="24"/>
                <w:szCs w:val="24"/>
              </w:rPr>
            </w:pPr>
          </w:p>
          <w:p w14:paraId="3F483710" w14:textId="77777777" w:rsidR="00BE6935" w:rsidRPr="000D46B0" w:rsidRDefault="00BE6935" w:rsidP="00CA24CA">
            <w:pPr>
              <w:spacing w:after="0"/>
              <w:ind w:right="-1"/>
              <w:rPr>
                <w:rFonts w:ascii="Calibri" w:eastAsia="Calibri" w:hAnsi="Calibri" w:cs="Calibri"/>
                <w:sz w:val="24"/>
                <w:szCs w:val="24"/>
              </w:rPr>
            </w:pPr>
          </w:p>
          <w:p w14:paraId="50753D0C" w14:textId="77777777" w:rsidR="00BE6935" w:rsidRPr="000D46B0" w:rsidRDefault="00BE6935" w:rsidP="00CA24CA">
            <w:pPr>
              <w:spacing w:after="0"/>
              <w:ind w:right="-1"/>
              <w:rPr>
                <w:rFonts w:ascii="Calibri" w:eastAsia="Calibri" w:hAnsi="Calibri" w:cs="Calibri"/>
                <w:sz w:val="24"/>
                <w:szCs w:val="24"/>
              </w:rPr>
            </w:pPr>
          </w:p>
        </w:tc>
      </w:tr>
    </w:tbl>
    <w:p w14:paraId="5C93217F" w14:textId="77777777" w:rsidR="00BE6935" w:rsidRPr="000D46B0" w:rsidRDefault="00BE6935" w:rsidP="00BE6935">
      <w:pPr>
        <w:jc w:val="center"/>
        <w:rPr>
          <w:rFonts w:ascii="Calibri" w:eastAsia="Calibri" w:hAnsi="Calibri" w:cs="Calibri"/>
          <w:color w:val="7030A0"/>
          <w:sz w:val="24"/>
          <w:szCs w:val="24"/>
        </w:rPr>
      </w:pPr>
      <w:r w:rsidRPr="000D46B0">
        <w:rPr>
          <w:rFonts w:ascii="Calibri" w:eastAsia="Calibri" w:hAnsi="Calibri" w:cs="Calibri"/>
          <w:sz w:val="24"/>
          <w:szCs w:val="24"/>
        </w:rPr>
        <w:t>__________</w:t>
      </w:r>
    </w:p>
    <w:p w14:paraId="1378DF5A" w14:textId="77777777" w:rsidR="00BE6935" w:rsidRPr="000D46B0" w:rsidRDefault="00BE6935" w:rsidP="00BE6935">
      <w:pPr>
        <w:rPr>
          <w:rFonts w:ascii="Calibri Light" w:eastAsia="Calibri Light" w:hAnsi="Calibri Light" w:cs="Times New Roman"/>
          <w:color w:val="4472C4" w:themeColor="accent1"/>
          <w:sz w:val="24"/>
          <w:szCs w:val="24"/>
        </w:rPr>
      </w:pPr>
      <w:r w:rsidRPr="000D46B0">
        <w:rPr>
          <w:rFonts w:ascii="Calibri" w:eastAsia="Calibri" w:hAnsi="Calibri" w:cs="Arial"/>
          <w:color w:val="4472C4" w:themeColor="accent1"/>
          <w:sz w:val="24"/>
          <w:szCs w:val="24"/>
        </w:rPr>
        <w:br w:type="page"/>
      </w:r>
    </w:p>
    <w:p w14:paraId="525EEB45" w14:textId="1CF96C57" w:rsidR="00287F1C" w:rsidRPr="000D46B0" w:rsidRDefault="00287F1C" w:rsidP="00287F1C">
      <w:pPr>
        <w:pStyle w:val="Antrat2"/>
        <w:ind w:left="3261"/>
        <w:jc w:val="right"/>
        <w:rPr>
          <w:rFonts w:asciiTheme="minorHAnsi" w:eastAsia="Calibri" w:hAnsiTheme="minorHAnsi" w:cstheme="minorHAnsi"/>
          <w:color w:val="0070C0"/>
          <w:sz w:val="24"/>
          <w:szCs w:val="24"/>
        </w:rPr>
      </w:pPr>
      <w:bookmarkStart w:id="95" w:name="_Toc227059072"/>
      <w:r w:rsidRPr="000D46B0">
        <w:rPr>
          <w:rFonts w:asciiTheme="minorHAnsi" w:eastAsia="Calibri" w:hAnsiTheme="minorHAnsi" w:cstheme="minorHAnsi"/>
          <w:color w:val="0070C0"/>
          <w:sz w:val="24"/>
          <w:szCs w:val="24"/>
        </w:rPr>
        <w:lastRenderedPageBreak/>
        <w:t>Pirkimo sąlygų 6 priedas „Pasiūlymo forma III pirkimo objekto daliai“</w:t>
      </w:r>
      <w:bookmarkEnd w:id="95"/>
    </w:p>
    <w:p w14:paraId="1E749574" w14:textId="77777777" w:rsidR="00287F1C" w:rsidRPr="000D46B0" w:rsidRDefault="00287F1C" w:rsidP="00287F1C">
      <w:pPr>
        <w:rPr>
          <w:rFonts w:cstheme="minorHAnsi"/>
          <w:color w:val="7030A0"/>
          <w:sz w:val="24"/>
          <w:szCs w:val="24"/>
        </w:rPr>
      </w:pPr>
    </w:p>
    <w:p w14:paraId="79963F61" w14:textId="77777777" w:rsidR="00287F1C" w:rsidRPr="000D46B0" w:rsidRDefault="00287F1C" w:rsidP="00287F1C">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140A6DF1" w14:textId="674B8B7A" w:rsidR="00287F1C" w:rsidRPr="000D46B0" w:rsidRDefault="00287F1C" w:rsidP="00287F1C">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Pr="000D46B0">
        <w:rPr>
          <w:rFonts w:ascii="Calibri" w:eastAsia="Calibri" w:hAnsi="Calibri" w:cs="Calibri"/>
          <w:b/>
          <w:sz w:val="24"/>
          <w:szCs w:val="24"/>
        </w:rPr>
        <w:t>GARO STERILIZATORIUS</w:t>
      </w:r>
      <w:r w:rsidRPr="000D46B0">
        <w:rPr>
          <w:rFonts w:ascii="Calibri" w:eastAsia="Times New Roman" w:hAnsi="Calibri" w:cs="Calibri"/>
          <w:b/>
          <w:sz w:val="24"/>
          <w:szCs w:val="24"/>
        </w:rPr>
        <w:t>“</w:t>
      </w:r>
    </w:p>
    <w:p w14:paraId="6F287A35" w14:textId="77777777" w:rsidR="00287F1C" w:rsidRPr="000D46B0" w:rsidRDefault="00287F1C" w:rsidP="00287F1C">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7EE54447" w14:textId="77777777" w:rsidR="00287F1C" w:rsidRPr="000D46B0" w:rsidRDefault="00287F1C" w:rsidP="00287F1C">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3C794FE7" w14:textId="77777777" w:rsidR="00287F1C" w:rsidRPr="000D46B0" w:rsidRDefault="00287F1C" w:rsidP="00287F1C">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14FB315B" w14:textId="77777777" w:rsidR="00287F1C" w:rsidRPr="000D46B0" w:rsidRDefault="00287F1C" w:rsidP="00287F1C">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03A11AC6" w14:textId="77777777" w:rsidR="00287F1C" w:rsidRPr="000D46B0" w:rsidRDefault="00287F1C" w:rsidP="00287F1C">
      <w:pPr>
        <w:spacing w:after="0"/>
        <w:jc w:val="center"/>
        <w:rPr>
          <w:rFonts w:ascii="Calibri" w:eastAsia="Calibri" w:hAnsi="Calibri" w:cs="Calibri"/>
          <w:sz w:val="24"/>
          <w:szCs w:val="24"/>
        </w:rPr>
      </w:pPr>
    </w:p>
    <w:p w14:paraId="568CBF92" w14:textId="1D984704" w:rsidR="00287F1C" w:rsidRPr="000D46B0" w:rsidRDefault="00287F1C" w:rsidP="00287F1C">
      <w:pPr>
        <w:pStyle w:val="Sraopastraipa"/>
        <w:numPr>
          <w:ilvl w:val="0"/>
          <w:numId w:val="46"/>
        </w:numPr>
        <w:spacing w:after="0"/>
        <w:rPr>
          <w:rFonts w:cs="Calibri"/>
          <w:b/>
          <w:sz w:val="24"/>
          <w:szCs w:val="24"/>
        </w:rPr>
      </w:pPr>
      <w:r w:rsidRPr="000D46B0">
        <w:rPr>
          <w:rFonts w:cs="Calibri"/>
          <w:b/>
          <w:sz w:val="24"/>
          <w:szCs w:val="24"/>
        </w:rPr>
        <w:t>INFORMACIJA APIE TIEKĖJĄ (TIEKĖJŲ GRUPĖS NARIUS)</w:t>
      </w:r>
    </w:p>
    <w:p w14:paraId="709E333B" w14:textId="77777777" w:rsidR="00287F1C" w:rsidRPr="000D46B0" w:rsidRDefault="00287F1C" w:rsidP="00287F1C">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287F1C" w:rsidRPr="000D46B0" w14:paraId="436676D4"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00204D8E"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724C0272" w14:textId="77777777" w:rsidR="00287F1C" w:rsidRPr="000D46B0" w:rsidRDefault="00287F1C" w:rsidP="00CA24CA">
            <w:pPr>
              <w:spacing w:after="0"/>
              <w:rPr>
                <w:rFonts w:ascii="Calibri" w:eastAsia="Calibri" w:hAnsi="Calibri" w:cs="Calibri"/>
                <w:sz w:val="24"/>
                <w:szCs w:val="24"/>
              </w:rPr>
            </w:pPr>
          </w:p>
          <w:p w14:paraId="6906C2A7" w14:textId="77777777" w:rsidR="00287F1C" w:rsidRPr="000D46B0" w:rsidRDefault="00287F1C" w:rsidP="00CA24CA">
            <w:pPr>
              <w:spacing w:after="0"/>
              <w:rPr>
                <w:rFonts w:ascii="Calibri" w:eastAsia="Calibri" w:hAnsi="Calibri" w:cs="Calibri"/>
                <w:sz w:val="24"/>
                <w:szCs w:val="24"/>
              </w:rPr>
            </w:pPr>
          </w:p>
        </w:tc>
      </w:tr>
      <w:tr w:rsidR="00287F1C" w:rsidRPr="000D46B0" w14:paraId="600C824F"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4CE98E03"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36F9F19E" w14:textId="77777777" w:rsidR="00287F1C" w:rsidRPr="000D46B0" w:rsidRDefault="00287F1C" w:rsidP="00CA24CA">
            <w:pPr>
              <w:spacing w:after="0"/>
              <w:rPr>
                <w:rFonts w:ascii="Calibri" w:eastAsia="Calibri" w:hAnsi="Calibri" w:cs="Calibri"/>
                <w:sz w:val="24"/>
                <w:szCs w:val="24"/>
              </w:rPr>
            </w:pPr>
          </w:p>
          <w:p w14:paraId="2DB6FCC9" w14:textId="77777777" w:rsidR="00287F1C" w:rsidRPr="000D46B0" w:rsidRDefault="00287F1C" w:rsidP="00CA24CA">
            <w:pPr>
              <w:spacing w:after="0"/>
              <w:rPr>
                <w:rFonts w:ascii="Calibri" w:eastAsia="Calibri" w:hAnsi="Calibri" w:cs="Calibri"/>
                <w:sz w:val="24"/>
                <w:szCs w:val="24"/>
              </w:rPr>
            </w:pPr>
          </w:p>
        </w:tc>
      </w:tr>
      <w:tr w:rsidR="00287F1C" w:rsidRPr="000D46B0" w14:paraId="5F690D00"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AF001FD"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44893953" w14:textId="77777777" w:rsidR="00287F1C" w:rsidRPr="000D46B0" w:rsidRDefault="00287F1C" w:rsidP="00CA24CA">
            <w:pPr>
              <w:spacing w:after="0"/>
              <w:rPr>
                <w:rFonts w:ascii="Calibri" w:eastAsia="Calibri" w:hAnsi="Calibri" w:cs="Calibri"/>
                <w:sz w:val="24"/>
                <w:szCs w:val="24"/>
              </w:rPr>
            </w:pPr>
          </w:p>
        </w:tc>
      </w:tr>
      <w:tr w:rsidR="00287F1C" w:rsidRPr="000D46B0" w14:paraId="36893C7B"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C24AFC3" w14:textId="41ACBBEF"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w:t>
            </w:r>
            <w:r w:rsidR="00324559">
              <w:rPr>
                <w:rFonts w:ascii="Calibri" w:eastAsia="Calibri" w:hAnsi="Calibri" w:cs="Calibri"/>
                <w:sz w:val="24"/>
                <w:szCs w:val="24"/>
              </w:rPr>
              <w:t>,</w:t>
            </w:r>
            <w:r w:rsidRPr="000D46B0">
              <w:rPr>
                <w:rFonts w:ascii="Calibri" w:eastAsia="Calibri" w:hAnsi="Calibri" w:cs="Calibri"/>
                <w:sz w:val="24"/>
                <w:szCs w:val="24"/>
              </w:rPr>
              <w:t xml:space="preserve"> vardas, pavardė, pareigos</w:t>
            </w:r>
          </w:p>
        </w:tc>
        <w:tc>
          <w:tcPr>
            <w:tcW w:w="4565" w:type="dxa"/>
            <w:tcBorders>
              <w:top w:val="single" w:sz="4" w:space="0" w:color="auto"/>
              <w:left w:val="single" w:sz="4" w:space="0" w:color="auto"/>
              <w:bottom w:val="single" w:sz="4" w:space="0" w:color="auto"/>
              <w:right w:val="single" w:sz="4" w:space="0" w:color="auto"/>
            </w:tcBorders>
          </w:tcPr>
          <w:p w14:paraId="0677A1DD" w14:textId="77777777" w:rsidR="00287F1C" w:rsidRPr="000D46B0" w:rsidRDefault="00287F1C" w:rsidP="00CA24CA">
            <w:pPr>
              <w:spacing w:after="0"/>
              <w:rPr>
                <w:rFonts w:ascii="Calibri" w:eastAsia="Calibri" w:hAnsi="Calibri" w:cs="Calibri"/>
                <w:sz w:val="24"/>
                <w:szCs w:val="24"/>
              </w:rPr>
            </w:pPr>
          </w:p>
        </w:tc>
      </w:tr>
      <w:tr w:rsidR="00287F1C" w:rsidRPr="000D46B0" w14:paraId="1660ABF0"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49E20011"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7E296DA7" w14:textId="77777777" w:rsidR="00287F1C" w:rsidRPr="000D46B0" w:rsidRDefault="00287F1C" w:rsidP="00CA24CA">
            <w:pPr>
              <w:spacing w:after="0"/>
              <w:rPr>
                <w:rFonts w:ascii="Calibri" w:eastAsia="Calibri" w:hAnsi="Calibri" w:cs="Calibri"/>
                <w:sz w:val="24"/>
                <w:szCs w:val="24"/>
              </w:rPr>
            </w:pPr>
          </w:p>
        </w:tc>
      </w:tr>
      <w:tr w:rsidR="00287F1C" w:rsidRPr="000D46B0" w14:paraId="0EC2039B"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15B0CADD"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3A634E5C" w14:textId="77777777" w:rsidR="00287F1C" w:rsidRPr="000D46B0" w:rsidRDefault="00287F1C" w:rsidP="00CA24CA">
            <w:pPr>
              <w:spacing w:after="0"/>
              <w:rPr>
                <w:rFonts w:ascii="Calibri" w:eastAsia="Calibri" w:hAnsi="Calibri" w:cs="Calibri"/>
                <w:sz w:val="24"/>
                <w:szCs w:val="24"/>
              </w:rPr>
            </w:pPr>
          </w:p>
        </w:tc>
      </w:tr>
    </w:tbl>
    <w:p w14:paraId="4410FF2A" w14:textId="77777777" w:rsidR="00287F1C" w:rsidRPr="000D46B0" w:rsidRDefault="00287F1C" w:rsidP="00287F1C">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5B19CE64" w14:textId="77777777" w:rsidR="00287F1C" w:rsidRPr="000D46B0" w:rsidRDefault="00287F1C" w:rsidP="00287F1C">
      <w:pPr>
        <w:spacing w:after="0"/>
        <w:rPr>
          <w:rFonts w:ascii="Calibri" w:eastAsia="Calibri" w:hAnsi="Calibri" w:cs="Calibri"/>
          <w:i/>
          <w:iCs/>
          <w:sz w:val="24"/>
          <w:szCs w:val="24"/>
        </w:rPr>
      </w:pPr>
    </w:p>
    <w:p w14:paraId="080FADE5" w14:textId="77777777" w:rsidR="00287F1C" w:rsidRPr="000D46B0" w:rsidRDefault="00287F1C" w:rsidP="00287F1C">
      <w:pPr>
        <w:numPr>
          <w:ilvl w:val="0"/>
          <w:numId w:val="46"/>
        </w:numPr>
        <w:spacing w:after="0"/>
        <w:ind w:left="0" w:firstLine="567"/>
        <w:contextualSpacing/>
        <w:rPr>
          <w:rFonts w:cs="Calibri"/>
          <w:b/>
          <w:bCs/>
          <w:sz w:val="24"/>
          <w:szCs w:val="24"/>
        </w:rPr>
      </w:pPr>
      <w:r w:rsidRPr="000D46B0">
        <w:rPr>
          <w:rFonts w:cs="Calibri"/>
          <w:b/>
          <w:bCs/>
          <w:sz w:val="24"/>
          <w:szCs w:val="24"/>
        </w:rPr>
        <w:t xml:space="preserve">INFORMACIJA APIE SUBTIEKĖJUS </w:t>
      </w:r>
    </w:p>
    <w:p w14:paraId="5C8EDC51" w14:textId="77777777" w:rsidR="00287F1C" w:rsidRPr="000D46B0" w:rsidRDefault="00287F1C" w:rsidP="00287F1C">
      <w:pPr>
        <w:spacing w:after="0"/>
        <w:ind w:left="1080"/>
        <w:contextualSpacing/>
        <w:rPr>
          <w:rFonts w:cs="Calibri"/>
          <w:b/>
          <w:bCs/>
          <w:sz w:val="24"/>
          <w:szCs w:val="24"/>
        </w:rPr>
      </w:pPr>
    </w:p>
    <w:p w14:paraId="6FA6FD1E" w14:textId="77777777" w:rsidR="00287F1C" w:rsidRPr="000D46B0" w:rsidRDefault="00287F1C" w:rsidP="00287F1C">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287F1C" w:rsidRPr="000D46B0" w14:paraId="47BACF9B"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7449651A"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3EB8845E" w14:textId="77777777" w:rsidR="00287F1C" w:rsidRPr="000D46B0" w:rsidRDefault="00287F1C" w:rsidP="00CA24CA">
            <w:pPr>
              <w:spacing w:after="0"/>
              <w:rPr>
                <w:rFonts w:ascii="Calibri" w:eastAsia="Calibri" w:hAnsi="Calibri" w:cs="Calibri"/>
                <w:sz w:val="24"/>
                <w:szCs w:val="24"/>
              </w:rPr>
            </w:pPr>
          </w:p>
        </w:tc>
      </w:tr>
      <w:tr w:rsidR="00287F1C" w:rsidRPr="000D46B0" w14:paraId="03632065"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64BB55C2"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01D5D543" w14:textId="77777777" w:rsidR="00287F1C" w:rsidRPr="000D46B0" w:rsidRDefault="00287F1C" w:rsidP="00CA24CA">
            <w:pPr>
              <w:spacing w:after="0"/>
              <w:rPr>
                <w:rFonts w:ascii="Calibri" w:eastAsia="Calibri" w:hAnsi="Calibri" w:cs="Calibri"/>
                <w:sz w:val="24"/>
                <w:szCs w:val="24"/>
              </w:rPr>
            </w:pPr>
          </w:p>
        </w:tc>
      </w:tr>
      <w:tr w:rsidR="00287F1C" w:rsidRPr="000D46B0" w14:paraId="5227CE41"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0CDE66E3"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4B1DD2AB" w14:textId="77777777" w:rsidR="00287F1C" w:rsidRPr="000D46B0" w:rsidRDefault="00287F1C" w:rsidP="00CA24CA">
            <w:pPr>
              <w:spacing w:after="0"/>
              <w:rPr>
                <w:rFonts w:ascii="Calibri" w:eastAsia="Calibri" w:hAnsi="Calibri" w:cs="Calibri"/>
                <w:sz w:val="24"/>
                <w:szCs w:val="24"/>
              </w:rPr>
            </w:pPr>
          </w:p>
        </w:tc>
      </w:tr>
      <w:tr w:rsidR="00287F1C" w:rsidRPr="000D46B0" w14:paraId="50AA967F"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5C206848" w14:textId="77777777" w:rsidR="00287F1C" w:rsidRPr="000D46B0" w:rsidRDefault="00287F1C" w:rsidP="00CA24CA">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0D46B0">
              <w:rPr>
                <w:rFonts w:ascii="Calibri" w:eastAsia="Calibri" w:hAnsi="Calibri" w:cs="Calibri"/>
                <w:sz w:val="24"/>
                <w:szCs w:val="24"/>
              </w:rPr>
              <w:t>us</w:t>
            </w:r>
            <w:proofErr w:type="spellEnd"/>
            <w:r w:rsidRPr="000D46B0">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24D75BC" w14:textId="77777777" w:rsidR="00287F1C" w:rsidRPr="000D46B0" w:rsidRDefault="00287F1C" w:rsidP="00CA24CA">
            <w:pPr>
              <w:spacing w:after="0"/>
              <w:rPr>
                <w:rFonts w:ascii="Calibri" w:eastAsia="Calibri" w:hAnsi="Calibri" w:cs="Calibri"/>
                <w:sz w:val="24"/>
                <w:szCs w:val="24"/>
              </w:rPr>
            </w:pPr>
          </w:p>
        </w:tc>
      </w:tr>
    </w:tbl>
    <w:p w14:paraId="3B5C60E0" w14:textId="77777777" w:rsidR="00287F1C" w:rsidRPr="000D46B0" w:rsidRDefault="00287F1C" w:rsidP="00287F1C">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p>
    <w:p w14:paraId="61FD49F0" w14:textId="77777777" w:rsidR="00287F1C" w:rsidRPr="000D46B0" w:rsidRDefault="00287F1C" w:rsidP="00287F1C">
      <w:pPr>
        <w:tabs>
          <w:tab w:val="left" w:pos="709"/>
        </w:tabs>
        <w:spacing w:after="0"/>
        <w:rPr>
          <w:rFonts w:ascii="Calibri" w:hAnsi="Calibri" w:cs="Calibri"/>
          <w:bCs/>
          <w:i/>
          <w:iCs/>
          <w:color w:val="000000" w:themeColor="text1"/>
          <w:sz w:val="24"/>
          <w:szCs w:val="24"/>
        </w:rPr>
      </w:pPr>
    </w:p>
    <w:p w14:paraId="4D0A70DA" w14:textId="77777777" w:rsidR="00287F1C" w:rsidRPr="000D46B0" w:rsidRDefault="00287F1C" w:rsidP="00287F1C">
      <w:pPr>
        <w:pStyle w:val="Sraopastraipa"/>
        <w:numPr>
          <w:ilvl w:val="0"/>
          <w:numId w:val="46"/>
        </w:numPr>
        <w:ind w:left="0" w:firstLine="567"/>
        <w:rPr>
          <w:rFonts w:ascii="Calibri" w:eastAsia="Calibri" w:hAnsi="Calibri" w:cs="Calibri"/>
          <w:b/>
          <w:bCs/>
          <w:color w:val="000000" w:themeColor="text1"/>
          <w:sz w:val="24"/>
          <w:szCs w:val="24"/>
        </w:rPr>
      </w:pPr>
      <w:r w:rsidRPr="000D46B0">
        <w:rPr>
          <w:rFonts w:ascii="Calibri" w:eastAsia="Calibri" w:hAnsi="Calibri" w:cs="Calibri"/>
          <w:b/>
          <w:bCs/>
          <w:color w:val="000000" w:themeColor="text1"/>
          <w:sz w:val="24"/>
          <w:szCs w:val="24"/>
        </w:rPr>
        <w:t>KOKYBINIAI KRITERIJAI</w:t>
      </w:r>
    </w:p>
    <w:p w14:paraId="24982DEB" w14:textId="77777777" w:rsidR="00287F1C" w:rsidRPr="000D46B0" w:rsidRDefault="00287F1C" w:rsidP="00287F1C">
      <w:pPr>
        <w:pStyle w:val="Sraopastraipa"/>
        <w:keepNext/>
        <w:tabs>
          <w:tab w:val="left" w:pos="284"/>
        </w:tabs>
        <w:spacing w:before="60" w:after="0"/>
        <w:ind w:left="0"/>
        <w:outlineLvl w:val="0"/>
        <w:rPr>
          <w:rFonts w:cstheme="minorHAnsi"/>
          <w:sz w:val="24"/>
          <w:szCs w:val="24"/>
        </w:rPr>
      </w:pPr>
      <w:bookmarkStart w:id="96" w:name="_Toc227059073"/>
      <w:r w:rsidRPr="000D46B0">
        <w:rPr>
          <w:rFonts w:cstheme="minorHAnsi"/>
          <w:sz w:val="24"/>
          <w:szCs w:val="24"/>
        </w:rPr>
        <w:t>Siūlomi kokybiniai</w:t>
      </w:r>
      <w:r w:rsidRPr="000D46B0">
        <w:rPr>
          <w:rStyle w:val="Puslapioinaosnuoroda"/>
          <w:rFonts w:cstheme="minorHAnsi"/>
          <w:sz w:val="24"/>
          <w:szCs w:val="24"/>
        </w:rPr>
        <w:footnoteReference w:id="6"/>
      </w:r>
      <w:r w:rsidRPr="000D46B0">
        <w:rPr>
          <w:rFonts w:cstheme="minorHAnsi"/>
          <w:sz w:val="24"/>
          <w:szCs w:val="24"/>
        </w:rPr>
        <w:t xml:space="preserve"> pasiūlymo vertinimo kriterijai:</w:t>
      </w:r>
      <w:bookmarkEnd w:id="96"/>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4039"/>
      </w:tblGrid>
      <w:tr w:rsidR="0049361D" w:rsidRPr="000D46B0" w14:paraId="7D59D7DA" w14:textId="77777777" w:rsidTr="0049361D">
        <w:trPr>
          <w:trHeight w:val="721"/>
        </w:trPr>
        <w:tc>
          <w:tcPr>
            <w:tcW w:w="704" w:type="dxa"/>
            <w:tcBorders>
              <w:top w:val="single" w:sz="4" w:space="0" w:color="auto"/>
              <w:left w:val="single" w:sz="4" w:space="0" w:color="auto"/>
              <w:bottom w:val="single" w:sz="4" w:space="0" w:color="auto"/>
              <w:right w:val="single" w:sz="4" w:space="0" w:color="auto"/>
            </w:tcBorders>
          </w:tcPr>
          <w:p w14:paraId="7D265839" w14:textId="77777777" w:rsidR="0049361D" w:rsidRPr="000D46B0" w:rsidRDefault="0049361D" w:rsidP="00CA24CA">
            <w:pPr>
              <w:suppressAutoHyphens/>
              <w:spacing w:after="0"/>
              <w:rPr>
                <w:rFonts w:cstheme="minorHAnsi"/>
                <w:b/>
                <w:sz w:val="24"/>
                <w:szCs w:val="24"/>
              </w:rPr>
            </w:pPr>
            <w:r w:rsidRPr="000D46B0">
              <w:rPr>
                <w:rFonts w:cstheme="minorHAnsi"/>
                <w:b/>
                <w:sz w:val="24"/>
                <w:szCs w:val="24"/>
              </w:rPr>
              <w:t>Eil.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3138A54" w14:textId="77777777" w:rsidR="0049361D" w:rsidRPr="000D46B0" w:rsidRDefault="0049361D" w:rsidP="00CA24CA">
            <w:pPr>
              <w:suppressAutoHyphens/>
              <w:spacing w:after="0"/>
              <w:rPr>
                <w:rFonts w:cstheme="minorHAnsi"/>
                <w:b/>
                <w:sz w:val="24"/>
                <w:szCs w:val="24"/>
              </w:rPr>
            </w:pPr>
            <w:r w:rsidRPr="000D46B0">
              <w:rPr>
                <w:rFonts w:cstheme="minorHAnsi"/>
                <w:b/>
                <w:sz w:val="24"/>
                <w:szCs w:val="24"/>
              </w:rPr>
              <w:t xml:space="preserve">Kokybiniai kriterijai </w:t>
            </w:r>
          </w:p>
        </w:tc>
        <w:tc>
          <w:tcPr>
            <w:tcW w:w="4039" w:type="dxa"/>
            <w:tcBorders>
              <w:top w:val="single" w:sz="4" w:space="0" w:color="auto"/>
              <w:left w:val="single" w:sz="4" w:space="0" w:color="auto"/>
              <w:bottom w:val="single" w:sz="4" w:space="0" w:color="auto"/>
              <w:right w:val="single" w:sz="4" w:space="0" w:color="auto"/>
            </w:tcBorders>
            <w:vAlign w:val="center"/>
            <w:hideMark/>
          </w:tcPr>
          <w:p w14:paraId="5FAE89A9" w14:textId="77777777" w:rsidR="0049361D" w:rsidRPr="000D46B0" w:rsidRDefault="0049361D" w:rsidP="00CA24CA">
            <w:pPr>
              <w:suppressAutoHyphens/>
              <w:spacing w:after="0"/>
              <w:rPr>
                <w:rFonts w:cstheme="minorHAnsi"/>
                <w:b/>
                <w:sz w:val="24"/>
                <w:szCs w:val="24"/>
              </w:rPr>
            </w:pPr>
            <w:r w:rsidRPr="000D46B0">
              <w:rPr>
                <w:rFonts w:cstheme="minorHAnsi"/>
                <w:b/>
                <w:sz w:val="24"/>
                <w:szCs w:val="24"/>
              </w:rPr>
              <w:t>Siūlomo kriterijaus reikšmė</w:t>
            </w:r>
          </w:p>
        </w:tc>
      </w:tr>
      <w:tr w:rsidR="0049361D" w:rsidRPr="000D46B0" w14:paraId="34721112" w14:textId="77777777" w:rsidTr="0049361D">
        <w:trPr>
          <w:trHeight w:val="359"/>
        </w:trPr>
        <w:tc>
          <w:tcPr>
            <w:tcW w:w="704" w:type="dxa"/>
            <w:tcBorders>
              <w:top w:val="single" w:sz="4" w:space="0" w:color="auto"/>
              <w:left w:val="single" w:sz="4" w:space="0" w:color="auto"/>
              <w:bottom w:val="single" w:sz="4" w:space="0" w:color="auto"/>
              <w:right w:val="single" w:sz="4" w:space="0" w:color="auto"/>
            </w:tcBorders>
          </w:tcPr>
          <w:p w14:paraId="7ABAD12F" w14:textId="13725987" w:rsidR="0049361D" w:rsidRPr="000D46B0" w:rsidRDefault="0049361D" w:rsidP="00DA30A7">
            <w:pPr>
              <w:pStyle w:val="Sraopastraipa"/>
              <w:numPr>
                <w:ilvl w:val="0"/>
                <w:numId w:val="58"/>
              </w:numPr>
              <w:spacing w:after="0"/>
              <w:rPr>
                <w:rFonts w:cstheme="minorHAnsi"/>
                <w:iCs/>
                <w:sz w:val="24"/>
                <w:szCs w:val="24"/>
              </w:rPr>
            </w:pPr>
            <w:r w:rsidRPr="000D46B0">
              <w:rPr>
                <w:rFonts w:cstheme="minorHAnsi"/>
                <w:iCs/>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tcPr>
          <w:p w14:paraId="6BF7F62D" w14:textId="10D3E87D" w:rsidR="0049361D" w:rsidRPr="000D46B0" w:rsidRDefault="0049361D" w:rsidP="00CA24CA">
            <w:pPr>
              <w:spacing w:after="0"/>
              <w:rPr>
                <w:rFonts w:cstheme="minorHAnsi"/>
                <w:iCs/>
                <w:sz w:val="24"/>
                <w:szCs w:val="24"/>
              </w:rPr>
            </w:pPr>
            <w:r w:rsidRPr="000D46B0">
              <w:rPr>
                <w:rFonts w:cstheme="minorHAnsi"/>
                <w:iCs/>
                <w:sz w:val="24"/>
                <w:szCs w:val="24"/>
              </w:rPr>
              <w:t>Garantinis terminas, T</w:t>
            </w:r>
          </w:p>
        </w:tc>
        <w:sdt>
          <w:sdtPr>
            <w:rPr>
              <w:rFonts w:cstheme="minorHAnsi"/>
              <w:color w:val="FF0000"/>
              <w:sz w:val="24"/>
              <w:szCs w:val="24"/>
            </w:rPr>
            <w:id w:val="1421066258"/>
            <w:placeholder>
              <w:docPart w:val="3999E0744FDA4D6FBF94FA76D962EBDF"/>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4039" w:type="dxa"/>
                <w:tcBorders>
                  <w:top w:val="single" w:sz="4" w:space="0" w:color="auto"/>
                  <w:left w:val="single" w:sz="4" w:space="0" w:color="auto"/>
                  <w:bottom w:val="single" w:sz="4" w:space="0" w:color="auto"/>
                  <w:right w:val="single" w:sz="4" w:space="0" w:color="auto"/>
                </w:tcBorders>
              </w:tcPr>
              <w:p w14:paraId="22AC112A" w14:textId="6B9ED64F" w:rsidR="0049361D" w:rsidRPr="000D46B0" w:rsidRDefault="0049361D" w:rsidP="00CA24CA">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484BECC1" w14:textId="77777777" w:rsidR="00287F1C" w:rsidRPr="000D46B0" w:rsidRDefault="00287F1C" w:rsidP="00287F1C">
      <w:pPr>
        <w:pStyle w:val="Komentarotekstas"/>
        <w:spacing w:after="0"/>
        <w:rPr>
          <w:rFonts w:cstheme="minorHAnsi"/>
          <w:i/>
          <w:iCs/>
          <w:sz w:val="24"/>
          <w:szCs w:val="24"/>
        </w:rPr>
      </w:pPr>
    </w:p>
    <w:p w14:paraId="23C67B10" w14:textId="77777777" w:rsidR="00287F1C" w:rsidRPr="000D46B0" w:rsidRDefault="00287F1C" w:rsidP="00287F1C">
      <w:pPr>
        <w:pStyle w:val="Sraopastraipa"/>
        <w:numPr>
          <w:ilvl w:val="0"/>
          <w:numId w:val="46"/>
        </w:numPr>
        <w:rPr>
          <w:rFonts w:ascii="Calibri" w:eastAsia="Calibri" w:hAnsi="Calibri" w:cs="Calibri"/>
          <w:b/>
          <w:bCs/>
          <w:sz w:val="24"/>
          <w:szCs w:val="24"/>
        </w:rPr>
      </w:pPr>
      <w:r w:rsidRPr="000D46B0">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287F1C" w:rsidRPr="000D46B0" w14:paraId="0DF76764" w14:textId="77777777" w:rsidTr="00CA24CA">
        <w:trPr>
          <w:trHeight w:val="538"/>
        </w:trPr>
        <w:tc>
          <w:tcPr>
            <w:tcW w:w="282" w:type="pct"/>
            <w:tcBorders>
              <w:top w:val="single" w:sz="4" w:space="0" w:color="auto"/>
              <w:left w:val="single" w:sz="4" w:space="0" w:color="auto"/>
              <w:bottom w:val="single" w:sz="4" w:space="0" w:color="auto"/>
              <w:right w:val="single" w:sz="4" w:space="0" w:color="auto"/>
            </w:tcBorders>
          </w:tcPr>
          <w:p w14:paraId="106BCB37" w14:textId="77777777" w:rsidR="00287F1C" w:rsidRPr="000D46B0" w:rsidRDefault="00287F1C" w:rsidP="00CA24CA">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125FAB84" w14:textId="77777777" w:rsidR="00287F1C" w:rsidRPr="000D46B0" w:rsidRDefault="00287F1C"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7B4392B5" w14:textId="77777777" w:rsidR="00287F1C" w:rsidRPr="000D46B0" w:rsidRDefault="00287F1C" w:rsidP="00CA24CA">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6A602CF3" w14:textId="77777777" w:rsidR="00287F1C" w:rsidRPr="000D46B0" w:rsidRDefault="00287F1C"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Kaina Eur be PVM</w:t>
            </w:r>
          </w:p>
        </w:tc>
        <w:tc>
          <w:tcPr>
            <w:tcW w:w="746" w:type="pct"/>
            <w:tcBorders>
              <w:top w:val="single" w:sz="4" w:space="0" w:color="auto"/>
              <w:left w:val="single" w:sz="4" w:space="0" w:color="auto"/>
              <w:bottom w:val="single" w:sz="4" w:space="0" w:color="auto"/>
              <w:right w:val="single" w:sz="4" w:space="0" w:color="auto"/>
            </w:tcBorders>
          </w:tcPr>
          <w:p w14:paraId="06A96895" w14:textId="5D1D8614" w:rsidR="00287F1C" w:rsidRPr="000D46B0" w:rsidRDefault="00287F1C" w:rsidP="00CA24CA">
            <w:pPr>
              <w:spacing w:after="0"/>
              <w:ind w:right="84"/>
              <w:jc w:val="center"/>
              <w:rPr>
                <w:rFonts w:ascii="Calibri" w:hAnsi="Calibri" w:cs="Calibri"/>
                <w:b/>
                <w:bCs/>
                <w:color w:val="000000"/>
                <w:sz w:val="24"/>
                <w:szCs w:val="24"/>
              </w:rPr>
            </w:pPr>
            <w:r w:rsidRPr="000D46B0">
              <w:rPr>
                <w:rFonts w:ascii="Calibri" w:eastAsia="Times New Roman" w:hAnsi="Calibri" w:cs="Calibri"/>
                <w:b/>
                <w:bCs/>
                <w:iCs/>
                <w:color w:val="000000"/>
                <w:sz w:val="24"/>
                <w:szCs w:val="24"/>
              </w:rPr>
              <w:t>PVM (</w:t>
            </w:r>
            <w:r w:rsidR="00AF65E7" w:rsidRPr="000D46B0">
              <w:rPr>
                <w:rFonts w:ascii="Calibri" w:eastAsia="Times New Roman" w:hAnsi="Calibri" w:cs="Calibri"/>
                <w:b/>
                <w:bCs/>
                <w:iCs/>
                <w:color w:val="000000"/>
                <w:sz w:val="24"/>
                <w:szCs w:val="24"/>
              </w:rPr>
              <w:t>...</w:t>
            </w:r>
            <w:r w:rsidRPr="000D46B0">
              <w:rPr>
                <w:rFonts w:ascii="Calibri" w:eastAsia="Times New Roman" w:hAnsi="Calibri" w:cs="Calibri"/>
                <w:b/>
                <w:bCs/>
                <w:iCs/>
                <w:color w:val="000000"/>
                <w:sz w:val="24"/>
                <w:szCs w:val="24"/>
              </w:rPr>
              <w:t>%) suma Eur</w:t>
            </w:r>
          </w:p>
        </w:tc>
        <w:tc>
          <w:tcPr>
            <w:tcW w:w="746" w:type="pct"/>
            <w:tcBorders>
              <w:top w:val="single" w:sz="4" w:space="0" w:color="auto"/>
              <w:left w:val="single" w:sz="4" w:space="0" w:color="auto"/>
              <w:bottom w:val="single" w:sz="4" w:space="0" w:color="auto"/>
              <w:right w:val="single" w:sz="4" w:space="0" w:color="auto"/>
            </w:tcBorders>
            <w:vAlign w:val="center"/>
          </w:tcPr>
          <w:p w14:paraId="2C1DCABC" w14:textId="77777777" w:rsidR="00287F1C" w:rsidRPr="000D46B0" w:rsidRDefault="00287F1C" w:rsidP="00CA24CA">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Viso kaina Eur su PVM (2+3)</w:t>
            </w:r>
          </w:p>
        </w:tc>
      </w:tr>
      <w:tr w:rsidR="00287F1C" w:rsidRPr="000D46B0" w14:paraId="3CF8221F" w14:textId="77777777" w:rsidTr="00CA24CA">
        <w:trPr>
          <w:trHeight w:val="50"/>
        </w:trPr>
        <w:tc>
          <w:tcPr>
            <w:tcW w:w="282" w:type="pct"/>
            <w:tcBorders>
              <w:top w:val="single" w:sz="4" w:space="0" w:color="auto"/>
              <w:left w:val="single" w:sz="4" w:space="0" w:color="auto"/>
              <w:bottom w:val="single" w:sz="4" w:space="0" w:color="auto"/>
              <w:right w:val="single" w:sz="4" w:space="0" w:color="auto"/>
            </w:tcBorders>
          </w:tcPr>
          <w:p w14:paraId="674619AE" w14:textId="77777777" w:rsidR="00287F1C" w:rsidRPr="000D46B0" w:rsidRDefault="00287F1C" w:rsidP="00CA24CA">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07540474" w14:textId="77777777" w:rsidR="00287F1C" w:rsidRPr="000D46B0" w:rsidRDefault="00287F1C"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3D3B7A42" w14:textId="77777777" w:rsidR="00287F1C" w:rsidRPr="000D46B0" w:rsidRDefault="00287F1C"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2DCDFE95" w14:textId="77777777" w:rsidR="00287F1C" w:rsidRPr="000D46B0" w:rsidRDefault="00287F1C"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52AC7457" w14:textId="77777777" w:rsidR="00287F1C" w:rsidRPr="000D46B0" w:rsidRDefault="00287F1C"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4</w:t>
            </w:r>
          </w:p>
        </w:tc>
      </w:tr>
      <w:tr w:rsidR="00287F1C" w:rsidRPr="000D46B0" w14:paraId="052D995E" w14:textId="77777777" w:rsidTr="00CA24CA">
        <w:trPr>
          <w:trHeight w:val="202"/>
        </w:trPr>
        <w:tc>
          <w:tcPr>
            <w:tcW w:w="282" w:type="pct"/>
            <w:tcBorders>
              <w:top w:val="single" w:sz="4" w:space="0" w:color="auto"/>
              <w:left w:val="single" w:sz="4" w:space="0" w:color="auto"/>
              <w:bottom w:val="single" w:sz="4" w:space="0" w:color="auto"/>
              <w:right w:val="single" w:sz="4" w:space="0" w:color="auto"/>
            </w:tcBorders>
          </w:tcPr>
          <w:p w14:paraId="1641C40C" w14:textId="77777777" w:rsidR="00287F1C" w:rsidRPr="000D46B0" w:rsidRDefault="00287F1C" w:rsidP="00CA24CA">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505" w:type="pct"/>
            <w:tcBorders>
              <w:right w:val="single" w:sz="4" w:space="0" w:color="auto"/>
            </w:tcBorders>
          </w:tcPr>
          <w:p w14:paraId="740AD074" w14:textId="10D2E348" w:rsidR="00287F1C" w:rsidRPr="000D46B0" w:rsidRDefault="00287F1C" w:rsidP="00CA24CA">
            <w:pPr>
              <w:spacing w:after="0"/>
              <w:rPr>
                <w:rFonts w:ascii="Calibri" w:hAnsi="Calibri" w:cs="Calibri"/>
                <w:bCs/>
                <w:sz w:val="24"/>
                <w:szCs w:val="24"/>
              </w:rPr>
            </w:pPr>
            <w:r w:rsidRPr="000D46B0">
              <w:rPr>
                <w:rFonts w:ascii="Calibri" w:hAnsi="Calibri" w:cs="Calibri"/>
                <w:sz w:val="24"/>
                <w:szCs w:val="24"/>
              </w:rPr>
              <w:t>Garo sterilizatorius</w:t>
            </w:r>
          </w:p>
        </w:tc>
        <w:tc>
          <w:tcPr>
            <w:tcW w:w="721" w:type="pct"/>
            <w:tcBorders>
              <w:top w:val="single" w:sz="4" w:space="0" w:color="auto"/>
              <w:left w:val="single" w:sz="4" w:space="0" w:color="auto"/>
              <w:bottom w:val="single" w:sz="4" w:space="0" w:color="auto"/>
              <w:right w:val="single" w:sz="4" w:space="0" w:color="auto"/>
            </w:tcBorders>
          </w:tcPr>
          <w:p w14:paraId="5DEBF903" w14:textId="77777777" w:rsidR="00287F1C" w:rsidRPr="000D46B0" w:rsidRDefault="00287F1C" w:rsidP="00CA24CA">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40BCC022" w14:textId="77777777" w:rsidR="00287F1C" w:rsidRPr="000D46B0" w:rsidRDefault="00287F1C" w:rsidP="00CA24CA">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24239C3D" w14:textId="77777777" w:rsidR="00287F1C" w:rsidRPr="000D46B0" w:rsidRDefault="00287F1C" w:rsidP="00CA24CA">
            <w:pPr>
              <w:pStyle w:val="Style"/>
              <w:tabs>
                <w:tab w:val="left" w:pos="7545"/>
              </w:tabs>
              <w:spacing w:line="276" w:lineRule="auto"/>
              <w:ind w:right="6"/>
              <w:rPr>
                <w:rFonts w:ascii="Calibri" w:hAnsi="Calibri" w:cs="Calibri"/>
              </w:rPr>
            </w:pPr>
          </w:p>
        </w:tc>
      </w:tr>
    </w:tbl>
    <w:p w14:paraId="41617062" w14:textId="77777777" w:rsidR="00287F1C" w:rsidRPr="000D46B0" w:rsidRDefault="00287F1C" w:rsidP="00287F1C">
      <w:pPr>
        <w:spacing w:after="0"/>
        <w:rPr>
          <w:rFonts w:ascii="Calibri" w:eastAsia="Calibri" w:hAnsi="Calibri" w:cs="Calibri"/>
          <w:b/>
          <w:bCs/>
          <w:i/>
          <w:iCs/>
          <w:sz w:val="24"/>
          <w:szCs w:val="24"/>
        </w:rPr>
      </w:pPr>
    </w:p>
    <w:p w14:paraId="52213325" w14:textId="77777777" w:rsidR="00287F1C" w:rsidRPr="000D46B0" w:rsidRDefault="00287F1C" w:rsidP="00287F1C">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5EB40096" w14:textId="77777777" w:rsidR="00287F1C" w:rsidRPr="000D46B0" w:rsidRDefault="00287F1C" w:rsidP="00287F1C">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3A8754C8" w14:textId="77777777" w:rsidR="00287F1C" w:rsidRPr="000D46B0" w:rsidRDefault="00287F1C" w:rsidP="00287F1C">
      <w:pPr>
        <w:spacing w:after="0"/>
        <w:rPr>
          <w:rFonts w:ascii="Calibri" w:eastAsia="Calibri" w:hAnsi="Calibri" w:cs="Calibri"/>
          <w:sz w:val="24"/>
          <w:szCs w:val="24"/>
        </w:rPr>
      </w:pPr>
    </w:p>
    <w:p w14:paraId="74CC51C6" w14:textId="271270FC" w:rsidR="00287F1C" w:rsidRPr="000D46B0" w:rsidRDefault="00287F1C" w:rsidP="00287F1C">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Pr="000D46B0">
        <w:rPr>
          <w:rFonts w:ascii="Calibri" w:eastAsia="Calibri" w:hAnsi="Calibri" w:cs="Calibri"/>
          <w:b/>
          <w:bCs/>
          <w:color w:val="FF0000"/>
          <w:sz w:val="24"/>
          <w:szCs w:val="24"/>
          <w:highlight w:val="yellow"/>
          <w:u w:val="single"/>
        </w:rPr>
        <w:t>79860,00 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5D69FFF4" w14:textId="77777777" w:rsidR="00287F1C" w:rsidRPr="000D46B0" w:rsidRDefault="00287F1C" w:rsidP="00287F1C">
      <w:pPr>
        <w:spacing w:after="0"/>
        <w:rPr>
          <w:rFonts w:ascii="Calibri" w:eastAsia="Calibri" w:hAnsi="Calibri" w:cs="Calibri"/>
          <w:color w:val="FF0000"/>
          <w:sz w:val="24"/>
          <w:szCs w:val="24"/>
        </w:rPr>
      </w:pPr>
    </w:p>
    <w:p w14:paraId="468D2A8D" w14:textId="77777777" w:rsidR="00287F1C" w:rsidRPr="000D46B0" w:rsidRDefault="00287F1C" w:rsidP="00287F1C">
      <w:pPr>
        <w:pStyle w:val="Sraopastraipa"/>
        <w:numPr>
          <w:ilvl w:val="0"/>
          <w:numId w:val="46"/>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287F1C" w:rsidRPr="000D46B0" w14:paraId="3AE78556" w14:textId="77777777" w:rsidTr="00CA24CA">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0A6472E" w14:textId="77777777" w:rsidR="00287F1C" w:rsidRPr="000D46B0" w:rsidRDefault="00287F1C" w:rsidP="00CA24CA">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6056F06" w14:textId="77777777" w:rsidR="00287F1C" w:rsidRPr="000D46B0" w:rsidRDefault="00287F1C" w:rsidP="00CA24CA">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98125AD" w14:textId="77777777" w:rsidR="00287F1C" w:rsidRPr="000D46B0" w:rsidRDefault="00287F1C" w:rsidP="00CA24CA">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7A8F3848" w14:textId="77777777" w:rsidR="00287F1C" w:rsidRPr="000D46B0" w:rsidRDefault="00287F1C" w:rsidP="00CA24CA">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36F2B93" w14:textId="77777777" w:rsidR="00287F1C" w:rsidRPr="000D46B0" w:rsidRDefault="00287F1C" w:rsidP="00CA24CA">
            <w:pPr>
              <w:rPr>
                <w:rFonts w:ascii="Calibri" w:eastAsia="Calibri" w:hAnsi="Calibri" w:cs="Calibri"/>
                <w:b/>
                <w:bCs/>
                <w:sz w:val="24"/>
                <w:szCs w:val="24"/>
              </w:rPr>
            </w:pPr>
            <w:r w:rsidRPr="000D46B0">
              <w:rPr>
                <w:rFonts w:ascii="Calibri" w:eastAsia="Calibri" w:hAnsi="Calibri" w:cs="Calibri"/>
                <w:b/>
                <w:bCs/>
                <w:sz w:val="24"/>
                <w:szCs w:val="24"/>
              </w:rPr>
              <w:t>Paaiškinimas, kokia ir kodėl konkreti informacija dokumente yra konfidenciali</w:t>
            </w:r>
          </w:p>
        </w:tc>
      </w:tr>
      <w:tr w:rsidR="00287F1C" w:rsidRPr="000D46B0" w14:paraId="0B28FC0B"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hideMark/>
          </w:tcPr>
          <w:p w14:paraId="5EF31366" w14:textId="77777777" w:rsidR="00287F1C" w:rsidRPr="000D46B0" w:rsidRDefault="00287F1C" w:rsidP="00CA24CA">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E3C241F" w14:textId="77777777" w:rsidR="00287F1C" w:rsidRPr="000D46B0" w:rsidRDefault="00287F1C" w:rsidP="00CA24CA">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54427A99" w14:textId="77777777" w:rsidR="00287F1C" w:rsidRPr="000D46B0" w:rsidRDefault="00287F1C" w:rsidP="00CA24CA">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15662869" w14:textId="77777777" w:rsidR="00287F1C" w:rsidRPr="000D46B0" w:rsidRDefault="00287F1C" w:rsidP="00CA24CA">
            <w:pPr>
              <w:rPr>
                <w:rFonts w:ascii="Calibri" w:eastAsia="Calibri" w:hAnsi="Calibri" w:cs="Calibri"/>
                <w:b/>
                <w:bCs/>
                <w:sz w:val="20"/>
                <w:szCs w:val="20"/>
              </w:rPr>
            </w:pPr>
            <w:r w:rsidRPr="000D46B0">
              <w:rPr>
                <w:rFonts w:ascii="Calibri" w:eastAsia="Calibri" w:hAnsi="Calibri" w:cs="Calibri"/>
                <w:b/>
                <w:bCs/>
                <w:sz w:val="20"/>
                <w:szCs w:val="20"/>
              </w:rPr>
              <w:t>4</w:t>
            </w:r>
          </w:p>
        </w:tc>
      </w:tr>
      <w:tr w:rsidR="00287F1C" w:rsidRPr="000D46B0" w14:paraId="24C562B0"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E59F8CE" w14:textId="37729D42" w:rsidR="00287F1C" w:rsidRPr="000D46B0" w:rsidRDefault="00287F1C" w:rsidP="00287F1C">
            <w:pPr>
              <w:pStyle w:val="Sraopastraipa"/>
              <w:numPr>
                <w:ilvl w:val="0"/>
                <w:numId w:val="4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CAAC344" w14:textId="77777777" w:rsidR="00287F1C" w:rsidRPr="000D46B0" w:rsidRDefault="00287F1C" w:rsidP="00CA24CA">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E11C5AB"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AD91346" w14:textId="77777777" w:rsidR="00287F1C" w:rsidRPr="000D46B0" w:rsidRDefault="00287F1C" w:rsidP="00CA24CA">
            <w:pPr>
              <w:rPr>
                <w:rFonts w:ascii="Calibri" w:eastAsia="Calibri" w:hAnsi="Calibri" w:cs="Calibri"/>
                <w:sz w:val="24"/>
                <w:szCs w:val="24"/>
              </w:rPr>
            </w:pPr>
          </w:p>
        </w:tc>
      </w:tr>
      <w:tr w:rsidR="00287F1C" w:rsidRPr="000D46B0" w14:paraId="125E02A8"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367AFF6" w14:textId="685CEA72" w:rsidR="00287F1C" w:rsidRPr="000D46B0" w:rsidRDefault="00287F1C" w:rsidP="00287F1C">
            <w:pPr>
              <w:pStyle w:val="Sraopastraipa"/>
              <w:numPr>
                <w:ilvl w:val="0"/>
                <w:numId w:val="4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7BD648C7" w14:textId="77777777" w:rsidR="00287F1C" w:rsidRPr="000D46B0" w:rsidRDefault="00287F1C" w:rsidP="00CA24CA">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66B30762"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D2F15A3" w14:textId="77777777" w:rsidR="00287F1C" w:rsidRPr="000D46B0" w:rsidRDefault="00287F1C" w:rsidP="00CA24CA">
            <w:pPr>
              <w:rPr>
                <w:rFonts w:ascii="Calibri" w:eastAsia="Calibri" w:hAnsi="Calibri" w:cs="Calibri"/>
                <w:sz w:val="24"/>
                <w:szCs w:val="24"/>
              </w:rPr>
            </w:pPr>
          </w:p>
        </w:tc>
      </w:tr>
      <w:tr w:rsidR="00287F1C" w:rsidRPr="000D46B0" w14:paraId="0F4A887E"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B98A4FF" w14:textId="77777777" w:rsidR="00287F1C" w:rsidRPr="000D46B0" w:rsidRDefault="00287F1C" w:rsidP="00287F1C">
            <w:pPr>
              <w:numPr>
                <w:ilvl w:val="0"/>
                <w:numId w:val="4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9FEACCA" w14:textId="77777777" w:rsidR="00287F1C" w:rsidRPr="000D46B0" w:rsidRDefault="00287F1C" w:rsidP="00CA24CA">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6A37BFA2"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7BFAC86" w14:textId="77777777" w:rsidR="00287F1C" w:rsidRPr="000D46B0" w:rsidRDefault="00287F1C" w:rsidP="00CA24CA">
            <w:pPr>
              <w:rPr>
                <w:rFonts w:ascii="Calibri" w:eastAsia="Calibri" w:hAnsi="Calibri" w:cs="Calibri"/>
                <w:sz w:val="24"/>
                <w:szCs w:val="24"/>
              </w:rPr>
            </w:pPr>
          </w:p>
        </w:tc>
      </w:tr>
      <w:tr w:rsidR="00287F1C" w:rsidRPr="000D46B0" w14:paraId="7D49A01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9630E55" w14:textId="77777777" w:rsidR="00287F1C" w:rsidRPr="000D46B0" w:rsidRDefault="00287F1C" w:rsidP="00287F1C">
            <w:pPr>
              <w:numPr>
                <w:ilvl w:val="0"/>
                <w:numId w:val="4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829B470" w14:textId="77777777" w:rsidR="00287F1C" w:rsidRPr="000D46B0" w:rsidRDefault="00287F1C" w:rsidP="00CA24CA">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2FBF331"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6AD9C14" w14:textId="77777777" w:rsidR="00287F1C" w:rsidRPr="000D46B0" w:rsidRDefault="00287F1C" w:rsidP="00CA24CA">
            <w:pPr>
              <w:rPr>
                <w:rFonts w:ascii="Calibri" w:eastAsia="Calibri" w:hAnsi="Calibri" w:cs="Calibri"/>
                <w:sz w:val="24"/>
                <w:szCs w:val="24"/>
              </w:rPr>
            </w:pPr>
          </w:p>
        </w:tc>
      </w:tr>
      <w:tr w:rsidR="00287F1C" w:rsidRPr="000D46B0" w14:paraId="054140E5"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C8F0000" w14:textId="77777777" w:rsidR="00287F1C" w:rsidRPr="000D46B0" w:rsidRDefault="00287F1C" w:rsidP="00287F1C">
            <w:pPr>
              <w:numPr>
                <w:ilvl w:val="0"/>
                <w:numId w:val="4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4FFC6A8" w14:textId="77777777" w:rsidR="00287F1C" w:rsidRPr="000D46B0" w:rsidRDefault="00287F1C" w:rsidP="00CA24CA">
            <w:pPr>
              <w:rPr>
                <w:rFonts w:ascii="Calibri" w:eastAsia="Calibri" w:hAnsi="Calibri" w:cs="Calibri"/>
                <w:sz w:val="24"/>
                <w:szCs w:val="24"/>
              </w:rPr>
            </w:pPr>
            <w:r w:rsidRPr="000D46B0">
              <w:rPr>
                <w:rFonts w:ascii="Calibri" w:eastAsia="Calibri" w:hAnsi="Calibri" w:cs="Calibri"/>
                <w:sz w:val="24"/>
                <w:szCs w:val="24"/>
              </w:rPr>
              <w:t>Dokumentas, patvirtinantis, kad asmuo, kuris pateikė pasiūlymą (jei jis ne tiekėjo vadovas), turėjo teisę jį pateikti (jei teikiama)</w:t>
            </w:r>
          </w:p>
        </w:tc>
        <w:tc>
          <w:tcPr>
            <w:tcW w:w="1983" w:type="dxa"/>
            <w:tcBorders>
              <w:top w:val="single" w:sz="4" w:space="0" w:color="000000"/>
              <w:left w:val="single" w:sz="4" w:space="0" w:color="000000"/>
              <w:bottom w:val="single" w:sz="4" w:space="0" w:color="000000"/>
              <w:right w:val="single" w:sz="4" w:space="0" w:color="000000"/>
            </w:tcBorders>
          </w:tcPr>
          <w:p w14:paraId="4374FFE3"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7A896DAB" w14:textId="77777777" w:rsidR="00287F1C" w:rsidRPr="000D46B0" w:rsidRDefault="00287F1C" w:rsidP="00CA24CA">
            <w:pPr>
              <w:rPr>
                <w:rFonts w:ascii="Calibri" w:eastAsia="Calibri" w:hAnsi="Calibri" w:cs="Calibri"/>
                <w:sz w:val="24"/>
                <w:szCs w:val="24"/>
              </w:rPr>
            </w:pPr>
          </w:p>
        </w:tc>
      </w:tr>
      <w:tr w:rsidR="00287F1C" w:rsidRPr="000D46B0" w14:paraId="3A99776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36349C3" w14:textId="77777777" w:rsidR="00287F1C" w:rsidRPr="000D46B0" w:rsidRDefault="00287F1C" w:rsidP="00287F1C">
            <w:pPr>
              <w:numPr>
                <w:ilvl w:val="0"/>
                <w:numId w:val="4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3119D01" w14:textId="77777777" w:rsidR="00287F1C" w:rsidRPr="000D46B0" w:rsidRDefault="00287F1C" w:rsidP="00CA24CA">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 (jei teikiama)</w:t>
            </w:r>
          </w:p>
        </w:tc>
        <w:tc>
          <w:tcPr>
            <w:tcW w:w="1983" w:type="dxa"/>
            <w:tcBorders>
              <w:top w:val="single" w:sz="4" w:space="0" w:color="000000"/>
              <w:left w:val="single" w:sz="4" w:space="0" w:color="000000"/>
              <w:bottom w:val="single" w:sz="4" w:space="0" w:color="000000"/>
              <w:right w:val="single" w:sz="4" w:space="0" w:color="000000"/>
            </w:tcBorders>
          </w:tcPr>
          <w:p w14:paraId="55C0D6B3" w14:textId="77777777" w:rsidR="00287F1C" w:rsidRPr="000D46B0" w:rsidRDefault="00287F1C"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61F978BB" w14:textId="77777777" w:rsidR="00287F1C" w:rsidRPr="000D46B0" w:rsidRDefault="00287F1C" w:rsidP="00CA24CA">
            <w:pPr>
              <w:rPr>
                <w:rFonts w:ascii="Calibri" w:eastAsia="Calibri" w:hAnsi="Calibri" w:cs="Calibri"/>
                <w:sz w:val="24"/>
                <w:szCs w:val="24"/>
              </w:rPr>
            </w:pPr>
          </w:p>
        </w:tc>
      </w:tr>
      <w:tr w:rsidR="00287F1C" w:rsidRPr="000D46B0" w14:paraId="15F9F0C8"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2C865940" w14:textId="77777777" w:rsidR="00287F1C" w:rsidRPr="000D46B0" w:rsidRDefault="00287F1C" w:rsidP="00287F1C">
            <w:pPr>
              <w:numPr>
                <w:ilvl w:val="0"/>
                <w:numId w:val="4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91AB3E2" w14:textId="77777777" w:rsidR="00287F1C" w:rsidRPr="000D46B0" w:rsidRDefault="00287F1C" w:rsidP="00CA24CA">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5073B174" w14:textId="77777777" w:rsidR="00287F1C" w:rsidRPr="000D46B0" w:rsidRDefault="00287F1C"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16B8C81" w14:textId="77777777" w:rsidR="00287F1C" w:rsidRPr="000D46B0" w:rsidRDefault="00287F1C" w:rsidP="00CA24CA">
            <w:pPr>
              <w:rPr>
                <w:rFonts w:ascii="Calibri" w:eastAsia="Calibri" w:hAnsi="Calibri" w:cs="Calibri"/>
                <w:sz w:val="24"/>
                <w:szCs w:val="24"/>
              </w:rPr>
            </w:pPr>
          </w:p>
        </w:tc>
      </w:tr>
      <w:tr w:rsidR="00697A79" w:rsidRPr="000D46B0" w14:paraId="262B0ED5"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1D8648E8" w14:textId="77777777" w:rsidR="00697A79" w:rsidRPr="000D46B0" w:rsidRDefault="00697A79" w:rsidP="00287F1C">
            <w:pPr>
              <w:numPr>
                <w:ilvl w:val="0"/>
                <w:numId w:val="4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43A79B7C" w14:textId="5F674824" w:rsidR="00697A79" w:rsidRPr="000D46B0" w:rsidRDefault="00697A79" w:rsidP="00CA24CA">
            <w:pPr>
              <w:rPr>
                <w:rFonts w:ascii="Calibri" w:hAnsi="Calibri" w:cs="Calibri"/>
                <w:sz w:val="24"/>
                <w:szCs w:val="24"/>
              </w:rPr>
            </w:pPr>
            <w:r w:rsidRPr="00697A79">
              <w:rPr>
                <w:rFonts w:ascii="Calibri" w:hAnsi="Calibri" w:cs="Calibri"/>
                <w:sz w:val="24"/>
                <w:szCs w:val="24"/>
              </w:rPr>
              <w:t>Nacionalinio saugumo reikalavimų atitikties deklaracija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1004CE86" w14:textId="77777777" w:rsidR="00697A79" w:rsidRPr="000D46B0" w:rsidRDefault="00697A79"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373A26E" w14:textId="77777777" w:rsidR="00697A79" w:rsidRPr="000D46B0" w:rsidRDefault="00697A79" w:rsidP="00CA24CA">
            <w:pPr>
              <w:rPr>
                <w:rFonts w:ascii="Calibri" w:eastAsia="Calibri" w:hAnsi="Calibri" w:cs="Calibri"/>
                <w:sz w:val="24"/>
                <w:szCs w:val="24"/>
              </w:rPr>
            </w:pPr>
          </w:p>
        </w:tc>
      </w:tr>
      <w:tr w:rsidR="00287F1C" w:rsidRPr="000D46B0" w14:paraId="3017B741"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096D9D0" w14:textId="77777777" w:rsidR="00287F1C" w:rsidRPr="000D46B0" w:rsidRDefault="00287F1C" w:rsidP="00287F1C">
            <w:pPr>
              <w:numPr>
                <w:ilvl w:val="0"/>
                <w:numId w:val="47"/>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62EC589" w14:textId="77777777" w:rsidR="00287F1C" w:rsidRPr="000D46B0" w:rsidRDefault="00287F1C" w:rsidP="00CA24CA">
            <w:pPr>
              <w:rPr>
                <w:rFonts w:ascii="Calibri" w:eastAsia="Calibri" w:hAnsi="Calibri" w:cs="Calibri"/>
                <w:sz w:val="24"/>
                <w:szCs w:val="24"/>
              </w:rPr>
            </w:pPr>
            <w:r w:rsidRPr="000D46B0">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B5CE71B"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61AE031" w14:textId="77777777" w:rsidR="00287F1C" w:rsidRPr="000D46B0" w:rsidRDefault="00287F1C" w:rsidP="00CA24CA">
            <w:pPr>
              <w:rPr>
                <w:rFonts w:ascii="Calibri" w:eastAsia="Calibri" w:hAnsi="Calibri" w:cs="Calibri"/>
                <w:sz w:val="24"/>
                <w:szCs w:val="24"/>
              </w:rPr>
            </w:pPr>
          </w:p>
        </w:tc>
      </w:tr>
      <w:tr w:rsidR="00287F1C" w:rsidRPr="000D46B0" w14:paraId="4C216CDE"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18DE1155" w14:textId="77777777" w:rsidR="00287F1C" w:rsidRPr="000D46B0" w:rsidRDefault="00287F1C" w:rsidP="00287F1C">
            <w:pPr>
              <w:numPr>
                <w:ilvl w:val="0"/>
                <w:numId w:val="47"/>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A4B9FC1" w14:textId="77777777" w:rsidR="00287F1C" w:rsidRPr="000D46B0" w:rsidRDefault="00287F1C" w:rsidP="00CA24CA">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623C7997" w14:textId="77777777" w:rsidR="00287F1C" w:rsidRPr="000D46B0" w:rsidRDefault="00287F1C"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51184D3" w14:textId="77777777" w:rsidR="00287F1C" w:rsidRPr="000D46B0" w:rsidRDefault="00287F1C" w:rsidP="00CA24CA">
            <w:pPr>
              <w:rPr>
                <w:rFonts w:ascii="Calibri" w:eastAsia="Calibri" w:hAnsi="Calibri" w:cs="Calibri"/>
                <w:sz w:val="24"/>
                <w:szCs w:val="24"/>
              </w:rPr>
            </w:pPr>
          </w:p>
        </w:tc>
      </w:tr>
      <w:tr w:rsidR="00287F1C" w:rsidRPr="000D46B0" w14:paraId="7452CCB2"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01AC165" w14:textId="77777777" w:rsidR="00287F1C" w:rsidRPr="000D46B0" w:rsidRDefault="00287F1C" w:rsidP="00287F1C">
            <w:pPr>
              <w:numPr>
                <w:ilvl w:val="0"/>
                <w:numId w:val="47"/>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D7A363A" w14:textId="77777777" w:rsidR="00287F1C" w:rsidRPr="000D46B0" w:rsidRDefault="00287F1C" w:rsidP="00CA24CA">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647F36B2" w14:textId="77777777" w:rsidR="00287F1C" w:rsidRPr="000D46B0" w:rsidRDefault="00287F1C" w:rsidP="00CA24CA">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F622C84" w14:textId="77777777" w:rsidR="00287F1C" w:rsidRPr="000D46B0" w:rsidRDefault="00287F1C" w:rsidP="00CA24CA">
            <w:pPr>
              <w:rPr>
                <w:rFonts w:ascii="Calibri" w:eastAsia="Calibri" w:hAnsi="Calibri" w:cs="Arial"/>
                <w:sz w:val="24"/>
                <w:szCs w:val="24"/>
              </w:rPr>
            </w:pPr>
          </w:p>
        </w:tc>
      </w:tr>
    </w:tbl>
    <w:p w14:paraId="2783B589" w14:textId="77777777" w:rsidR="00287F1C" w:rsidRPr="000D46B0" w:rsidRDefault="00287F1C" w:rsidP="00287F1C">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02D81FC4" w14:textId="77777777" w:rsidR="00287F1C" w:rsidRPr="000D46B0" w:rsidRDefault="00287F1C" w:rsidP="00287F1C">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38475142" w14:textId="77777777" w:rsidR="00287F1C" w:rsidRPr="000D46B0" w:rsidRDefault="00287F1C" w:rsidP="00287F1C">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3052D84" w14:textId="77777777" w:rsidR="00287F1C" w:rsidRPr="000D46B0" w:rsidRDefault="00287F1C" w:rsidP="00287F1C">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18AFF7F3" w14:textId="77777777" w:rsidR="00287F1C" w:rsidRPr="000D46B0" w:rsidRDefault="00287F1C" w:rsidP="00287F1C">
      <w:pPr>
        <w:suppressAutoHyphens/>
        <w:spacing w:after="0"/>
        <w:rPr>
          <w:rFonts w:ascii="Calibri" w:eastAsia="Calibri" w:hAnsi="Calibri" w:cs="Calibri"/>
          <w:sz w:val="24"/>
          <w:szCs w:val="24"/>
        </w:rPr>
      </w:pPr>
    </w:p>
    <w:p w14:paraId="31C7D455" w14:textId="605F710B" w:rsidR="00287F1C" w:rsidRPr="000D46B0" w:rsidRDefault="00287F1C" w:rsidP="00287F1C">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5A299D6A" w14:textId="77777777" w:rsidR="00287F1C" w:rsidRPr="000D46B0" w:rsidRDefault="00287F1C" w:rsidP="00287F1C">
      <w:pPr>
        <w:numPr>
          <w:ilvl w:val="0"/>
          <w:numId w:val="23"/>
        </w:numPr>
        <w:suppressAutoHyphens/>
        <w:spacing w:after="0"/>
        <w:ind w:left="0"/>
        <w:contextualSpacing/>
        <w:rPr>
          <w:rFonts w:cs="Calibri"/>
          <w:sz w:val="24"/>
          <w:szCs w:val="24"/>
        </w:rPr>
      </w:pPr>
      <w:r w:rsidRPr="000D46B0">
        <w:rPr>
          <w:rFonts w:cs="Calibri"/>
          <w:sz w:val="24"/>
          <w:szCs w:val="24"/>
        </w:rPr>
        <w:t>siūlomos prekės visiškai atitinka pirkimo dokumentuose nurodytus reikalavimus;</w:t>
      </w:r>
    </w:p>
    <w:p w14:paraId="0988D1DD" w14:textId="77777777" w:rsidR="00287F1C" w:rsidRPr="000D46B0" w:rsidRDefault="00287F1C" w:rsidP="00287F1C">
      <w:pPr>
        <w:numPr>
          <w:ilvl w:val="0"/>
          <w:numId w:val="23"/>
        </w:numPr>
        <w:suppressAutoHyphens/>
        <w:spacing w:after="0"/>
        <w:ind w:left="0"/>
        <w:contextualSpacing/>
        <w:rPr>
          <w:rFonts w:cs="Calibri"/>
          <w:sz w:val="24"/>
          <w:szCs w:val="24"/>
        </w:rPr>
      </w:pPr>
      <w:r w:rsidRPr="000D46B0">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0E7C368" w14:textId="77777777" w:rsidR="00287F1C" w:rsidRPr="000D46B0" w:rsidRDefault="00287F1C" w:rsidP="00287F1C">
      <w:pPr>
        <w:numPr>
          <w:ilvl w:val="0"/>
          <w:numId w:val="23"/>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3640487F" w14:textId="77777777" w:rsidR="00287F1C" w:rsidRPr="000D46B0" w:rsidRDefault="00287F1C" w:rsidP="00287F1C">
      <w:pPr>
        <w:numPr>
          <w:ilvl w:val="0"/>
          <w:numId w:val="23"/>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5B29F033" w14:textId="77777777" w:rsidR="00287F1C" w:rsidRPr="000D46B0" w:rsidRDefault="00287F1C" w:rsidP="00287F1C">
      <w:pPr>
        <w:numPr>
          <w:ilvl w:val="0"/>
          <w:numId w:val="23"/>
        </w:numPr>
        <w:suppressAutoHyphens/>
        <w:spacing w:after="0"/>
        <w:ind w:left="0"/>
        <w:contextualSpacing/>
        <w:rPr>
          <w:rFonts w:cs="Calibri"/>
          <w:sz w:val="24"/>
          <w:szCs w:val="24"/>
        </w:rPr>
      </w:pPr>
      <w:r w:rsidRPr="000D46B0">
        <w:rPr>
          <w:rFonts w:cs="Calibri"/>
          <w:sz w:val="24"/>
          <w:szCs w:val="24"/>
        </w:rPr>
        <w:lastRenderedPageBreak/>
        <w:t>jeigu kvalifikacija dėl teisės verstis atitinkama veikla nebuvo tikrinama arba tikrinama ne visa apimtimi, įsipareigojame perkančiajai organizacijai, kad pirkimo sutartį vykdys tik tokią teisę turintys asmenys;</w:t>
      </w:r>
    </w:p>
    <w:p w14:paraId="72F0B9FA" w14:textId="77777777" w:rsidR="00287F1C" w:rsidRPr="000D46B0" w:rsidRDefault="00287F1C" w:rsidP="00287F1C">
      <w:pPr>
        <w:numPr>
          <w:ilvl w:val="0"/>
          <w:numId w:val="23"/>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87F1C" w:rsidRPr="000D46B0" w14:paraId="0561731C" w14:textId="77777777" w:rsidTr="00CA24CA">
        <w:trPr>
          <w:trHeight w:val="285"/>
        </w:trPr>
        <w:tc>
          <w:tcPr>
            <w:tcW w:w="3284" w:type="dxa"/>
            <w:tcBorders>
              <w:top w:val="nil"/>
              <w:left w:val="nil"/>
              <w:bottom w:val="single" w:sz="4" w:space="0" w:color="auto"/>
              <w:right w:val="nil"/>
            </w:tcBorders>
          </w:tcPr>
          <w:p w14:paraId="181BA9C7" w14:textId="77777777" w:rsidR="00287F1C" w:rsidRPr="000D46B0" w:rsidRDefault="00287F1C" w:rsidP="00CA24CA">
            <w:pPr>
              <w:spacing w:after="0"/>
              <w:ind w:right="-1"/>
              <w:rPr>
                <w:rFonts w:ascii="Calibri" w:eastAsia="Calibri" w:hAnsi="Calibri" w:cs="Calibri"/>
                <w:sz w:val="24"/>
                <w:szCs w:val="24"/>
              </w:rPr>
            </w:pPr>
          </w:p>
        </w:tc>
        <w:tc>
          <w:tcPr>
            <w:tcW w:w="604" w:type="dxa"/>
          </w:tcPr>
          <w:p w14:paraId="784CF7CE" w14:textId="77777777" w:rsidR="00287F1C" w:rsidRPr="000D46B0" w:rsidRDefault="00287F1C" w:rsidP="00CA24CA">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3BCB82BC" w14:textId="77777777" w:rsidR="00287F1C" w:rsidRPr="000D46B0" w:rsidRDefault="00287F1C" w:rsidP="00CA24CA">
            <w:pPr>
              <w:spacing w:after="0"/>
              <w:ind w:right="-1"/>
              <w:rPr>
                <w:rFonts w:ascii="Calibri" w:eastAsia="Calibri" w:hAnsi="Calibri" w:cs="Calibri"/>
                <w:sz w:val="24"/>
                <w:szCs w:val="24"/>
              </w:rPr>
            </w:pPr>
          </w:p>
        </w:tc>
        <w:tc>
          <w:tcPr>
            <w:tcW w:w="701" w:type="dxa"/>
          </w:tcPr>
          <w:p w14:paraId="09634B87" w14:textId="77777777" w:rsidR="00287F1C" w:rsidRPr="000D46B0" w:rsidRDefault="00287F1C" w:rsidP="00CA24CA">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41553CBB" w14:textId="77777777" w:rsidR="00287F1C" w:rsidRPr="000D46B0" w:rsidRDefault="00287F1C" w:rsidP="00CA24CA">
            <w:pPr>
              <w:spacing w:after="0"/>
              <w:ind w:right="-1"/>
              <w:rPr>
                <w:rFonts w:ascii="Calibri" w:eastAsia="Calibri" w:hAnsi="Calibri" w:cs="Calibri"/>
                <w:sz w:val="24"/>
                <w:szCs w:val="24"/>
              </w:rPr>
            </w:pPr>
          </w:p>
        </w:tc>
        <w:tc>
          <w:tcPr>
            <w:tcW w:w="648" w:type="dxa"/>
          </w:tcPr>
          <w:p w14:paraId="7E079EBB" w14:textId="77777777" w:rsidR="00287F1C" w:rsidRPr="000D46B0" w:rsidRDefault="00287F1C" w:rsidP="00CA24CA">
            <w:pPr>
              <w:spacing w:after="0"/>
              <w:ind w:right="-1"/>
              <w:rPr>
                <w:rFonts w:ascii="Calibri" w:eastAsia="Calibri" w:hAnsi="Calibri" w:cs="Calibri"/>
                <w:sz w:val="24"/>
                <w:szCs w:val="24"/>
              </w:rPr>
            </w:pPr>
          </w:p>
        </w:tc>
      </w:tr>
      <w:tr w:rsidR="00287F1C" w:rsidRPr="000D46B0" w14:paraId="3BCB822F" w14:textId="77777777" w:rsidTr="00CA24CA">
        <w:trPr>
          <w:trHeight w:val="1014"/>
        </w:trPr>
        <w:tc>
          <w:tcPr>
            <w:tcW w:w="3284" w:type="dxa"/>
            <w:tcBorders>
              <w:top w:val="single" w:sz="4" w:space="0" w:color="auto"/>
              <w:left w:val="nil"/>
              <w:bottom w:val="nil"/>
              <w:right w:val="nil"/>
            </w:tcBorders>
            <w:hideMark/>
          </w:tcPr>
          <w:p w14:paraId="0689A05D" w14:textId="77777777" w:rsidR="00287F1C" w:rsidRPr="000D46B0" w:rsidRDefault="00287F1C" w:rsidP="00CA24CA">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68D9C32F" w14:textId="77777777" w:rsidR="00287F1C" w:rsidRPr="000D46B0" w:rsidRDefault="00287F1C" w:rsidP="00CA24CA">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0521D325" w14:textId="77777777" w:rsidR="00287F1C" w:rsidRPr="000D46B0" w:rsidRDefault="00287F1C"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7DADE996" w14:textId="77777777" w:rsidR="00287F1C" w:rsidRPr="000D46B0" w:rsidRDefault="00287F1C" w:rsidP="00CA24CA">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13E713B6" w14:textId="77777777" w:rsidR="00287F1C" w:rsidRPr="000D46B0" w:rsidRDefault="00287F1C"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22EBD61B" w14:textId="77777777" w:rsidR="00287F1C" w:rsidRPr="000D46B0" w:rsidRDefault="00287F1C" w:rsidP="00CA24CA">
            <w:pPr>
              <w:spacing w:after="0"/>
              <w:ind w:right="-1"/>
              <w:rPr>
                <w:rFonts w:ascii="Calibri" w:eastAsia="Calibri" w:hAnsi="Calibri" w:cs="Calibri"/>
                <w:sz w:val="24"/>
                <w:szCs w:val="24"/>
              </w:rPr>
            </w:pPr>
          </w:p>
          <w:p w14:paraId="4C818AFF" w14:textId="77777777" w:rsidR="00287F1C" w:rsidRPr="000D46B0" w:rsidRDefault="00287F1C" w:rsidP="00CA24CA">
            <w:pPr>
              <w:spacing w:after="0"/>
              <w:ind w:right="-1"/>
              <w:rPr>
                <w:rFonts w:ascii="Calibri" w:eastAsia="Calibri" w:hAnsi="Calibri" w:cs="Calibri"/>
                <w:sz w:val="24"/>
                <w:szCs w:val="24"/>
              </w:rPr>
            </w:pPr>
          </w:p>
          <w:p w14:paraId="20BE3387" w14:textId="77777777" w:rsidR="00287F1C" w:rsidRPr="000D46B0" w:rsidRDefault="00287F1C" w:rsidP="00CA24CA">
            <w:pPr>
              <w:spacing w:after="0"/>
              <w:ind w:right="-1"/>
              <w:rPr>
                <w:rFonts w:ascii="Calibri" w:eastAsia="Calibri" w:hAnsi="Calibri" w:cs="Calibri"/>
                <w:sz w:val="24"/>
                <w:szCs w:val="24"/>
              </w:rPr>
            </w:pPr>
          </w:p>
        </w:tc>
      </w:tr>
    </w:tbl>
    <w:p w14:paraId="094E0B23" w14:textId="77777777" w:rsidR="00287F1C" w:rsidRPr="000D46B0" w:rsidRDefault="00287F1C" w:rsidP="00287F1C">
      <w:pPr>
        <w:jc w:val="center"/>
        <w:rPr>
          <w:rFonts w:ascii="Calibri" w:eastAsia="Calibri" w:hAnsi="Calibri" w:cs="Calibri"/>
          <w:color w:val="7030A0"/>
          <w:sz w:val="24"/>
          <w:szCs w:val="24"/>
        </w:rPr>
      </w:pPr>
      <w:r w:rsidRPr="000D46B0">
        <w:rPr>
          <w:rFonts w:ascii="Calibri" w:eastAsia="Calibri" w:hAnsi="Calibri" w:cs="Calibri"/>
          <w:sz w:val="24"/>
          <w:szCs w:val="24"/>
        </w:rPr>
        <w:t>__________</w:t>
      </w:r>
    </w:p>
    <w:p w14:paraId="33BD3C9C" w14:textId="1F1D4DD9" w:rsidR="00BE6935" w:rsidRPr="000D46B0" w:rsidRDefault="00BE6935">
      <w:pPr>
        <w:spacing w:line="278" w:lineRule="auto"/>
        <w:rPr>
          <w:rFonts w:ascii="Calibri" w:eastAsia="Calibri" w:hAnsi="Calibri" w:cs="Arial"/>
          <w:color w:val="4472C4" w:themeColor="accent1"/>
          <w:sz w:val="24"/>
          <w:szCs w:val="24"/>
        </w:rPr>
      </w:pPr>
    </w:p>
    <w:p w14:paraId="213AA7CC" w14:textId="77777777" w:rsidR="005B42F7" w:rsidRPr="000D46B0" w:rsidRDefault="005B42F7">
      <w:pPr>
        <w:spacing w:line="278" w:lineRule="auto"/>
        <w:rPr>
          <w:rFonts w:eastAsia="Calibri" w:cstheme="minorHAnsi"/>
          <w:color w:val="0070C0"/>
          <w:sz w:val="24"/>
          <w:szCs w:val="24"/>
        </w:rPr>
      </w:pPr>
      <w:bookmarkStart w:id="97" w:name="_Ref39484039"/>
      <w:bookmarkStart w:id="98" w:name="_Ref40278562"/>
      <w:r w:rsidRPr="000D46B0">
        <w:rPr>
          <w:rFonts w:eastAsia="Calibri" w:cstheme="minorHAnsi"/>
          <w:color w:val="0070C0"/>
          <w:sz w:val="24"/>
          <w:szCs w:val="24"/>
        </w:rPr>
        <w:br w:type="page"/>
      </w:r>
    </w:p>
    <w:p w14:paraId="25107138" w14:textId="58574DB3" w:rsidR="005B42F7" w:rsidRPr="000D46B0" w:rsidRDefault="005B42F7" w:rsidP="005B42F7">
      <w:pPr>
        <w:pStyle w:val="Antrat2"/>
        <w:ind w:left="3261"/>
        <w:jc w:val="right"/>
        <w:rPr>
          <w:rFonts w:asciiTheme="minorHAnsi" w:eastAsia="Calibri" w:hAnsiTheme="minorHAnsi" w:cstheme="minorHAnsi"/>
          <w:color w:val="0070C0"/>
          <w:sz w:val="24"/>
          <w:szCs w:val="24"/>
        </w:rPr>
      </w:pPr>
      <w:bookmarkStart w:id="99" w:name="_Toc227059074"/>
      <w:r w:rsidRPr="000D46B0">
        <w:rPr>
          <w:rFonts w:asciiTheme="minorHAnsi" w:eastAsia="Calibri" w:hAnsiTheme="minorHAnsi" w:cstheme="minorHAnsi"/>
          <w:color w:val="0070C0"/>
          <w:sz w:val="24"/>
          <w:szCs w:val="24"/>
        </w:rPr>
        <w:lastRenderedPageBreak/>
        <w:t>Pirkimo sąlygų 6 priedas „Pasiūlymo forma IV pirkimo objekto daliai“</w:t>
      </w:r>
      <w:bookmarkEnd w:id="99"/>
    </w:p>
    <w:p w14:paraId="02D428F2" w14:textId="77777777" w:rsidR="005B42F7" w:rsidRPr="000D46B0" w:rsidRDefault="005B42F7" w:rsidP="005B42F7">
      <w:pPr>
        <w:rPr>
          <w:rFonts w:cstheme="minorHAnsi"/>
          <w:color w:val="7030A0"/>
          <w:sz w:val="24"/>
          <w:szCs w:val="24"/>
        </w:rPr>
      </w:pPr>
    </w:p>
    <w:p w14:paraId="203376DA" w14:textId="77777777" w:rsidR="005B42F7" w:rsidRPr="000D46B0" w:rsidRDefault="005B42F7" w:rsidP="005B42F7">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71633FBE" w14:textId="6DC9CE3E" w:rsidR="005B42F7" w:rsidRPr="000D46B0" w:rsidRDefault="005B42F7" w:rsidP="005B42F7">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Pr="000D46B0">
        <w:rPr>
          <w:rFonts w:ascii="Calibri" w:eastAsia="Calibri" w:hAnsi="Calibri" w:cs="Calibri"/>
          <w:b/>
          <w:sz w:val="24"/>
          <w:szCs w:val="24"/>
        </w:rPr>
        <w:t>MOBILUS</w:t>
      </w:r>
      <w:r w:rsidR="00AF65E7" w:rsidRPr="000D46B0">
        <w:rPr>
          <w:rFonts w:ascii="Calibri" w:eastAsia="Calibri" w:hAnsi="Calibri" w:cs="Calibri"/>
          <w:b/>
          <w:sz w:val="24"/>
          <w:szCs w:val="24"/>
        </w:rPr>
        <w:t>IS</w:t>
      </w:r>
      <w:r w:rsidRPr="000D46B0">
        <w:rPr>
          <w:rFonts w:ascii="Calibri" w:eastAsia="Calibri" w:hAnsi="Calibri" w:cs="Calibri"/>
          <w:b/>
          <w:sz w:val="24"/>
          <w:szCs w:val="24"/>
        </w:rPr>
        <w:t xml:space="preserve"> ULTRAGARSINIS DIAGNOSTIKOS APARATAS (ECHOSKOPAS)</w:t>
      </w:r>
      <w:r w:rsidRPr="000D46B0">
        <w:rPr>
          <w:rFonts w:ascii="Calibri" w:eastAsia="Times New Roman" w:hAnsi="Calibri" w:cs="Calibri"/>
          <w:b/>
          <w:sz w:val="24"/>
          <w:szCs w:val="24"/>
        </w:rPr>
        <w:t>“</w:t>
      </w:r>
    </w:p>
    <w:p w14:paraId="079155DC"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6D9799E2"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6BF75F72"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0C158B6F"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3192CDE8" w14:textId="77777777" w:rsidR="005B42F7" w:rsidRPr="000D46B0" w:rsidRDefault="005B42F7" w:rsidP="005B42F7">
      <w:pPr>
        <w:spacing w:after="0"/>
        <w:jc w:val="center"/>
        <w:rPr>
          <w:rFonts w:ascii="Calibri" w:eastAsia="Calibri" w:hAnsi="Calibri" w:cs="Calibri"/>
          <w:sz w:val="24"/>
          <w:szCs w:val="24"/>
        </w:rPr>
      </w:pPr>
    </w:p>
    <w:p w14:paraId="67F21A0A" w14:textId="33C60212" w:rsidR="005B42F7" w:rsidRPr="000D46B0" w:rsidRDefault="005B42F7" w:rsidP="005B42F7">
      <w:pPr>
        <w:pStyle w:val="Sraopastraipa"/>
        <w:numPr>
          <w:ilvl w:val="0"/>
          <w:numId w:val="48"/>
        </w:numPr>
        <w:spacing w:after="0"/>
        <w:rPr>
          <w:rFonts w:cs="Calibri"/>
          <w:b/>
          <w:sz w:val="24"/>
          <w:szCs w:val="24"/>
        </w:rPr>
      </w:pPr>
      <w:r w:rsidRPr="000D46B0">
        <w:rPr>
          <w:rFonts w:cs="Calibri"/>
          <w:b/>
          <w:sz w:val="24"/>
          <w:szCs w:val="24"/>
        </w:rPr>
        <w:t>INFORMACIJA APIE TIEKĖJĄ (TIEKĖJŲ GRUPĖS NARIUS)</w:t>
      </w:r>
    </w:p>
    <w:p w14:paraId="4DDDECE4" w14:textId="77777777" w:rsidR="005B42F7" w:rsidRPr="000D46B0" w:rsidRDefault="005B42F7" w:rsidP="005B42F7">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B42F7" w:rsidRPr="000D46B0" w14:paraId="7F1C520E"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5D5B8F3"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03251F1E" w14:textId="77777777" w:rsidR="005B42F7" w:rsidRPr="000D46B0" w:rsidRDefault="005B42F7" w:rsidP="00CA24CA">
            <w:pPr>
              <w:spacing w:after="0"/>
              <w:rPr>
                <w:rFonts w:ascii="Calibri" w:eastAsia="Calibri" w:hAnsi="Calibri" w:cs="Calibri"/>
                <w:sz w:val="24"/>
                <w:szCs w:val="24"/>
              </w:rPr>
            </w:pPr>
          </w:p>
          <w:p w14:paraId="42277766" w14:textId="77777777" w:rsidR="005B42F7" w:rsidRPr="000D46B0" w:rsidRDefault="005B42F7" w:rsidP="00CA24CA">
            <w:pPr>
              <w:spacing w:after="0"/>
              <w:rPr>
                <w:rFonts w:ascii="Calibri" w:eastAsia="Calibri" w:hAnsi="Calibri" w:cs="Calibri"/>
                <w:sz w:val="24"/>
                <w:szCs w:val="24"/>
              </w:rPr>
            </w:pPr>
          </w:p>
        </w:tc>
      </w:tr>
      <w:tr w:rsidR="005B42F7" w:rsidRPr="000D46B0" w14:paraId="42ECA55D"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7C84D74C"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0F447453" w14:textId="77777777" w:rsidR="005B42F7" w:rsidRPr="000D46B0" w:rsidRDefault="005B42F7" w:rsidP="00CA24CA">
            <w:pPr>
              <w:spacing w:after="0"/>
              <w:rPr>
                <w:rFonts w:ascii="Calibri" w:eastAsia="Calibri" w:hAnsi="Calibri" w:cs="Calibri"/>
                <w:sz w:val="24"/>
                <w:szCs w:val="24"/>
              </w:rPr>
            </w:pPr>
          </w:p>
          <w:p w14:paraId="502F556A" w14:textId="77777777" w:rsidR="005B42F7" w:rsidRPr="000D46B0" w:rsidRDefault="005B42F7" w:rsidP="00CA24CA">
            <w:pPr>
              <w:spacing w:after="0"/>
              <w:rPr>
                <w:rFonts w:ascii="Calibri" w:eastAsia="Calibri" w:hAnsi="Calibri" w:cs="Calibri"/>
                <w:sz w:val="24"/>
                <w:szCs w:val="24"/>
              </w:rPr>
            </w:pPr>
          </w:p>
        </w:tc>
      </w:tr>
      <w:tr w:rsidR="005B42F7" w:rsidRPr="000D46B0" w14:paraId="3CFA5C09"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0B90C32B"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4B9C0F0E" w14:textId="77777777" w:rsidR="005B42F7" w:rsidRPr="000D46B0" w:rsidRDefault="005B42F7" w:rsidP="00CA24CA">
            <w:pPr>
              <w:spacing w:after="0"/>
              <w:rPr>
                <w:rFonts w:ascii="Calibri" w:eastAsia="Calibri" w:hAnsi="Calibri" w:cs="Calibri"/>
                <w:sz w:val="24"/>
                <w:szCs w:val="24"/>
              </w:rPr>
            </w:pPr>
          </w:p>
        </w:tc>
      </w:tr>
      <w:tr w:rsidR="005B42F7" w:rsidRPr="000D46B0" w14:paraId="11B0068B"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6BA997D7" w14:textId="3415375E"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6432F363" w14:textId="77777777" w:rsidR="005B42F7" w:rsidRPr="000D46B0" w:rsidRDefault="005B42F7" w:rsidP="00CA24CA">
            <w:pPr>
              <w:spacing w:after="0"/>
              <w:rPr>
                <w:rFonts w:ascii="Calibri" w:eastAsia="Calibri" w:hAnsi="Calibri" w:cs="Calibri"/>
                <w:sz w:val="24"/>
                <w:szCs w:val="24"/>
              </w:rPr>
            </w:pPr>
          </w:p>
        </w:tc>
      </w:tr>
      <w:tr w:rsidR="005B42F7" w:rsidRPr="000D46B0" w14:paraId="6FD1C834"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28F7B35A"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41A847A8" w14:textId="77777777" w:rsidR="005B42F7" w:rsidRPr="000D46B0" w:rsidRDefault="005B42F7" w:rsidP="00CA24CA">
            <w:pPr>
              <w:spacing w:after="0"/>
              <w:rPr>
                <w:rFonts w:ascii="Calibri" w:eastAsia="Calibri" w:hAnsi="Calibri" w:cs="Calibri"/>
                <w:sz w:val="24"/>
                <w:szCs w:val="24"/>
              </w:rPr>
            </w:pPr>
          </w:p>
        </w:tc>
      </w:tr>
      <w:tr w:rsidR="005B42F7" w:rsidRPr="000D46B0" w14:paraId="369802AC"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DFA5A5D"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68699C24" w14:textId="77777777" w:rsidR="005B42F7" w:rsidRPr="000D46B0" w:rsidRDefault="005B42F7" w:rsidP="00CA24CA">
            <w:pPr>
              <w:spacing w:after="0"/>
              <w:rPr>
                <w:rFonts w:ascii="Calibri" w:eastAsia="Calibri" w:hAnsi="Calibri" w:cs="Calibri"/>
                <w:sz w:val="24"/>
                <w:szCs w:val="24"/>
              </w:rPr>
            </w:pPr>
          </w:p>
        </w:tc>
      </w:tr>
    </w:tbl>
    <w:p w14:paraId="00AB420D" w14:textId="77777777" w:rsidR="005B42F7" w:rsidRPr="000D46B0" w:rsidRDefault="005B42F7" w:rsidP="005B42F7">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45119DBA" w14:textId="77777777" w:rsidR="005B42F7" w:rsidRPr="000D46B0" w:rsidRDefault="005B42F7" w:rsidP="005B42F7">
      <w:pPr>
        <w:spacing w:after="0"/>
        <w:rPr>
          <w:rFonts w:ascii="Calibri" w:eastAsia="Calibri" w:hAnsi="Calibri" w:cs="Calibri"/>
          <w:i/>
          <w:iCs/>
          <w:sz w:val="24"/>
          <w:szCs w:val="24"/>
        </w:rPr>
      </w:pPr>
    </w:p>
    <w:p w14:paraId="4FDCBA78" w14:textId="77777777" w:rsidR="005B42F7" w:rsidRPr="000D46B0" w:rsidRDefault="005B42F7" w:rsidP="005B42F7">
      <w:pPr>
        <w:numPr>
          <w:ilvl w:val="0"/>
          <w:numId w:val="48"/>
        </w:numPr>
        <w:spacing w:after="0"/>
        <w:ind w:left="0" w:firstLine="567"/>
        <w:contextualSpacing/>
        <w:rPr>
          <w:rFonts w:cs="Calibri"/>
          <w:b/>
          <w:bCs/>
          <w:sz w:val="24"/>
          <w:szCs w:val="24"/>
        </w:rPr>
      </w:pPr>
      <w:r w:rsidRPr="000D46B0">
        <w:rPr>
          <w:rFonts w:cs="Calibri"/>
          <w:b/>
          <w:bCs/>
          <w:sz w:val="24"/>
          <w:szCs w:val="24"/>
        </w:rPr>
        <w:t xml:space="preserve">INFORMACIJA APIE SUBTIEKĖJUS </w:t>
      </w:r>
    </w:p>
    <w:p w14:paraId="61EA60FD" w14:textId="77777777" w:rsidR="005B42F7" w:rsidRPr="000D46B0" w:rsidRDefault="005B42F7" w:rsidP="005B42F7">
      <w:pPr>
        <w:spacing w:after="0"/>
        <w:ind w:left="1080"/>
        <w:contextualSpacing/>
        <w:rPr>
          <w:rFonts w:cs="Calibri"/>
          <w:b/>
          <w:bCs/>
          <w:sz w:val="24"/>
          <w:szCs w:val="24"/>
        </w:rPr>
      </w:pPr>
    </w:p>
    <w:p w14:paraId="7797AA1D" w14:textId="77777777" w:rsidR="005B42F7" w:rsidRPr="000D46B0" w:rsidRDefault="005B42F7" w:rsidP="005B42F7">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B42F7" w:rsidRPr="000D46B0" w14:paraId="33AAEF75"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1066236F"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396A0768" w14:textId="77777777" w:rsidR="005B42F7" w:rsidRPr="000D46B0" w:rsidRDefault="005B42F7" w:rsidP="00CA24CA">
            <w:pPr>
              <w:spacing w:after="0"/>
              <w:rPr>
                <w:rFonts w:ascii="Calibri" w:eastAsia="Calibri" w:hAnsi="Calibri" w:cs="Calibri"/>
                <w:sz w:val="24"/>
                <w:szCs w:val="24"/>
              </w:rPr>
            </w:pPr>
          </w:p>
        </w:tc>
      </w:tr>
      <w:tr w:rsidR="005B42F7" w:rsidRPr="000D46B0" w14:paraId="05F2AA7F"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3FB12AB4"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0AC01502" w14:textId="77777777" w:rsidR="005B42F7" w:rsidRPr="000D46B0" w:rsidRDefault="005B42F7" w:rsidP="00CA24CA">
            <w:pPr>
              <w:spacing w:after="0"/>
              <w:rPr>
                <w:rFonts w:ascii="Calibri" w:eastAsia="Calibri" w:hAnsi="Calibri" w:cs="Calibri"/>
                <w:sz w:val="24"/>
                <w:szCs w:val="24"/>
              </w:rPr>
            </w:pPr>
          </w:p>
        </w:tc>
      </w:tr>
      <w:tr w:rsidR="005B42F7" w:rsidRPr="000D46B0" w14:paraId="68ADDAC2"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49838987"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63FCD25" w14:textId="77777777" w:rsidR="005B42F7" w:rsidRPr="000D46B0" w:rsidRDefault="005B42F7" w:rsidP="00CA24CA">
            <w:pPr>
              <w:spacing w:after="0"/>
              <w:rPr>
                <w:rFonts w:ascii="Calibri" w:eastAsia="Calibri" w:hAnsi="Calibri" w:cs="Calibri"/>
                <w:sz w:val="24"/>
                <w:szCs w:val="24"/>
              </w:rPr>
            </w:pPr>
          </w:p>
        </w:tc>
      </w:tr>
      <w:tr w:rsidR="005B42F7" w:rsidRPr="000D46B0" w14:paraId="319019A1"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70AE27E7"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0D46B0">
              <w:rPr>
                <w:rFonts w:ascii="Calibri" w:eastAsia="Calibri" w:hAnsi="Calibri" w:cs="Calibri"/>
                <w:sz w:val="24"/>
                <w:szCs w:val="24"/>
              </w:rPr>
              <w:t>us</w:t>
            </w:r>
            <w:proofErr w:type="spellEnd"/>
            <w:r w:rsidRPr="000D46B0">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43DCA8B" w14:textId="77777777" w:rsidR="005B42F7" w:rsidRPr="000D46B0" w:rsidRDefault="005B42F7" w:rsidP="00CA24CA">
            <w:pPr>
              <w:spacing w:after="0"/>
              <w:rPr>
                <w:rFonts w:ascii="Calibri" w:eastAsia="Calibri" w:hAnsi="Calibri" w:cs="Calibri"/>
                <w:sz w:val="24"/>
                <w:szCs w:val="24"/>
              </w:rPr>
            </w:pPr>
          </w:p>
        </w:tc>
      </w:tr>
    </w:tbl>
    <w:p w14:paraId="0033F4E2" w14:textId="77777777" w:rsidR="005B42F7" w:rsidRPr="000D46B0" w:rsidRDefault="005B42F7" w:rsidP="005B42F7">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p>
    <w:p w14:paraId="644628D6" w14:textId="77777777" w:rsidR="005B42F7" w:rsidRPr="000D46B0" w:rsidRDefault="005B42F7" w:rsidP="005B42F7">
      <w:pPr>
        <w:tabs>
          <w:tab w:val="left" w:pos="709"/>
        </w:tabs>
        <w:spacing w:after="0"/>
        <w:rPr>
          <w:rFonts w:ascii="Calibri" w:hAnsi="Calibri" w:cs="Calibri"/>
          <w:bCs/>
          <w:i/>
          <w:iCs/>
          <w:sz w:val="24"/>
          <w:szCs w:val="24"/>
        </w:rPr>
      </w:pPr>
    </w:p>
    <w:p w14:paraId="7299966C" w14:textId="77777777" w:rsidR="005B42F7" w:rsidRPr="00EE4CC9" w:rsidRDefault="005B42F7" w:rsidP="005B42F7">
      <w:pPr>
        <w:pStyle w:val="Sraopastraipa"/>
        <w:numPr>
          <w:ilvl w:val="0"/>
          <w:numId w:val="48"/>
        </w:numPr>
        <w:ind w:left="0" w:firstLine="567"/>
        <w:rPr>
          <w:rFonts w:ascii="Calibri" w:eastAsia="Calibri" w:hAnsi="Calibri" w:cs="Calibri"/>
          <w:b/>
          <w:bCs/>
          <w:color w:val="000000" w:themeColor="text1"/>
          <w:sz w:val="24"/>
          <w:szCs w:val="24"/>
        </w:rPr>
      </w:pPr>
      <w:r w:rsidRPr="00EE4CC9">
        <w:rPr>
          <w:rFonts w:ascii="Calibri" w:eastAsia="Calibri" w:hAnsi="Calibri" w:cs="Calibri"/>
          <w:b/>
          <w:bCs/>
          <w:color w:val="000000" w:themeColor="text1"/>
          <w:sz w:val="24"/>
          <w:szCs w:val="24"/>
        </w:rPr>
        <w:t>KOKYBINIAI KRITERIJAI</w:t>
      </w:r>
    </w:p>
    <w:p w14:paraId="092C9F0E" w14:textId="77777777" w:rsidR="005B42F7" w:rsidRPr="000D46B0" w:rsidRDefault="005B42F7" w:rsidP="005B42F7">
      <w:pPr>
        <w:pStyle w:val="Sraopastraipa"/>
        <w:keepNext/>
        <w:tabs>
          <w:tab w:val="left" w:pos="284"/>
        </w:tabs>
        <w:spacing w:before="60" w:after="0"/>
        <w:ind w:left="0"/>
        <w:outlineLvl w:val="0"/>
        <w:rPr>
          <w:rFonts w:cstheme="minorHAnsi"/>
          <w:sz w:val="24"/>
          <w:szCs w:val="24"/>
        </w:rPr>
      </w:pPr>
      <w:bookmarkStart w:id="100" w:name="_Toc227059075"/>
      <w:r w:rsidRPr="000D46B0">
        <w:rPr>
          <w:rFonts w:cstheme="minorHAnsi"/>
          <w:sz w:val="24"/>
          <w:szCs w:val="24"/>
        </w:rPr>
        <w:t>Siūlomi kokybiniai</w:t>
      </w:r>
      <w:r w:rsidRPr="000D46B0">
        <w:rPr>
          <w:rStyle w:val="Puslapioinaosnuoroda"/>
          <w:rFonts w:cstheme="minorHAnsi"/>
          <w:sz w:val="24"/>
          <w:szCs w:val="24"/>
        </w:rPr>
        <w:footnoteReference w:id="7"/>
      </w:r>
      <w:r w:rsidRPr="000D46B0">
        <w:rPr>
          <w:rFonts w:cstheme="minorHAnsi"/>
          <w:sz w:val="24"/>
          <w:szCs w:val="24"/>
        </w:rPr>
        <w:t xml:space="preserve"> pasiūlymo vertinimo kriterijai:</w:t>
      </w:r>
      <w:bookmarkEnd w:id="100"/>
    </w:p>
    <w:tbl>
      <w:tblPr>
        <w:tblW w:w="9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5000"/>
        <w:gridCol w:w="3582"/>
      </w:tblGrid>
      <w:tr w:rsidR="00EE4CC9" w:rsidRPr="000D46B0" w14:paraId="32211D6F" w14:textId="77777777" w:rsidTr="00EE4CC9">
        <w:trPr>
          <w:trHeight w:val="585"/>
        </w:trPr>
        <w:tc>
          <w:tcPr>
            <w:tcW w:w="1025" w:type="dxa"/>
            <w:tcBorders>
              <w:top w:val="single" w:sz="4" w:space="0" w:color="auto"/>
              <w:left w:val="single" w:sz="4" w:space="0" w:color="auto"/>
              <w:bottom w:val="single" w:sz="4" w:space="0" w:color="auto"/>
              <w:right w:val="single" w:sz="4" w:space="0" w:color="auto"/>
            </w:tcBorders>
          </w:tcPr>
          <w:p w14:paraId="0FDE8C45" w14:textId="77777777" w:rsidR="00EE4CC9" w:rsidRPr="000D46B0" w:rsidRDefault="00EE4CC9" w:rsidP="00CA24CA">
            <w:pPr>
              <w:suppressAutoHyphens/>
              <w:spacing w:after="0"/>
              <w:rPr>
                <w:rFonts w:cstheme="minorHAnsi"/>
                <w:b/>
                <w:sz w:val="24"/>
                <w:szCs w:val="24"/>
              </w:rPr>
            </w:pPr>
            <w:r w:rsidRPr="000D46B0">
              <w:rPr>
                <w:rFonts w:cstheme="minorHAnsi"/>
                <w:b/>
                <w:sz w:val="24"/>
                <w:szCs w:val="24"/>
              </w:rPr>
              <w:t>Eil. Nr.</w:t>
            </w:r>
          </w:p>
        </w:tc>
        <w:tc>
          <w:tcPr>
            <w:tcW w:w="5000" w:type="dxa"/>
            <w:tcBorders>
              <w:top w:val="single" w:sz="4" w:space="0" w:color="auto"/>
              <w:left w:val="single" w:sz="4" w:space="0" w:color="auto"/>
              <w:bottom w:val="single" w:sz="4" w:space="0" w:color="auto"/>
              <w:right w:val="single" w:sz="4" w:space="0" w:color="auto"/>
            </w:tcBorders>
            <w:vAlign w:val="center"/>
            <w:hideMark/>
          </w:tcPr>
          <w:p w14:paraId="67B7DEAC" w14:textId="77777777" w:rsidR="00EE4CC9" w:rsidRPr="000D46B0" w:rsidRDefault="00EE4CC9" w:rsidP="00CA24CA">
            <w:pPr>
              <w:suppressAutoHyphens/>
              <w:spacing w:after="0"/>
              <w:rPr>
                <w:rFonts w:cstheme="minorHAnsi"/>
                <w:b/>
                <w:sz w:val="24"/>
                <w:szCs w:val="24"/>
              </w:rPr>
            </w:pPr>
            <w:r w:rsidRPr="000D46B0">
              <w:rPr>
                <w:rFonts w:cstheme="minorHAnsi"/>
                <w:b/>
                <w:sz w:val="24"/>
                <w:szCs w:val="24"/>
              </w:rPr>
              <w:t xml:space="preserve">Kokybiniai kriterijai </w:t>
            </w:r>
          </w:p>
        </w:tc>
        <w:tc>
          <w:tcPr>
            <w:tcW w:w="3582" w:type="dxa"/>
            <w:tcBorders>
              <w:top w:val="single" w:sz="4" w:space="0" w:color="auto"/>
              <w:left w:val="single" w:sz="4" w:space="0" w:color="auto"/>
              <w:bottom w:val="single" w:sz="4" w:space="0" w:color="auto"/>
              <w:right w:val="single" w:sz="4" w:space="0" w:color="auto"/>
            </w:tcBorders>
            <w:vAlign w:val="center"/>
            <w:hideMark/>
          </w:tcPr>
          <w:p w14:paraId="13E661C0" w14:textId="77777777" w:rsidR="00EE4CC9" w:rsidRPr="000D46B0" w:rsidRDefault="00EE4CC9" w:rsidP="00CA24CA">
            <w:pPr>
              <w:suppressAutoHyphens/>
              <w:spacing w:after="0"/>
              <w:rPr>
                <w:rFonts w:cstheme="minorHAnsi"/>
                <w:b/>
                <w:sz w:val="24"/>
                <w:szCs w:val="24"/>
              </w:rPr>
            </w:pPr>
            <w:r w:rsidRPr="000D46B0">
              <w:rPr>
                <w:rFonts w:cstheme="minorHAnsi"/>
                <w:b/>
                <w:sz w:val="24"/>
                <w:szCs w:val="24"/>
              </w:rPr>
              <w:t>Siūlomo kriterijaus reikšmė</w:t>
            </w:r>
          </w:p>
        </w:tc>
      </w:tr>
      <w:tr w:rsidR="00EE4CC9" w:rsidRPr="000D46B0" w14:paraId="11DE90A2" w14:textId="77777777" w:rsidTr="00EE4CC9">
        <w:trPr>
          <w:trHeight w:val="291"/>
        </w:trPr>
        <w:tc>
          <w:tcPr>
            <w:tcW w:w="1025" w:type="dxa"/>
            <w:tcBorders>
              <w:top w:val="single" w:sz="4" w:space="0" w:color="auto"/>
              <w:left w:val="single" w:sz="4" w:space="0" w:color="auto"/>
              <w:bottom w:val="single" w:sz="4" w:space="0" w:color="auto"/>
              <w:right w:val="single" w:sz="4" w:space="0" w:color="auto"/>
            </w:tcBorders>
          </w:tcPr>
          <w:p w14:paraId="3B730683" w14:textId="0CBD54C5" w:rsidR="00EE4CC9" w:rsidRPr="000D46B0" w:rsidRDefault="00EE4CC9" w:rsidP="00A433BC">
            <w:pPr>
              <w:pStyle w:val="Sraopastraipa"/>
              <w:numPr>
                <w:ilvl w:val="0"/>
                <w:numId w:val="60"/>
              </w:numPr>
              <w:spacing w:after="0"/>
              <w:rPr>
                <w:rFonts w:cstheme="minorHAnsi"/>
                <w:iCs/>
                <w:sz w:val="24"/>
                <w:szCs w:val="24"/>
              </w:rPr>
            </w:pPr>
            <w:r w:rsidRPr="000D46B0">
              <w:rPr>
                <w:rFonts w:cstheme="minorHAnsi"/>
                <w:iCs/>
                <w:sz w:val="24"/>
                <w:szCs w:val="24"/>
              </w:rPr>
              <w:t xml:space="preserve"> </w:t>
            </w:r>
          </w:p>
        </w:tc>
        <w:tc>
          <w:tcPr>
            <w:tcW w:w="5000" w:type="dxa"/>
            <w:tcBorders>
              <w:top w:val="single" w:sz="4" w:space="0" w:color="auto"/>
              <w:left w:val="single" w:sz="4" w:space="0" w:color="auto"/>
              <w:bottom w:val="single" w:sz="4" w:space="0" w:color="auto"/>
              <w:right w:val="single" w:sz="4" w:space="0" w:color="auto"/>
            </w:tcBorders>
          </w:tcPr>
          <w:p w14:paraId="46CDAB9A" w14:textId="2B4BB49A" w:rsidR="00EE4CC9" w:rsidRPr="000D46B0" w:rsidRDefault="00EE4CC9" w:rsidP="00CA24CA">
            <w:pPr>
              <w:spacing w:after="0"/>
              <w:rPr>
                <w:rFonts w:cstheme="minorHAnsi"/>
                <w:iCs/>
                <w:sz w:val="24"/>
                <w:szCs w:val="24"/>
              </w:rPr>
            </w:pPr>
            <w:r w:rsidRPr="000D46B0">
              <w:rPr>
                <w:rFonts w:cstheme="minorHAnsi"/>
                <w:color w:val="000000"/>
                <w:sz w:val="24"/>
                <w:szCs w:val="24"/>
              </w:rPr>
              <w:t xml:space="preserve">Vidinis maitinimo akumuliatorius, </w:t>
            </w:r>
            <w:r w:rsidRPr="000D46B0">
              <w:rPr>
                <w:rFonts w:cstheme="minorHAnsi"/>
                <w:sz w:val="24"/>
                <w:szCs w:val="24"/>
              </w:rPr>
              <w:t>užtikrinantis nepertraukiamą ultragarsinio diagnostikos aparato veikimą be išorinio maitinimo šaltinio, T</w:t>
            </w:r>
            <w:r w:rsidRPr="000D46B0">
              <w:rPr>
                <w:rFonts w:cstheme="minorHAnsi"/>
                <w:sz w:val="24"/>
                <w:szCs w:val="24"/>
                <w:vertAlign w:val="subscript"/>
              </w:rPr>
              <w:t>1</w:t>
            </w:r>
          </w:p>
        </w:tc>
        <w:tc>
          <w:tcPr>
            <w:tcW w:w="3582" w:type="dxa"/>
            <w:tcBorders>
              <w:top w:val="single" w:sz="4" w:space="0" w:color="auto"/>
              <w:left w:val="single" w:sz="4" w:space="0" w:color="auto"/>
              <w:bottom w:val="single" w:sz="4" w:space="0" w:color="auto"/>
              <w:right w:val="single" w:sz="4" w:space="0" w:color="auto"/>
            </w:tcBorders>
          </w:tcPr>
          <w:p w14:paraId="10BB2776" w14:textId="21109250" w:rsidR="00EE4CC9" w:rsidRPr="000D46B0" w:rsidRDefault="00EE4CC9" w:rsidP="00712ADB">
            <w:pPr>
              <w:suppressAutoHyphens/>
              <w:spacing w:after="0"/>
              <w:jc w:val="center"/>
              <w:rPr>
                <w:rFonts w:eastAsia="Times New Roman" w:cstheme="minorHAnsi"/>
                <w:color w:val="EE0000"/>
                <w:sz w:val="24"/>
                <w:szCs w:val="24"/>
              </w:rPr>
            </w:pPr>
            <w:r w:rsidRPr="000D46B0">
              <w:rPr>
                <w:rFonts w:cstheme="minorHAnsi"/>
                <w:color w:val="FF0000"/>
                <w:sz w:val="24"/>
                <w:szCs w:val="24"/>
              </w:rPr>
              <w:t>...............</w:t>
            </w:r>
            <w:r w:rsidRPr="000D46B0">
              <w:rPr>
                <w:rFonts w:eastAsia="Times New Roman" w:cstheme="minorHAnsi"/>
                <w:sz w:val="24"/>
                <w:szCs w:val="24"/>
              </w:rPr>
              <w:t xml:space="preserve"> </w:t>
            </w:r>
            <w:r w:rsidRPr="000D46B0">
              <w:rPr>
                <w:rFonts w:eastAsia="Times New Roman" w:cstheme="minorHAnsi"/>
                <w:color w:val="EE0000"/>
                <w:sz w:val="24"/>
                <w:szCs w:val="24"/>
              </w:rPr>
              <w:t>minučių</w:t>
            </w:r>
          </w:p>
          <w:p w14:paraId="5B3D0EE2" w14:textId="76E58B77" w:rsidR="00EE4CC9" w:rsidRPr="000D46B0" w:rsidRDefault="00EE4CC9" w:rsidP="00712ADB">
            <w:pPr>
              <w:suppressAutoHyphens/>
              <w:spacing w:after="0"/>
              <w:jc w:val="center"/>
              <w:rPr>
                <w:rFonts w:cstheme="minorHAnsi"/>
                <w:color w:val="FF0000"/>
                <w:sz w:val="24"/>
                <w:szCs w:val="24"/>
              </w:rPr>
            </w:pPr>
            <w:r w:rsidRPr="000D46B0">
              <w:rPr>
                <w:rFonts w:eastAsia="Times New Roman" w:cstheme="minorHAnsi"/>
                <w:color w:val="EE0000"/>
                <w:sz w:val="20"/>
                <w:szCs w:val="20"/>
              </w:rPr>
              <w:t>(nurodyti)</w:t>
            </w:r>
          </w:p>
        </w:tc>
      </w:tr>
      <w:tr w:rsidR="00EE4CC9" w:rsidRPr="000D46B0" w14:paraId="781B2ABD" w14:textId="77777777" w:rsidTr="00EE4CC9">
        <w:trPr>
          <w:trHeight w:val="291"/>
        </w:trPr>
        <w:tc>
          <w:tcPr>
            <w:tcW w:w="1025" w:type="dxa"/>
            <w:tcBorders>
              <w:top w:val="single" w:sz="4" w:space="0" w:color="auto"/>
              <w:left w:val="single" w:sz="4" w:space="0" w:color="auto"/>
              <w:bottom w:val="single" w:sz="4" w:space="0" w:color="auto"/>
              <w:right w:val="single" w:sz="4" w:space="0" w:color="auto"/>
            </w:tcBorders>
          </w:tcPr>
          <w:p w14:paraId="225F4935" w14:textId="77777777" w:rsidR="00EE4CC9" w:rsidRPr="000D46B0" w:rsidRDefault="00EE4CC9" w:rsidP="00712ADB">
            <w:pPr>
              <w:pStyle w:val="Sraopastraipa"/>
              <w:numPr>
                <w:ilvl w:val="0"/>
                <w:numId w:val="58"/>
              </w:numPr>
              <w:spacing w:after="0"/>
              <w:rPr>
                <w:rFonts w:cstheme="minorHAnsi"/>
                <w:iCs/>
                <w:sz w:val="24"/>
                <w:szCs w:val="24"/>
              </w:rPr>
            </w:pPr>
          </w:p>
        </w:tc>
        <w:tc>
          <w:tcPr>
            <w:tcW w:w="5000" w:type="dxa"/>
            <w:tcBorders>
              <w:top w:val="single" w:sz="4" w:space="0" w:color="auto"/>
              <w:left w:val="single" w:sz="4" w:space="0" w:color="auto"/>
              <w:bottom w:val="single" w:sz="4" w:space="0" w:color="auto"/>
              <w:right w:val="single" w:sz="4" w:space="0" w:color="auto"/>
            </w:tcBorders>
          </w:tcPr>
          <w:p w14:paraId="3C882C21" w14:textId="18474CB2" w:rsidR="00EE4CC9" w:rsidRPr="000D46B0" w:rsidRDefault="00EE4CC9" w:rsidP="00712ADB">
            <w:pPr>
              <w:spacing w:after="0"/>
              <w:rPr>
                <w:rFonts w:cstheme="minorHAnsi"/>
                <w:iCs/>
                <w:sz w:val="24"/>
                <w:szCs w:val="24"/>
                <w:vertAlign w:val="subscript"/>
              </w:rPr>
            </w:pPr>
            <w:r w:rsidRPr="000D46B0">
              <w:rPr>
                <w:rFonts w:cstheme="minorHAnsi"/>
                <w:iCs/>
                <w:sz w:val="24"/>
                <w:szCs w:val="24"/>
              </w:rPr>
              <w:t>Garantinis terminas, T</w:t>
            </w:r>
            <w:r w:rsidRPr="000D46B0">
              <w:rPr>
                <w:rFonts w:cstheme="minorHAnsi"/>
                <w:iCs/>
                <w:sz w:val="24"/>
                <w:szCs w:val="24"/>
                <w:vertAlign w:val="subscript"/>
              </w:rPr>
              <w:t>2</w:t>
            </w:r>
          </w:p>
        </w:tc>
        <w:sdt>
          <w:sdtPr>
            <w:rPr>
              <w:rFonts w:cstheme="minorHAnsi"/>
              <w:color w:val="FF0000"/>
              <w:sz w:val="24"/>
              <w:szCs w:val="24"/>
            </w:rPr>
            <w:id w:val="-322206328"/>
            <w:placeholder>
              <w:docPart w:val="B1AE34EB1CDE411DB8AF3E70FA9ED594"/>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3582" w:type="dxa"/>
                <w:tcBorders>
                  <w:top w:val="single" w:sz="4" w:space="0" w:color="auto"/>
                  <w:left w:val="single" w:sz="4" w:space="0" w:color="auto"/>
                  <w:bottom w:val="single" w:sz="4" w:space="0" w:color="auto"/>
                  <w:right w:val="single" w:sz="4" w:space="0" w:color="auto"/>
                </w:tcBorders>
              </w:tcPr>
              <w:p w14:paraId="4F11B877" w14:textId="10904C45" w:rsidR="00EE4CC9" w:rsidRPr="000D46B0" w:rsidRDefault="00EE4CC9" w:rsidP="00712ADB">
                <w:pPr>
                  <w:suppressAutoHyphens/>
                  <w:spacing w:after="0"/>
                  <w:jc w:val="center"/>
                  <w:rPr>
                    <w:rFonts w:cstheme="minorHAnsi"/>
                    <w:i/>
                    <w:iCs/>
                    <w:color w:val="FF0000"/>
                    <w:sz w:val="24"/>
                    <w:szCs w:val="24"/>
                  </w:rPr>
                </w:pPr>
                <w:r w:rsidRPr="000D46B0">
                  <w:rPr>
                    <w:rFonts w:cstheme="minorHAnsi"/>
                    <w:color w:val="FF0000"/>
                    <w:sz w:val="24"/>
                    <w:szCs w:val="24"/>
                  </w:rPr>
                  <w:t>Pasirinkti</w:t>
                </w:r>
              </w:p>
            </w:tc>
          </w:sdtContent>
        </w:sdt>
      </w:tr>
      <w:tr w:rsidR="00EE4CC9" w:rsidRPr="000D46B0" w14:paraId="517D2F56" w14:textId="77777777" w:rsidTr="00EE4CC9">
        <w:trPr>
          <w:trHeight w:val="291"/>
        </w:trPr>
        <w:tc>
          <w:tcPr>
            <w:tcW w:w="1025" w:type="dxa"/>
            <w:tcBorders>
              <w:top w:val="single" w:sz="4" w:space="0" w:color="auto"/>
              <w:left w:val="single" w:sz="4" w:space="0" w:color="auto"/>
              <w:bottom w:val="single" w:sz="4" w:space="0" w:color="auto"/>
              <w:right w:val="single" w:sz="4" w:space="0" w:color="auto"/>
            </w:tcBorders>
          </w:tcPr>
          <w:p w14:paraId="19D787FA" w14:textId="77777777" w:rsidR="00EE4CC9" w:rsidRPr="000D46B0" w:rsidRDefault="00EE4CC9" w:rsidP="00712ADB">
            <w:pPr>
              <w:pStyle w:val="Sraopastraipa"/>
              <w:numPr>
                <w:ilvl w:val="0"/>
                <w:numId w:val="58"/>
              </w:numPr>
              <w:spacing w:after="0"/>
              <w:rPr>
                <w:rFonts w:cstheme="minorHAnsi"/>
                <w:iCs/>
                <w:sz w:val="24"/>
                <w:szCs w:val="24"/>
              </w:rPr>
            </w:pPr>
          </w:p>
        </w:tc>
        <w:tc>
          <w:tcPr>
            <w:tcW w:w="5000" w:type="dxa"/>
            <w:tcBorders>
              <w:top w:val="single" w:sz="4" w:space="0" w:color="auto"/>
              <w:left w:val="single" w:sz="4" w:space="0" w:color="auto"/>
              <w:bottom w:val="single" w:sz="4" w:space="0" w:color="auto"/>
              <w:right w:val="single" w:sz="4" w:space="0" w:color="auto"/>
            </w:tcBorders>
          </w:tcPr>
          <w:p w14:paraId="7C884A7F" w14:textId="415BDA71" w:rsidR="00EE4CC9" w:rsidRPr="000D46B0" w:rsidRDefault="00EE4CC9" w:rsidP="00712ADB">
            <w:pPr>
              <w:spacing w:after="0"/>
              <w:rPr>
                <w:rFonts w:cstheme="minorHAnsi"/>
                <w:iCs/>
                <w:color w:val="000000" w:themeColor="text1"/>
                <w:sz w:val="24"/>
                <w:szCs w:val="24"/>
                <w:vertAlign w:val="subscript"/>
              </w:rPr>
            </w:pPr>
            <w:proofErr w:type="spellStart"/>
            <w:r w:rsidRPr="000D46B0">
              <w:rPr>
                <w:rFonts w:eastAsiaTheme="minorHAnsi" w:cstheme="minorHAnsi"/>
                <w:color w:val="000000" w:themeColor="text1"/>
                <w:kern w:val="2"/>
                <w:sz w:val="24"/>
                <w:szCs w:val="24"/>
                <w:lang w:eastAsia="en-US"/>
                <w14:ligatures w14:val="standardContextual"/>
              </w:rPr>
              <w:t>Elastografijos</w:t>
            </w:r>
            <w:proofErr w:type="spellEnd"/>
            <w:r w:rsidRPr="000D46B0">
              <w:rPr>
                <w:rFonts w:eastAsiaTheme="minorHAnsi" w:cstheme="minorHAnsi"/>
                <w:color w:val="000000" w:themeColor="text1"/>
                <w:kern w:val="2"/>
                <w:sz w:val="24"/>
                <w:szCs w:val="24"/>
                <w:lang w:eastAsia="en-US"/>
                <w14:ligatures w14:val="standardContextual"/>
              </w:rPr>
              <w:t xml:space="preserve"> funkcija (</w:t>
            </w:r>
            <w:proofErr w:type="spellStart"/>
            <w:r w:rsidRPr="000D46B0">
              <w:rPr>
                <w:rFonts w:eastAsiaTheme="minorHAnsi" w:cstheme="minorHAnsi"/>
                <w:color w:val="000000" w:themeColor="text1"/>
                <w:kern w:val="2"/>
                <w:sz w:val="24"/>
                <w:szCs w:val="24"/>
                <w:lang w:eastAsia="en-US"/>
                <w14:ligatures w14:val="standardContextual"/>
              </w:rPr>
              <w:t>strain</w:t>
            </w:r>
            <w:proofErr w:type="spellEnd"/>
            <w:r w:rsidRPr="000D46B0">
              <w:rPr>
                <w:rFonts w:eastAsiaTheme="minorHAnsi" w:cstheme="minorHAnsi"/>
                <w:color w:val="000000" w:themeColor="text1"/>
                <w:kern w:val="2"/>
                <w:sz w:val="24"/>
                <w:szCs w:val="24"/>
                <w:lang w:eastAsia="en-US"/>
                <w14:ligatures w14:val="standardContextual"/>
              </w:rPr>
              <w:t xml:space="preserve"> </w:t>
            </w:r>
            <w:proofErr w:type="spellStart"/>
            <w:r w:rsidRPr="000D46B0">
              <w:rPr>
                <w:rFonts w:eastAsiaTheme="minorHAnsi" w:cstheme="minorHAnsi"/>
                <w:color w:val="000000" w:themeColor="text1"/>
                <w:kern w:val="2"/>
                <w:sz w:val="24"/>
                <w:szCs w:val="24"/>
                <w:lang w:eastAsia="en-US"/>
                <w14:ligatures w14:val="standardContextual"/>
              </w:rPr>
              <w:t>elastography</w:t>
            </w:r>
            <w:proofErr w:type="spellEnd"/>
            <w:r w:rsidRPr="000D46B0">
              <w:rPr>
                <w:rFonts w:eastAsiaTheme="minorHAnsi" w:cstheme="minorHAnsi"/>
                <w:color w:val="000000" w:themeColor="text1"/>
                <w:kern w:val="2"/>
                <w:sz w:val="24"/>
                <w:szCs w:val="24"/>
                <w:lang w:eastAsia="en-US"/>
                <w14:ligatures w14:val="standardContextual"/>
              </w:rPr>
              <w:t xml:space="preserve"> ir/ar </w:t>
            </w:r>
            <w:proofErr w:type="spellStart"/>
            <w:r w:rsidRPr="000D46B0">
              <w:rPr>
                <w:rFonts w:eastAsiaTheme="minorHAnsi" w:cstheme="minorHAnsi"/>
                <w:color w:val="000000" w:themeColor="text1"/>
                <w:kern w:val="2"/>
                <w:sz w:val="24"/>
                <w:szCs w:val="24"/>
                <w:lang w:eastAsia="en-US"/>
                <w14:ligatures w14:val="standardContextual"/>
              </w:rPr>
              <w:t>shear</w:t>
            </w:r>
            <w:proofErr w:type="spellEnd"/>
            <w:r w:rsidRPr="000D46B0">
              <w:rPr>
                <w:rFonts w:eastAsiaTheme="minorHAnsi" w:cstheme="minorHAnsi"/>
                <w:color w:val="000000" w:themeColor="text1"/>
                <w:kern w:val="2"/>
                <w:sz w:val="24"/>
                <w:szCs w:val="24"/>
                <w:lang w:eastAsia="en-US"/>
                <w14:ligatures w14:val="standardContextual"/>
              </w:rPr>
              <w:t xml:space="preserve"> </w:t>
            </w:r>
            <w:proofErr w:type="spellStart"/>
            <w:r w:rsidRPr="000D46B0">
              <w:rPr>
                <w:rFonts w:eastAsiaTheme="minorHAnsi" w:cstheme="minorHAnsi"/>
                <w:color w:val="000000" w:themeColor="text1"/>
                <w:kern w:val="2"/>
                <w:sz w:val="24"/>
                <w:szCs w:val="24"/>
                <w:lang w:eastAsia="en-US"/>
                <w14:ligatures w14:val="standardContextual"/>
              </w:rPr>
              <w:t>wave</w:t>
            </w:r>
            <w:proofErr w:type="spellEnd"/>
            <w:r w:rsidRPr="000D46B0">
              <w:rPr>
                <w:rFonts w:eastAsiaTheme="minorHAnsi" w:cstheme="minorHAnsi"/>
                <w:color w:val="000000" w:themeColor="text1"/>
                <w:kern w:val="2"/>
                <w:sz w:val="24"/>
                <w:szCs w:val="24"/>
                <w:lang w:eastAsia="en-US"/>
                <w14:ligatures w14:val="standardContextual"/>
              </w:rPr>
              <w:t xml:space="preserve"> </w:t>
            </w:r>
            <w:proofErr w:type="spellStart"/>
            <w:r w:rsidRPr="000D46B0">
              <w:rPr>
                <w:rFonts w:eastAsiaTheme="minorHAnsi" w:cstheme="minorHAnsi"/>
                <w:color w:val="000000" w:themeColor="text1"/>
                <w:kern w:val="2"/>
                <w:sz w:val="24"/>
                <w:szCs w:val="24"/>
                <w:lang w:eastAsia="en-US"/>
                <w14:ligatures w14:val="standardContextual"/>
              </w:rPr>
              <w:t>elastography</w:t>
            </w:r>
            <w:proofErr w:type="spellEnd"/>
            <w:r w:rsidRPr="000D46B0">
              <w:rPr>
                <w:rFonts w:eastAsiaTheme="minorHAnsi" w:cstheme="minorHAnsi"/>
                <w:color w:val="000000" w:themeColor="text1"/>
                <w:kern w:val="2"/>
                <w:sz w:val="24"/>
                <w:szCs w:val="24"/>
                <w:lang w:eastAsia="en-US"/>
                <w14:ligatures w14:val="standardContextual"/>
              </w:rPr>
              <w:t xml:space="preserve"> arba lygiavertė, T</w:t>
            </w:r>
            <w:r w:rsidRPr="000D46B0">
              <w:rPr>
                <w:rFonts w:eastAsiaTheme="minorHAnsi" w:cstheme="minorHAnsi"/>
                <w:color w:val="000000" w:themeColor="text1"/>
                <w:kern w:val="2"/>
                <w:sz w:val="24"/>
                <w:szCs w:val="24"/>
                <w:vertAlign w:val="subscript"/>
                <w:lang w:eastAsia="en-US"/>
                <w14:ligatures w14:val="standardContextual"/>
              </w:rPr>
              <w:t>3</w:t>
            </w:r>
          </w:p>
        </w:tc>
        <w:sdt>
          <w:sdtPr>
            <w:rPr>
              <w:rFonts w:cstheme="minorHAnsi"/>
              <w:color w:val="FF0000"/>
              <w:sz w:val="24"/>
              <w:szCs w:val="24"/>
            </w:rPr>
            <w:id w:val="-472752898"/>
            <w:placeholder>
              <w:docPart w:val="3B896EDD571F4FEB8CAFE9F077C8FBBF"/>
            </w:placeholder>
            <w:comboBox>
              <w:listItem w:displayText="Netaikoma" w:value="Netaikoma"/>
              <w:listItem w:displayText="Taikoma" w:value="Taikoma"/>
            </w:comboBox>
          </w:sdtPr>
          <w:sdtContent>
            <w:tc>
              <w:tcPr>
                <w:tcW w:w="3582" w:type="dxa"/>
                <w:tcBorders>
                  <w:top w:val="single" w:sz="4" w:space="0" w:color="auto"/>
                  <w:left w:val="single" w:sz="4" w:space="0" w:color="auto"/>
                  <w:bottom w:val="single" w:sz="4" w:space="0" w:color="auto"/>
                  <w:right w:val="single" w:sz="4" w:space="0" w:color="auto"/>
                </w:tcBorders>
              </w:tcPr>
              <w:p w14:paraId="139EF1AF" w14:textId="6C075B5A" w:rsidR="00EE4CC9" w:rsidRPr="000D46B0" w:rsidRDefault="00EE4CC9" w:rsidP="00712ADB">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r w:rsidR="00EE4CC9" w:rsidRPr="000D46B0" w14:paraId="00B790E6" w14:textId="77777777" w:rsidTr="00EE4CC9">
        <w:trPr>
          <w:trHeight w:val="291"/>
        </w:trPr>
        <w:tc>
          <w:tcPr>
            <w:tcW w:w="1025" w:type="dxa"/>
            <w:tcBorders>
              <w:top w:val="single" w:sz="4" w:space="0" w:color="auto"/>
              <w:left w:val="single" w:sz="4" w:space="0" w:color="auto"/>
              <w:bottom w:val="single" w:sz="4" w:space="0" w:color="auto"/>
              <w:right w:val="single" w:sz="4" w:space="0" w:color="auto"/>
            </w:tcBorders>
          </w:tcPr>
          <w:p w14:paraId="51DF3229" w14:textId="77777777" w:rsidR="00EE4CC9" w:rsidRPr="000D46B0" w:rsidRDefault="00EE4CC9" w:rsidP="00712ADB">
            <w:pPr>
              <w:pStyle w:val="Sraopastraipa"/>
              <w:numPr>
                <w:ilvl w:val="0"/>
                <w:numId w:val="58"/>
              </w:numPr>
              <w:spacing w:after="0"/>
              <w:rPr>
                <w:rFonts w:cstheme="minorHAnsi"/>
                <w:iCs/>
                <w:sz w:val="24"/>
                <w:szCs w:val="24"/>
              </w:rPr>
            </w:pPr>
          </w:p>
        </w:tc>
        <w:tc>
          <w:tcPr>
            <w:tcW w:w="5000" w:type="dxa"/>
            <w:tcBorders>
              <w:top w:val="single" w:sz="4" w:space="0" w:color="auto"/>
              <w:left w:val="single" w:sz="4" w:space="0" w:color="auto"/>
              <w:bottom w:val="single" w:sz="4" w:space="0" w:color="auto"/>
              <w:right w:val="single" w:sz="4" w:space="0" w:color="auto"/>
            </w:tcBorders>
          </w:tcPr>
          <w:p w14:paraId="7A94323F" w14:textId="771D261A" w:rsidR="00EE4CC9" w:rsidRPr="000D46B0" w:rsidRDefault="00EE4CC9" w:rsidP="00712ADB">
            <w:pPr>
              <w:spacing w:after="0"/>
              <w:rPr>
                <w:rFonts w:cstheme="minorHAnsi"/>
                <w:iCs/>
                <w:color w:val="000000" w:themeColor="text1"/>
                <w:sz w:val="24"/>
                <w:szCs w:val="24"/>
                <w:vertAlign w:val="subscript"/>
              </w:rPr>
            </w:pPr>
            <w:r w:rsidRPr="000D46B0">
              <w:rPr>
                <w:rFonts w:cstheme="minorHAnsi"/>
                <w:color w:val="000000" w:themeColor="text1"/>
                <w:sz w:val="24"/>
                <w:szCs w:val="24"/>
              </w:rPr>
              <w:t>Dirbtiniu intelektu pagrįstos adatos vizualizavimo / nervų struktūrų atpažinimo funkcij</w:t>
            </w:r>
            <w:r w:rsidR="00C25242">
              <w:rPr>
                <w:rFonts w:cstheme="minorHAnsi"/>
                <w:color w:val="000000" w:themeColor="text1"/>
                <w:sz w:val="24"/>
                <w:szCs w:val="24"/>
              </w:rPr>
              <w:t>a</w:t>
            </w:r>
            <w:r w:rsidRPr="000D46B0">
              <w:rPr>
                <w:rFonts w:cstheme="minorHAnsi"/>
                <w:color w:val="000000" w:themeColor="text1"/>
                <w:sz w:val="24"/>
                <w:szCs w:val="24"/>
              </w:rPr>
              <w:t xml:space="preserve"> arba lygiavertė klinikinės pagalbos sistema intervencinėms procedūroms, T</w:t>
            </w:r>
            <w:r w:rsidRPr="000D46B0">
              <w:rPr>
                <w:rFonts w:cstheme="minorHAnsi"/>
                <w:color w:val="000000" w:themeColor="text1"/>
                <w:sz w:val="24"/>
                <w:szCs w:val="24"/>
                <w:vertAlign w:val="subscript"/>
              </w:rPr>
              <w:t>4</w:t>
            </w:r>
          </w:p>
        </w:tc>
        <w:sdt>
          <w:sdtPr>
            <w:rPr>
              <w:rFonts w:cstheme="minorHAnsi"/>
              <w:color w:val="FF0000"/>
              <w:sz w:val="24"/>
              <w:szCs w:val="24"/>
            </w:rPr>
            <w:id w:val="1592434021"/>
            <w:placeholder>
              <w:docPart w:val="E53C8795FA56463A831113E6EEFB2482"/>
            </w:placeholder>
            <w:comboBox>
              <w:listItem w:displayText="Netaikoma" w:value="Netaikoma"/>
              <w:listItem w:displayText="Taikoma" w:value="Taikoma"/>
            </w:comboBox>
          </w:sdtPr>
          <w:sdtContent>
            <w:tc>
              <w:tcPr>
                <w:tcW w:w="3582" w:type="dxa"/>
                <w:tcBorders>
                  <w:top w:val="single" w:sz="4" w:space="0" w:color="auto"/>
                  <w:left w:val="single" w:sz="4" w:space="0" w:color="auto"/>
                  <w:bottom w:val="single" w:sz="4" w:space="0" w:color="auto"/>
                  <w:right w:val="single" w:sz="4" w:space="0" w:color="auto"/>
                </w:tcBorders>
              </w:tcPr>
              <w:p w14:paraId="2258958C" w14:textId="3FF4CBDB" w:rsidR="00EE4CC9" w:rsidRPr="000D46B0" w:rsidRDefault="00EE4CC9" w:rsidP="00712ADB">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4543892C" w14:textId="77777777" w:rsidR="005B42F7" w:rsidRPr="000D46B0" w:rsidRDefault="005B42F7" w:rsidP="005B42F7">
      <w:pPr>
        <w:pStyle w:val="Komentarotekstas"/>
        <w:spacing w:after="0"/>
        <w:rPr>
          <w:rFonts w:cstheme="minorHAnsi"/>
          <w:i/>
          <w:iCs/>
          <w:sz w:val="24"/>
          <w:szCs w:val="24"/>
        </w:rPr>
      </w:pPr>
    </w:p>
    <w:p w14:paraId="4AF24835" w14:textId="77777777" w:rsidR="005B42F7" w:rsidRPr="000D46B0" w:rsidRDefault="005B42F7" w:rsidP="005B42F7">
      <w:pPr>
        <w:pStyle w:val="Sraopastraipa"/>
        <w:numPr>
          <w:ilvl w:val="0"/>
          <w:numId w:val="48"/>
        </w:numPr>
        <w:rPr>
          <w:rFonts w:ascii="Calibri" w:eastAsia="Calibri" w:hAnsi="Calibri" w:cs="Calibri"/>
          <w:b/>
          <w:bCs/>
          <w:sz w:val="24"/>
          <w:szCs w:val="24"/>
        </w:rPr>
      </w:pPr>
      <w:r w:rsidRPr="000D46B0">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5B42F7" w:rsidRPr="000D46B0" w14:paraId="796E7FDF" w14:textId="77777777" w:rsidTr="00CA24CA">
        <w:trPr>
          <w:trHeight w:val="538"/>
        </w:trPr>
        <w:tc>
          <w:tcPr>
            <w:tcW w:w="282" w:type="pct"/>
            <w:tcBorders>
              <w:top w:val="single" w:sz="4" w:space="0" w:color="auto"/>
              <w:left w:val="single" w:sz="4" w:space="0" w:color="auto"/>
              <w:bottom w:val="single" w:sz="4" w:space="0" w:color="auto"/>
              <w:right w:val="single" w:sz="4" w:space="0" w:color="auto"/>
            </w:tcBorders>
          </w:tcPr>
          <w:p w14:paraId="4BC8F052" w14:textId="77777777" w:rsidR="005B42F7" w:rsidRPr="000D46B0" w:rsidRDefault="005B42F7" w:rsidP="00CA24CA">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76B8562C"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18CED4C4" w14:textId="77777777" w:rsidR="005B42F7" w:rsidRPr="000D46B0" w:rsidRDefault="005B42F7" w:rsidP="00CA24CA">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51C52391"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Kaina Eur be PVM</w:t>
            </w:r>
          </w:p>
        </w:tc>
        <w:tc>
          <w:tcPr>
            <w:tcW w:w="746" w:type="pct"/>
            <w:tcBorders>
              <w:top w:val="single" w:sz="4" w:space="0" w:color="auto"/>
              <w:left w:val="single" w:sz="4" w:space="0" w:color="auto"/>
              <w:bottom w:val="single" w:sz="4" w:space="0" w:color="auto"/>
              <w:right w:val="single" w:sz="4" w:space="0" w:color="auto"/>
            </w:tcBorders>
          </w:tcPr>
          <w:p w14:paraId="12F24CA4" w14:textId="33C542CE" w:rsidR="005B42F7" w:rsidRPr="000D46B0" w:rsidRDefault="005B42F7" w:rsidP="00CA24CA">
            <w:pPr>
              <w:spacing w:after="0"/>
              <w:ind w:right="84"/>
              <w:jc w:val="center"/>
              <w:rPr>
                <w:rFonts w:ascii="Calibri" w:hAnsi="Calibri" w:cs="Calibri"/>
                <w:b/>
                <w:bCs/>
                <w:color w:val="000000"/>
                <w:sz w:val="24"/>
                <w:szCs w:val="24"/>
              </w:rPr>
            </w:pPr>
            <w:r w:rsidRPr="000D46B0">
              <w:rPr>
                <w:rFonts w:ascii="Calibri" w:eastAsia="Times New Roman" w:hAnsi="Calibri" w:cs="Calibri"/>
                <w:b/>
                <w:bCs/>
                <w:iCs/>
                <w:color w:val="000000"/>
                <w:sz w:val="24"/>
                <w:szCs w:val="24"/>
              </w:rPr>
              <w:t>PVM (</w:t>
            </w:r>
            <w:r w:rsidR="00AF65E7" w:rsidRPr="000D46B0">
              <w:rPr>
                <w:rFonts w:ascii="Calibri" w:eastAsia="Times New Roman" w:hAnsi="Calibri" w:cs="Calibri"/>
                <w:b/>
                <w:bCs/>
                <w:iCs/>
                <w:color w:val="000000"/>
                <w:sz w:val="24"/>
                <w:szCs w:val="24"/>
              </w:rPr>
              <w:t>...</w:t>
            </w:r>
            <w:r w:rsidRPr="000D46B0">
              <w:rPr>
                <w:rFonts w:ascii="Calibri" w:eastAsia="Times New Roman" w:hAnsi="Calibri" w:cs="Calibri"/>
                <w:b/>
                <w:bCs/>
                <w:iCs/>
                <w:color w:val="000000"/>
                <w:sz w:val="24"/>
                <w:szCs w:val="24"/>
              </w:rPr>
              <w:t>%) suma Eur</w:t>
            </w:r>
          </w:p>
        </w:tc>
        <w:tc>
          <w:tcPr>
            <w:tcW w:w="746" w:type="pct"/>
            <w:tcBorders>
              <w:top w:val="single" w:sz="4" w:space="0" w:color="auto"/>
              <w:left w:val="single" w:sz="4" w:space="0" w:color="auto"/>
              <w:bottom w:val="single" w:sz="4" w:space="0" w:color="auto"/>
              <w:right w:val="single" w:sz="4" w:space="0" w:color="auto"/>
            </w:tcBorders>
            <w:vAlign w:val="center"/>
          </w:tcPr>
          <w:p w14:paraId="7472F6AF"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Viso kaina Eur su PVM (2+3)</w:t>
            </w:r>
          </w:p>
        </w:tc>
      </w:tr>
      <w:tr w:rsidR="005B42F7" w:rsidRPr="000D46B0" w14:paraId="791CD0B8" w14:textId="77777777" w:rsidTr="00CA24CA">
        <w:trPr>
          <w:trHeight w:val="50"/>
        </w:trPr>
        <w:tc>
          <w:tcPr>
            <w:tcW w:w="282" w:type="pct"/>
            <w:tcBorders>
              <w:top w:val="single" w:sz="4" w:space="0" w:color="auto"/>
              <w:left w:val="single" w:sz="4" w:space="0" w:color="auto"/>
              <w:bottom w:val="single" w:sz="4" w:space="0" w:color="auto"/>
              <w:right w:val="single" w:sz="4" w:space="0" w:color="auto"/>
            </w:tcBorders>
          </w:tcPr>
          <w:p w14:paraId="1F2C8839" w14:textId="77777777" w:rsidR="005B42F7" w:rsidRPr="000D46B0" w:rsidRDefault="005B42F7" w:rsidP="00CA24CA">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0A72B014"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6CD999AC"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72E95457"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7C558D5B"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4</w:t>
            </w:r>
          </w:p>
        </w:tc>
      </w:tr>
      <w:tr w:rsidR="005B42F7" w:rsidRPr="000D46B0" w14:paraId="09F57D48" w14:textId="77777777" w:rsidTr="00CA24CA">
        <w:trPr>
          <w:trHeight w:val="202"/>
        </w:trPr>
        <w:tc>
          <w:tcPr>
            <w:tcW w:w="282" w:type="pct"/>
            <w:tcBorders>
              <w:top w:val="single" w:sz="4" w:space="0" w:color="auto"/>
              <w:left w:val="single" w:sz="4" w:space="0" w:color="auto"/>
              <w:bottom w:val="single" w:sz="4" w:space="0" w:color="auto"/>
              <w:right w:val="single" w:sz="4" w:space="0" w:color="auto"/>
            </w:tcBorders>
          </w:tcPr>
          <w:p w14:paraId="61801C00" w14:textId="77777777" w:rsidR="005B42F7" w:rsidRPr="000D46B0" w:rsidRDefault="005B42F7" w:rsidP="00CA24CA">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505" w:type="pct"/>
            <w:tcBorders>
              <w:right w:val="single" w:sz="4" w:space="0" w:color="auto"/>
            </w:tcBorders>
          </w:tcPr>
          <w:p w14:paraId="0ABF2144" w14:textId="3E9C0BF6" w:rsidR="005B42F7" w:rsidRPr="000D46B0" w:rsidRDefault="005B42F7" w:rsidP="00CA24CA">
            <w:pPr>
              <w:spacing w:after="0"/>
              <w:rPr>
                <w:rFonts w:ascii="Calibri" w:hAnsi="Calibri" w:cs="Calibri"/>
                <w:bCs/>
                <w:sz w:val="24"/>
                <w:szCs w:val="24"/>
              </w:rPr>
            </w:pPr>
            <w:r w:rsidRPr="000D46B0">
              <w:rPr>
                <w:rFonts w:ascii="Calibri" w:hAnsi="Calibri" w:cs="Calibri"/>
                <w:sz w:val="24"/>
                <w:szCs w:val="24"/>
              </w:rPr>
              <w:t>Mobilus</w:t>
            </w:r>
            <w:r w:rsidR="00AF65E7" w:rsidRPr="000D46B0">
              <w:rPr>
                <w:rFonts w:ascii="Calibri" w:hAnsi="Calibri" w:cs="Calibri"/>
                <w:sz w:val="24"/>
                <w:szCs w:val="24"/>
              </w:rPr>
              <w:t>is</w:t>
            </w:r>
            <w:r w:rsidRPr="000D46B0">
              <w:rPr>
                <w:rFonts w:ascii="Calibri" w:hAnsi="Calibri" w:cs="Calibri"/>
                <w:sz w:val="24"/>
                <w:szCs w:val="24"/>
              </w:rPr>
              <w:t xml:space="preserve"> ultragarsinis diagnostikos aparatas (echoskopas)</w:t>
            </w:r>
          </w:p>
        </w:tc>
        <w:tc>
          <w:tcPr>
            <w:tcW w:w="721" w:type="pct"/>
            <w:tcBorders>
              <w:top w:val="single" w:sz="4" w:space="0" w:color="auto"/>
              <w:left w:val="single" w:sz="4" w:space="0" w:color="auto"/>
              <w:bottom w:val="single" w:sz="4" w:space="0" w:color="auto"/>
              <w:right w:val="single" w:sz="4" w:space="0" w:color="auto"/>
            </w:tcBorders>
          </w:tcPr>
          <w:p w14:paraId="616BEB71" w14:textId="77777777" w:rsidR="005B42F7" w:rsidRPr="000D46B0" w:rsidRDefault="005B42F7" w:rsidP="00CA24CA">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043441AB" w14:textId="77777777" w:rsidR="005B42F7" w:rsidRPr="000D46B0" w:rsidRDefault="005B42F7" w:rsidP="00CA24CA">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63C7FB03" w14:textId="77777777" w:rsidR="005B42F7" w:rsidRPr="000D46B0" w:rsidRDefault="005B42F7" w:rsidP="00CA24CA">
            <w:pPr>
              <w:pStyle w:val="Style"/>
              <w:tabs>
                <w:tab w:val="left" w:pos="7545"/>
              </w:tabs>
              <w:spacing w:line="276" w:lineRule="auto"/>
              <w:ind w:right="6"/>
              <w:rPr>
                <w:rFonts w:ascii="Calibri" w:hAnsi="Calibri" w:cs="Calibri"/>
              </w:rPr>
            </w:pPr>
          </w:p>
        </w:tc>
      </w:tr>
    </w:tbl>
    <w:p w14:paraId="29D3E8CE" w14:textId="77777777" w:rsidR="005B42F7" w:rsidRPr="000D46B0" w:rsidRDefault="005B42F7" w:rsidP="005B42F7">
      <w:pPr>
        <w:spacing w:after="0"/>
        <w:rPr>
          <w:rFonts w:ascii="Calibri" w:eastAsia="Calibri" w:hAnsi="Calibri" w:cs="Calibri"/>
          <w:b/>
          <w:bCs/>
          <w:i/>
          <w:iCs/>
          <w:sz w:val="24"/>
          <w:szCs w:val="24"/>
        </w:rPr>
      </w:pPr>
    </w:p>
    <w:p w14:paraId="419702C6"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59523AE6"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42AA62A5" w14:textId="77777777" w:rsidR="005B42F7" w:rsidRPr="000D46B0" w:rsidRDefault="005B42F7" w:rsidP="005B42F7">
      <w:pPr>
        <w:spacing w:after="0"/>
        <w:rPr>
          <w:rFonts w:ascii="Calibri" w:eastAsia="Calibri" w:hAnsi="Calibri" w:cs="Calibri"/>
          <w:sz w:val="24"/>
          <w:szCs w:val="24"/>
        </w:rPr>
      </w:pPr>
    </w:p>
    <w:p w14:paraId="1D972CA9" w14:textId="768E0F8C" w:rsidR="005B42F7" w:rsidRPr="000D46B0" w:rsidRDefault="005B42F7" w:rsidP="005B42F7">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Pr="000D46B0">
        <w:rPr>
          <w:rFonts w:ascii="Calibri" w:eastAsia="Calibri" w:hAnsi="Calibri" w:cs="Calibri"/>
          <w:b/>
          <w:bCs/>
          <w:color w:val="FF0000"/>
          <w:sz w:val="24"/>
          <w:szCs w:val="24"/>
          <w:highlight w:val="yellow"/>
          <w:u w:val="single"/>
        </w:rPr>
        <w:t>32670,00 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4B990545" w14:textId="77777777" w:rsidR="005B42F7" w:rsidRPr="000D46B0" w:rsidRDefault="005B42F7" w:rsidP="005B42F7">
      <w:pPr>
        <w:spacing w:after="0"/>
        <w:rPr>
          <w:rFonts w:ascii="Calibri" w:eastAsia="Calibri" w:hAnsi="Calibri" w:cs="Calibri"/>
          <w:color w:val="FF0000"/>
          <w:sz w:val="24"/>
          <w:szCs w:val="24"/>
        </w:rPr>
      </w:pPr>
    </w:p>
    <w:p w14:paraId="486BF28C" w14:textId="77777777" w:rsidR="005B42F7" w:rsidRPr="000D46B0" w:rsidRDefault="005B42F7" w:rsidP="005B42F7">
      <w:pPr>
        <w:pStyle w:val="Sraopastraipa"/>
        <w:numPr>
          <w:ilvl w:val="0"/>
          <w:numId w:val="48"/>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5B42F7" w:rsidRPr="000D46B0" w14:paraId="4DDB97FB" w14:textId="77777777" w:rsidTr="00CA24CA">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044AD76"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5BF8872"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FE24B90"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5779BE75"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lastRenderedPageBreak/>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48C851D"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lastRenderedPageBreak/>
              <w:t xml:space="preserve">Paaiškinimas, kokia ir kodėl </w:t>
            </w:r>
            <w:r w:rsidRPr="000D46B0">
              <w:rPr>
                <w:rFonts w:ascii="Calibri" w:eastAsia="Calibri" w:hAnsi="Calibri" w:cs="Calibri"/>
                <w:b/>
                <w:bCs/>
                <w:sz w:val="24"/>
                <w:szCs w:val="24"/>
              </w:rPr>
              <w:lastRenderedPageBreak/>
              <w:t>konkreti informacija dokumente yra konfidenciali</w:t>
            </w:r>
          </w:p>
        </w:tc>
      </w:tr>
      <w:tr w:rsidR="005B42F7" w:rsidRPr="000D46B0" w14:paraId="00F776AD"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hideMark/>
          </w:tcPr>
          <w:p w14:paraId="7C624821"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lastRenderedPageBreak/>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617612EC"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09C0C82C"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43CBEAB2"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4</w:t>
            </w:r>
          </w:p>
        </w:tc>
      </w:tr>
      <w:tr w:rsidR="005B42F7" w:rsidRPr="000D46B0" w14:paraId="63985AF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0906D51" w14:textId="44A2C7E6" w:rsidR="005B42F7" w:rsidRPr="000D46B0" w:rsidRDefault="005B42F7" w:rsidP="005B42F7">
            <w:pPr>
              <w:pStyle w:val="Sraopastraipa"/>
              <w:numPr>
                <w:ilvl w:val="0"/>
                <w:numId w:val="4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FBE852F" w14:textId="77777777" w:rsidR="005B42F7" w:rsidRPr="000D46B0" w:rsidRDefault="005B42F7" w:rsidP="00CA24CA">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B08295D"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327A958" w14:textId="77777777" w:rsidR="005B42F7" w:rsidRPr="000D46B0" w:rsidRDefault="005B42F7" w:rsidP="00CA24CA">
            <w:pPr>
              <w:rPr>
                <w:rFonts w:ascii="Calibri" w:eastAsia="Calibri" w:hAnsi="Calibri" w:cs="Calibri"/>
                <w:sz w:val="24"/>
                <w:szCs w:val="24"/>
              </w:rPr>
            </w:pPr>
          </w:p>
        </w:tc>
      </w:tr>
      <w:tr w:rsidR="005B42F7" w:rsidRPr="000D46B0" w14:paraId="70B14C95"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6E60F24" w14:textId="55A54338" w:rsidR="005B42F7" w:rsidRPr="000D46B0" w:rsidRDefault="005B42F7" w:rsidP="005B42F7">
            <w:pPr>
              <w:pStyle w:val="Sraopastraipa"/>
              <w:numPr>
                <w:ilvl w:val="0"/>
                <w:numId w:val="4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2DFC361"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7D5717E8"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3D1DEA" w14:textId="77777777" w:rsidR="005B42F7" w:rsidRPr="000D46B0" w:rsidRDefault="005B42F7" w:rsidP="00CA24CA">
            <w:pPr>
              <w:rPr>
                <w:rFonts w:ascii="Calibri" w:eastAsia="Calibri" w:hAnsi="Calibri" w:cs="Calibri"/>
                <w:sz w:val="24"/>
                <w:szCs w:val="24"/>
              </w:rPr>
            </w:pPr>
          </w:p>
        </w:tc>
      </w:tr>
      <w:tr w:rsidR="005B42F7" w:rsidRPr="000D46B0" w14:paraId="2E7D3E55"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CD3E145" w14:textId="77777777" w:rsidR="005B42F7" w:rsidRPr="000D46B0" w:rsidRDefault="005B42F7" w:rsidP="005B42F7">
            <w:pPr>
              <w:numPr>
                <w:ilvl w:val="0"/>
                <w:numId w:val="4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775F8B2" w14:textId="77777777" w:rsidR="005B42F7" w:rsidRPr="000D46B0" w:rsidRDefault="005B42F7" w:rsidP="00CA24CA">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13D29C55"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C4304A" w14:textId="77777777" w:rsidR="005B42F7" w:rsidRPr="000D46B0" w:rsidRDefault="005B42F7" w:rsidP="00CA24CA">
            <w:pPr>
              <w:rPr>
                <w:rFonts w:ascii="Calibri" w:eastAsia="Calibri" w:hAnsi="Calibri" w:cs="Calibri"/>
                <w:sz w:val="24"/>
                <w:szCs w:val="24"/>
              </w:rPr>
            </w:pPr>
          </w:p>
        </w:tc>
      </w:tr>
      <w:tr w:rsidR="005B42F7" w:rsidRPr="000D46B0" w14:paraId="61DD461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15CD063E" w14:textId="77777777" w:rsidR="005B42F7" w:rsidRPr="000D46B0" w:rsidRDefault="005B42F7" w:rsidP="005B42F7">
            <w:pPr>
              <w:numPr>
                <w:ilvl w:val="0"/>
                <w:numId w:val="4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575374F"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2CD7DA25"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FD88E70" w14:textId="77777777" w:rsidR="005B42F7" w:rsidRPr="000D46B0" w:rsidRDefault="005B42F7" w:rsidP="00CA24CA">
            <w:pPr>
              <w:rPr>
                <w:rFonts w:ascii="Calibri" w:eastAsia="Calibri" w:hAnsi="Calibri" w:cs="Calibri"/>
                <w:sz w:val="24"/>
                <w:szCs w:val="24"/>
              </w:rPr>
            </w:pPr>
          </w:p>
        </w:tc>
      </w:tr>
      <w:tr w:rsidR="005B42F7" w:rsidRPr="000D46B0" w14:paraId="5173884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0D6AD50" w14:textId="77777777" w:rsidR="005B42F7" w:rsidRPr="000D46B0" w:rsidRDefault="005B42F7" w:rsidP="005B42F7">
            <w:pPr>
              <w:numPr>
                <w:ilvl w:val="0"/>
                <w:numId w:val="4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6C37814"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Dokumentas, patvirtinantis, kad asmuo, kuris pateikė pasiūlymą (jei jis ne tiekėjo vadovas), turėjo teisę jį pateikti (jei teikiama)</w:t>
            </w:r>
          </w:p>
        </w:tc>
        <w:tc>
          <w:tcPr>
            <w:tcW w:w="1983" w:type="dxa"/>
            <w:tcBorders>
              <w:top w:val="single" w:sz="4" w:space="0" w:color="000000"/>
              <w:left w:val="single" w:sz="4" w:space="0" w:color="000000"/>
              <w:bottom w:val="single" w:sz="4" w:space="0" w:color="000000"/>
              <w:right w:val="single" w:sz="4" w:space="0" w:color="000000"/>
            </w:tcBorders>
          </w:tcPr>
          <w:p w14:paraId="53E282F0"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33C6172A" w14:textId="77777777" w:rsidR="005B42F7" w:rsidRPr="000D46B0" w:rsidRDefault="005B42F7" w:rsidP="00CA24CA">
            <w:pPr>
              <w:rPr>
                <w:rFonts w:ascii="Calibri" w:eastAsia="Calibri" w:hAnsi="Calibri" w:cs="Calibri"/>
                <w:sz w:val="24"/>
                <w:szCs w:val="24"/>
              </w:rPr>
            </w:pPr>
          </w:p>
        </w:tc>
      </w:tr>
      <w:tr w:rsidR="005B42F7" w:rsidRPr="000D46B0" w14:paraId="54E464F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83F62A8" w14:textId="77777777" w:rsidR="005B42F7" w:rsidRPr="000D46B0" w:rsidRDefault="005B42F7" w:rsidP="005B42F7">
            <w:pPr>
              <w:numPr>
                <w:ilvl w:val="0"/>
                <w:numId w:val="4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2B8AB97"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 (jei teikiama)</w:t>
            </w:r>
          </w:p>
        </w:tc>
        <w:tc>
          <w:tcPr>
            <w:tcW w:w="1983" w:type="dxa"/>
            <w:tcBorders>
              <w:top w:val="single" w:sz="4" w:space="0" w:color="000000"/>
              <w:left w:val="single" w:sz="4" w:space="0" w:color="000000"/>
              <w:bottom w:val="single" w:sz="4" w:space="0" w:color="000000"/>
              <w:right w:val="single" w:sz="4" w:space="0" w:color="000000"/>
            </w:tcBorders>
          </w:tcPr>
          <w:p w14:paraId="519B6A30"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5245A554" w14:textId="77777777" w:rsidR="005B42F7" w:rsidRPr="000D46B0" w:rsidRDefault="005B42F7" w:rsidP="00CA24CA">
            <w:pPr>
              <w:rPr>
                <w:rFonts w:ascii="Calibri" w:eastAsia="Calibri" w:hAnsi="Calibri" w:cs="Calibri"/>
                <w:sz w:val="24"/>
                <w:szCs w:val="24"/>
              </w:rPr>
            </w:pPr>
          </w:p>
        </w:tc>
      </w:tr>
      <w:tr w:rsidR="005B42F7" w:rsidRPr="000D46B0" w14:paraId="064F75C4"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901AB86" w14:textId="77777777" w:rsidR="005B42F7" w:rsidRPr="000D46B0" w:rsidRDefault="005B42F7" w:rsidP="005B42F7">
            <w:pPr>
              <w:numPr>
                <w:ilvl w:val="0"/>
                <w:numId w:val="4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01E0714"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0B02441D"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0FBC8B3" w14:textId="77777777" w:rsidR="005B42F7" w:rsidRPr="000D46B0" w:rsidRDefault="005B42F7" w:rsidP="00CA24CA">
            <w:pPr>
              <w:rPr>
                <w:rFonts w:ascii="Calibri" w:eastAsia="Calibri" w:hAnsi="Calibri" w:cs="Calibri"/>
                <w:sz w:val="24"/>
                <w:szCs w:val="24"/>
              </w:rPr>
            </w:pPr>
          </w:p>
        </w:tc>
      </w:tr>
      <w:tr w:rsidR="00697A79" w:rsidRPr="000D46B0" w14:paraId="72969572"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7AF7BED" w14:textId="77777777" w:rsidR="00697A79" w:rsidRPr="000D46B0" w:rsidRDefault="00697A79" w:rsidP="005B42F7">
            <w:pPr>
              <w:numPr>
                <w:ilvl w:val="0"/>
                <w:numId w:val="4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2321C26" w14:textId="4CC320EA" w:rsidR="00697A79" w:rsidRPr="000D46B0" w:rsidRDefault="00697A79" w:rsidP="00CA24CA">
            <w:pPr>
              <w:rPr>
                <w:rFonts w:ascii="Calibri" w:hAnsi="Calibri" w:cs="Calibri"/>
                <w:sz w:val="24"/>
                <w:szCs w:val="24"/>
              </w:rPr>
            </w:pPr>
            <w:r w:rsidRPr="00697A79">
              <w:rPr>
                <w:rFonts w:ascii="Calibri" w:hAnsi="Calibri" w:cs="Calibri"/>
                <w:sz w:val="24"/>
                <w:szCs w:val="24"/>
              </w:rPr>
              <w:t>Nacionalinio saugumo reikalavimų atitikties deklaracija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476EAA9B" w14:textId="77777777" w:rsidR="00697A79" w:rsidRPr="000D46B0" w:rsidRDefault="00697A79"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B93DD1D" w14:textId="77777777" w:rsidR="00697A79" w:rsidRPr="000D46B0" w:rsidRDefault="00697A79" w:rsidP="00CA24CA">
            <w:pPr>
              <w:rPr>
                <w:rFonts w:ascii="Calibri" w:eastAsia="Calibri" w:hAnsi="Calibri" w:cs="Calibri"/>
                <w:sz w:val="24"/>
                <w:szCs w:val="24"/>
              </w:rPr>
            </w:pPr>
          </w:p>
        </w:tc>
      </w:tr>
      <w:tr w:rsidR="005B42F7" w:rsidRPr="000D46B0" w14:paraId="38A2F932"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16581B3" w14:textId="77777777" w:rsidR="005B42F7" w:rsidRPr="000D46B0" w:rsidRDefault="005B42F7" w:rsidP="005B42F7">
            <w:pPr>
              <w:numPr>
                <w:ilvl w:val="0"/>
                <w:numId w:val="49"/>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E2D6AEC"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4F6BB0BB"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167DD55" w14:textId="77777777" w:rsidR="005B42F7" w:rsidRPr="000D46B0" w:rsidRDefault="005B42F7" w:rsidP="00CA24CA">
            <w:pPr>
              <w:rPr>
                <w:rFonts w:ascii="Calibri" w:eastAsia="Calibri" w:hAnsi="Calibri" w:cs="Calibri"/>
                <w:sz w:val="24"/>
                <w:szCs w:val="24"/>
              </w:rPr>
            </w:pPr>
          </w:p>
        </w:tc>
      </w:tr>
      <w:tr w:rsidR="005B42F7" w:rsidRPr="000D46B0" w14:paraId="5DF1E5E8"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F3EBB9E" w14:textId="77777777" w:rsidR="005B42F7" w:rsidRPr="000D46B0" w:rsidRDefault="005B42F7" w:rsidP="005B42F7">
            <w:pPr>
              <w:numPr>
                <w:ilvl w:val="0"/>
                <w:numId w:val="49"/>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04B08F0B" w14:textId="77777777" w:rsidR="005B42F7" w:rsidRPr="000D46B0" w:rsidRDefault="005B42F7" w:rsidP="00CA24CA">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046C4907"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3A5594" w14:textId="77777777" w:rsidR="005B42F7" w:rsidRPr="000D46B0" w:rsidRDefault="005B42F7" w:rsidP="00CA24CA">
            <w:pPr>
              <w:rPr>
                <w:rFonts w:ascii="Calibri" w:eastAsia="Calibri" w:hAnsi="Calibri" w:cs="Calibri"/>
                <w:sz w:val="24"/>
                <w:szCs w:val="24"/>
              </w:rPr>
            </w:pPr>
          </w:p>
        </w:tc>
      </w:tr>
      <w:tr w:rsidR="005B42F7" w:rsidRPr="000D46B0" w14:paraId="6A764F30"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30CA9D2" w14:textId="77777777" w:rsidR="005B42F7" w:rsidRPr="000D46B0" w:rsidRDefault="005B42F7" w:rsidP="005B42F7">
            <w:pPr>
              <w:numPr>
                <w:ilvl w:val="0"/>
                <w:numId w:val="49"/>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7DBC5E4"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5543852F" w14:textId="77777777" w:rsidR="005B42F7" w:rsidRPr="000D46B0" w:rsidRDefault="005B42F7" w:rsidP="00CA24CA">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A592F3F" w14:textId="77777777" w:rsidR="005B42F7" w:rsidRPr="000D46B0" w:rsidRDefault="005B42F7" w:rsidP="00CA24CA">
            <w:pPr>
              <w:rPr>
                <w:rFonts w:ascii="Calibri" w:eastAsia="Calibri" w:hAnsi="Calibri" w:cs="Arial"/>
                <w:sz w:val="24"/>
                <w:szCs w:val="24"/>
              </w:rPr>
            </w:pPr>
          </w:p>
        </w:tc>
      </w:tr>
    </w:tbl>
    <w:p w14:paraId="57C8D355"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4E603720"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5C2F98E5"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90973F7"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6AB29E59" w14:textId="77777777" w:rsidR="005B42F7" w:rsidRPr="000D46B0" w:rsidRDefault="005B42F7" w:rsidP="005B42F7">
      <w:pPr>
        <w:suppressAutoHyphens/>
        <w:spacing w:after="0"/>
        <w:rPr>
          <w:rFonts w:ascii="Calibri" w:eastAsia="Calibri" w:hAnsi="Calibri" w:cs="Calibri"/>
          <w:sz w:val="24"/>
          <w:szCs w:val="24"/>
        </w:rPr>
      </w:pPr>
    </w:p>
    <w:p w14:paraId="6171B171" w14:textId="33D97BFF" w:rsidR="005B42F7" w:rsidRPr="000D46B0" w:rsidRDefault="005B42F7" w:rsidP="005B42F7">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61B13894"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siūlomos prekės visiškai atitinka pirkimo dokumentuose nurodytus reikalavimus;</w:t>
      </w:r>
    </w:p>
    <w:p w14:paraId="66D4819F"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7D9445"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49ADD6EF"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2D1B6DB0"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104BB63B"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5B42F7" w:rsidRPr="000D46B0" w14:paraId="226264E7" w14:textId="77777777" w:rsidTr="00CA24CA">
        <w:trPr>
          <w:trHeight w:val="285"/>
        </w:trPr>
        <w:tc>
          <w:tcPr>
            <w:tcW w:w="3284" w:type="dxa"/>
            <w:tcBorders>
              <w:top w:val="nil"/>
              <w:left w:val="nil"/>
              <w:bottom w:val="single" w:sz="4" w:space="0" w:color="auto"/>
              <w:right w:val="nil"/>
            </w:tcBorders>
          </w:tcPr>
          <w:p w14:paraId="439ABF3D" w14:textId="77777777" w:rsidR="005B42F7" w:rsidRPr="000D46B0" w:rsidRDefault="005B42F7" w:rsidP="00CA24CA">
            <w:pPr>
              <w:spacing w:after="0"/>
              <w:ind w:right="-1"/>
              <w:rPr>
                <w:rFonts w:ascii="Calibri" w:eastAsia="Calibri" w:hAnsi="Calibri" w:cs="Calibri"/>
                <w:sz w:val="24"/>
                <w:szCs w:val="24"/>
              </w:rPr>
            </w:pPr>
          </w:p>
        </w:tc>
        <w:tc>
          <w:tcPr>
            <w:tcW w:w="604" w:type="dxa"/>
          </w:tcPr>
          <w:p w14:paraId="22A75DC8"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09C5743D" w14:textId="77777777" w:rsidR="005B42F7" w:rsidRPr="000D46B0" w:rsidRDefault="005B42F7" w:rsidP="00CA24CA">
            <w:pPr>
              <w:spacing w:after="0"/>
              <w:ind w:right="-1"/>
              <w:rPr>
                <w:rFonts w:ascii="Calibri" w:eastAsia="Calibri" w:hAnsi="Calibri" w:cs="Calibri"/>
                <w:sz w:val="24"/>
                <w:szCs w:val="24"/>
              </w:rPr>
            </w:pPr>
          </w:p>
        </w:tc>
        <w:tc>
          <w:tcPr>
            <w:tcW w:w="701" w:type="dxa"/>
          </w:tcPr>
          <w:p w14:paraId="7708EC93"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2C68A7E2" w14:textId="77777777" w:rsidR="005B42F7" w:rsidRPr="000D46B0" w:rsidRDefault="005B42F7" w:rsidP="00CA24CA">
            <w:pPr>
              <w:spacing w:after="0"/>
              <w:ind w:right="-1"/>
              <w:rPr>
                <w:rFonts w:ascii="Calibri" w:eastAsia="Calibri" w:hAnsi="Calibri" w:cs="Calibri"/>
                <w:sz w:val="24"/>
                <w:szCs w:val="24"/>
              </w:rPr>
            </w:pPr>
          </w:p>
        </w:tc>
        <w:tc>
          <w:tcPr>
            <w:tcW w:w="648" w:type="dxa"/>
          </w:tcPr>
          <w:p w14:paraId="45FD52E8" w14:textId="77777777" w:rsidR="005B42F7" w:rsidRPr="000D46B0" w:rsidRDefault="005B42F7" w:rsidP="00CA24CA">
            <w:pPr>
              <w:spacing w:after="0"/>
              <w:ind w:right="-1"/>
              <w:rPr>
                <w:rFonts w:ascii="Calibri" w:eastAsia="Calibri" w:hAnsi="Calibri" w:cs="Calibri"/>
                <w:sz w:val="24"/>
                <w:szCs w:val="24"/>
              </w:rPr>
            </w:pPr>
          </w:p>
        </w:tc>
      </w:tr>
      <w:tr w:rsidR="005B42F7" w:rsidRPr="000D46B0" w14:paraId="34340F4D" w14:textId="77777777" w:rsidTr="00CA24CA">
        <w:trPr>
          <w:trHeight w:val="1014"/>
        </w:trPr>
        <w:tc>
          <w:tcPr>
            <w:tcW w:w="3284" w:type="dxa"/>
            <w:tcBorders>
              <w:top w:val="single" w:sz="4" w:space="0" w:color="auto"/>
              <w:left w:val="nil"/>
              <w:bottom w:val="nil"/>
              <w:right w:val="nil"/>
            </w:tcBorders>
            <w:hideMark/>
          </w:tcPr>
          <w:p w14:paraId="33C5A47F" w14:textId="77777777" w:rsidR="005B42F7" w:rsidRPr="000D46B0" w:rsidRDefault="005B42F7" w:rsidP="00CA24CA">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404466EA"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1B2D037D"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28EB9C24"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71D1E0B9"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1BA71CA2" w14:textId="77777777" w:rsidR="005B42F7" w:rsidRPr="000D46B0" w:rsidRDefault="005B42F7" w:rsidP="00CA24CA">
            <w:pPr>
              <w:spacing w:after="0"/>
              <w:ind w:right="-1"/>
              <w:rPr>
                <w:rFonts w:ascii="Calibri" w:eastAsia="Calibri" w:hAnsi="Calibri" w:cs="Calibri"/>
                <w:sz w:val="24"/>
                <w:szCs w:val="24"/>
              </w:rPr>
            </w:pPr>
          </w:p>
          <w:p w14:paraId="75023D67" w14:textId="77777777" w:rsidR="005B42F7" w:rsidRPr="000D46B0" w:rsidRDefault="005B42F7" w:rsidP="00CA24CA">
            <w:pPr>
              <w:spacing w:after="0"/>
              <w:ind w:right="-1"/>
              <w:rPr>
                <w:rFonts w:ascii="Calibri" w:eastAsia="Calibri" w:hAnsi="Calibri" w:cs="Calibri"/>
                <w:sz w:val="24"/>
                <w:szCs w:val="24"/>
              </w:rPr>
            </w:pPr>
          </w:p>
          <w:p w14:paraId="71FA8E5A" w14:textId="77777777" w:rsidR="005B42F7" w:rsidRPr="000D46B0" w:rsidRDefault="005B42F7" w:rsidP="00CA24CA">
            <w:pPr>
              <w:spacing w:after="0"/>
              <w:ind w:right="-1"/>
              <w:rPr>
                <w:rFonts w:ascii="Calibri" w:eastAsia="Calibri" w:hAnsi="Calibri" w:cs="Calibri"/>
                <w:sz w:val="24"/>
                <w:szCs w:val="24"/>
              </w:rPr>
            </w:pPr>
          </w:p>
        </w:tc>
      </w:tr>
    </w:tbl>
    <w:p w14:paraId="4C3BD982" w14:textId="77777777" w:rsidR="005B42F7" w:rsidRPr="000D46B0" w:rsidRDefault="005B42F7" w:rsidP="005B42F7">
      <w:pPr>
        <w:jc w:val="center"/>
        <w:rPr>
          <w:rFonts w:ascii="Calibri" w:eastAsia="Calibri" w:hAnsi="Calibri" w:cs="Calibri"/>
          <w:color w:val="7030A0"/>
          <w:sz w:val="24"/>
          <w:szCs w:val="24"/>
        </w:rPr>
      </w:pPr>
      <w:r w:rsidRPr="000D46B0">
        <w:rPr>
          <w:rFonts w:ascii="Calibri" w:eastAsia="Calibri" w:hAnsi="Calibri" w:cs="Calibri"/>
          <w:sz w:val="24"/>
          <w:szCs w:val="24"/>
        </w:rPr>
        <w:t>__________</w:t>
      </w:r>
    </w:p>
    <w:p w14:paraId="2D702802" w14:textId="37B8B9ED" w:rsidR="005B42F7" w:rsidRPr="000D46B0" w:rsidRDefault="00287F1C" w:rsidP="005B42F7">
      <w:pPr>
        <w:pStyle w:val="Antrat2"/>
        <w:ind w:left="3261"/>
        <w:jc w:val="right"/>
        <w:rPr>
          <w:rFonts w:asciiTheme="minorHAnsi" w:eastAsia="Calibri" w:hAnsiTheme="minorHAnsi" w:cstheme="minorHAnsi"/>
          <w:color w:val="0070C0"/>
          <w:sz w:val="24"/>
          <w:szCs w:val="24"/>
        </w:rPr>
      </w:pPr>
      <w:r w:rsidRPr="000D46B0">
        <w:rPr>
          <w:rFonts w:asciiTheme="minorHAnsi" w:eastAsia="Calibri" w:hAnsiTheme="minorHAnsi" w:cstheme="minorHAnsi"/>
          <w:color w:val="0070C0"/>
          <w:sz w:val="24"/>
          <w:szCs w:val="24"/>
        </w:rPr>
        <w:br w:type="page"/>
      </w:r>
      <w:bookmarkStart w:id="101" w:name="_Toc227059076"/>
      <w:r w:rsidR="005B42F7" w:rsidRPr="000D46B0">
        <w:rPr>
          <w:rFonts w:asciiTheme="minorHAnsi" w:eastAsia="Calibri" w:hAnsiTheme="minorHAnsi" w:cstheme="minorHAnsi"/>
          <w:color w:val="0070C0"/>
          <w:sz w:val="24"/>
          <w:szCs w:val="24"/>
        </w:rPr>
        <w:lastRenderedPageBreak/>
        <w:t>Pirkimo sąlygų 6 priedas „Pasiūlymo forma V pirkimo objekto daliai“</w:t>
      </w:r>
      <w:bookmarkEnd w:id="101"/>
    </w:p>
    <w:p w14:paraId="42BBAF8A" w14:textId="77777777" w:rsidR="005B42F7" w:rsidRPr="000D46B0" w:rsidRDefault="005B42F7" w:rsidP="005B42F7">
      <w:pPr>
        <w:rPr>
          <w:rFonts w:cstheme="minorHAnsi"/>
          <w:color w:val="7030A0"/>
          <w:sz w:val="24"/>
          <w:szCs w:val="24"/>
        </w:rPr>
      </w:pPr>
    </w:p>
    <w:p w14:paraId="354A20AB" w14:textId="77777777" w:rsidR="005B42F7" w:rsidRPr="000D46B0" w:rsidRDefault="005B42F7" w:rsidP="005B42F7">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77D40A4C" w14:textId="16A72E2D" w:rsidR="005B42F7" w:rsidRPr="000D46B0" w:rsidRDefault="005B42F7" w:rsidP="005B42F7">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Pr="000D46B0">
        <w:rPr>
          <w:rFonts w:ascii="Calibri" w:eastAsia="Calibri" w:hAnsi="Calibri" w:cs="Calibri"/>
          <w:b/>
          <w:sz w:val="24"/>
          <w:szCs w:val="24"/>
        </w:rPr>
        <w:t>OPERACINIS STALAS</w:t>
      </w:r>
      <w:r w:rsidRPr="000D46B0">
        <w:rPr>
          <w:rFonts w:ascii="Calibri" w:eastAsia="Times New Roman" w:hAnsi="Calibri" w:cs="Calibri"/>
          <w:b/>
          <w:sz w:val="24"/>
          <w:szCs w:val="24"/>
        </w:rPr>
        <w:t>“</w:t>
      </w:r>
    </w:p>
    <w:p w14:paraId="1C9BFF12"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279519F3"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1E1152E6"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19A6104F"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12CC5682" w14:textId="77777777" w:rsidR="005B42F7" w:rsidRPr="000D46B0" w:rsidRDefault="005B42F7" w:rsidP="005B42F7">
      <w:pPr>
        <w:spacing w:after="0"/>
        <w:jc w:val="center"/>
        <w:rPr>
          <w:rFonts w:ascii="Calibri" w:eastAsia="Calibri" w:hAnsi="Calibri" w:cs="Calibri"/>
          <w:sz w:val="24"/>
          <w:szCs w:val="24"/>
        </w:rPr>
      </w:pPr>
    </w:p>
    <w:p w14:paraId="441F685B" w14:textId="695BA6D0" w:rsidR="005B42F7" w:rsidRPr="000D46B0" w:rsidRDefault="005B42F7" w:rsidP="005B42F7">
      <w:pPr>
        <w:pStyle w:val="Sraopastraipa"/>
        <w:numPr>
          <w:ilvl w:val="0"/>
          <w:numId w:val="50"/>
        </w:numPr>
        <w:spacing w:after="0"/>
        <w:rPr>
          <w:rFonts w:cs="Calibri"/>
          <w:b/>
          <w:sz w:val="24"/>
          <w:szCs w:val="24"/>
        </w:rPr>
      </w:pPr>
      <w:r w:rsidRPr="000D46B0">
        <w:rPr>
          <w:rFonts w:cs="Calibri"/>
          <w:b/>
          <w:sz w:val="24"/>
          <w:szCs w:val="24"/>
        </w:rPr>
        <w:t>INFORMACIJA APIE TIEKĖJĄ (TIEKĖJŲ GRUPĖS NARIUS)</w:t>
      </w:r>
    </w:p>
    <w:p w14:paraId="03F34E91" w14:textId="77777777" w:rsidR="005B42F7" w:rsidRPr="000D46B0" w:rsidRDefault="005B42F7" w:rsidP="005B42F7">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B42F7" w:rsidRPr="000D46B0" w14:paraId="31749F13"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2819CC8C"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00C8CF5C" w14:textId="77777777" w:rsidR="005B42F7" w:rsidRPr="000D46B0" w:rsidRDefault="005B42F7" w:rsidP="00CA24CA">
            <w:pPr>
              <w:spacing w:after="0"/>
              <w:rPr>
                <w:rFonts w:ascii="Calibri" w:eastAsia="Calibri" w:hAnsi="Calibri" w:cs="Calibri"/>
                <w:sz w:val="24"/>
                <w:szCs w:val="24"/>
              </w:rPr>
            </w:pPr>
          </w:p>
          <w:p w14:paraId="32C7AE40" w14:textId="77777777" w:rsidR="005B42F7" w:rsidRPr="000D46B0" w:rsidRDefault="005B42F7" w:rsidP="00CA24CA">
            <w:pPr>
              <w:spacing w:after="0"/>
              <w:rPr>
                <w:rFonts w:ascii="Calibri" w:eastAsia="Calibri" w:hAnsi="Calibri" w:cs="Calibri"/>
                <w:sz w:val="24"/>
                <w:szCs w:val="24"/>
              </w:rPr>
            </w:pPr>
          </w:p>
        </w:tc>
      </w:tr>
      <w:tr w:rsidR="005B42F7" w:rsidRPr="000D46B0" w14:paraId="7B319C2E"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6207685D"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513BB2C7" w14:textId="77777777" w:rsidR="005B42F7" w:rsidRPr="000D46B0" w:rsidRDefault="005B42F7" w:rsidP="00CA24CA">
            <w:pPr>
              <w:spacing w:after="0"/>
              <w:rPr>
                <w:rFonts w:ascii="Calibri" w:eastAsia="Calibri" w:hAnsi="Calibri" w:cs="Calibri"/>
                <w:sz w:val="24"/>
                <w:szCs w:val="24"/>
              </w:rPr>
            </w:pPr>
          </w:p>
          <w:p w14:paraId="7A466F88" w14:textId="77777777" w:rsidR="005B42F7" w:rsidRPr="000D46B0" w:rsidRDefault="005B42F7" w:rsidP="00CA24CA">
            <w:pPr>
              <w:spacing w:after="0"/>
              <w:rPr>
                <w:rFonts w:ascii="Calibri" w:eastAsia="Calibri" w:hAnsi="Calibri" w:cs="Calibri"/>
                <w:sz w:val="24"/>
                <w:szCs w:val="24"/>
              </w:rPr>
            </w:pPr>
          </w:p>
        </w:tc>
      </w:tr>
      <w:tr w:rsidR="005B42F7" w:rsidRPr="000D46B0" w14:paraId="7AEECA4E"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9418094"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20EE8EF3" w14:textId="77777777" w:rsidR="005B42F7" w:rsidRPr="000D46B0" w:rsidRDefault="005B42F7" w:rsidP="00CA24CA">
            <w:pPr>
              <w:spacing w:after="0"/>
              <w:rPr>
                <w:rFonts w:ascii="Calibri" w:eastAsia="Calibri" w:hAnsi="Calibri" w:cs="Calibri"/>
                <w:sz w:val="24"/>
                <w:szCs w:val="24"/>
              </w:rPr>
            </w:pPr>
          </w:p>
        </w:tc>
      </w:tr>
      <w:tr w:rsidR="005B42F7" w:rsidRPr="000D46B0" w14:paraId="4E15B346"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5D3FDDC" w14:textId="597F003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20BEAD93" w14:textId="77777777" w:rsidR="005B42F7" w:rsidRPr="000D46B0" w:rsidRDefault="005B42F7" w:rsidP="00CA24CA">
            <w:pPr>
              <w:spacing w:after="0"/>
              <w:rPr>
                <w:rFonts w:ascii="Calibri" w:eastAsia="Calibri" w:hAnsi="Calibri" w:cs="Calibri"/>
                <w:sz w:val="24"/>
                <w:szCs w:val="24"/>
              </w:rPr>
            </w:pPr>
          </w:p>
        </w:tc>
      </w:tr>
      <w:tr w:rsidR="005B42F7" w:rsidRPr="000D46B0" w14:paraId="0C7B2BF5"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18B5A39"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4A1115B9" w14:textId="77777777" w:rsidR="005B42F7" w:rsidRPr="000D46B0" w:rsidRDefault="005B42F7" w:rsidP="00CA24CA">
            <w:pPr>
              <w:spacing w:after="0"/>
              <w:rPr>
                <w:rFonts w:ascii="Calibri" w:eastAsia="Calibri" w:hAnsi="Calibri" w:cs="Calibri"/>
                <w:sz w:val="24"/>
                <w:szCs w:val="24"/>
              </w:rPr>
            </w:pPr>
          </w:p>
        </w:tc>
      </w:tr>
      <w:tr w:rsidR="005B42F7" w:rsidRPr="000D46B0" w14:paraId="66F0CA02"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6C520FFF"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233C9A1B" w14:textId="77777777" w:rsidR="005B42F7" w:rsidRPr="000D46B0" w:rsidRDefault="005B42F7" w:rsidP="00CA24CA">
            <w:pPr>
              <w:spacing w:after="0"/>
              <w:rPr>
                <w:rFonts w:ascii="Calibri" w:eastAsia="Calibri" w:hAnsi="Calibri" w:cs="Calibri"/>
                <w:sz w:val="24"/>
                <w:szCs w:val="24"/>
              </w:rPr>
            </w:pPr>
          </w:p>
        </w:tc>
      </w:tr>
    </w:tbl>
    <w:p w14:paraId="3E82A484" w14:textId="77777777" w:rsidR="005B42F7" w:rsidRPr="000D46B0" w:rsidRDefault="005B42F7" w:rsidP="005B42F7">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34EE241C" w14:textId="77777777" w:rsidR="005B42F7" w:rsidRPr="000D46B0" w:rsidRDefault="005B42F7" w:rsidP="005B42F7">
      <w:pPr>
        <w:spacing w:after="0"/>
        <w:rPr>
          <w:rFonts w:ascii="Calibri" w:eastAsia="Calibri" w:hAnsi="Calibri" w:cs="Calibri"/>
          <w:i/>
          <w:iCs/>
          <w:sz w:val="24"/>
          <w:szCs w:val="24"/>
        </w:rPr>
      </w:pPr>
    </w:p>
    <w:p w14:paraId="2EEC1CF1" w14:textId="77777777" w:rsidR="005B42F7" w:rsidRPr="000D46B0" w:rsidRDefault="005B42F7" w:rsidP="005B42F7">
      <w:pPr>
        <w:numPr>
          <w:ilvl w:val="0"/>
          <w:numId w:val="50"/>
        </w:numPr>
        <w:spacing w:after="0"/>
        <w:ind w:left="0" w:firstLine="567"/>
        <w:contextualSpacing/>
        <w:rPr>
          <w:rFonts w:cs="Calibri"/>
          <w:b/>
          <w:bCs/>
          <w:sz w:val="24"/>
          <w:szCs w:val="24"/>
        </w:rPr>
      </w:pPr>
      <w:r w:rsidRPr="000D46B0">
        <w:rPr>
          <w:rFonts w:cs="Calibri"/>
          <w:b/>
          <w:bCs/>
          <w:sz w:val="24"/>
          <w:szCs w:val="24"/>
        </w:rPr>
        <w:t xml:space="preserve">INFORMACIJA APIE SUBTIEKĖJUS </w:t>
      </w:r>
    </w:p>
    <w:p w14:paraId="331F0A11" w14:textId="77777777" w:rsidR="005B42F7" w:rsidRPr="000D46B0" w:rsidRDefault="005B42F7" w:rsidP="005B42F7">
      <w:pPr>
        <w:spacing w:after="0"/>
        <w:ind w:left="1080"/>
        <w:contextualSpacing/>
        <w:rPr>
          <w:rFonts w:cs="Calibri"/>
          <w:b/>
          <w:bCs/>
          <w:sz w:val="24"/>
          <w:szCs w:val="24"/>
        </w:rPr>
      </w:pPr>
    </w:p>
    <w:p w14:paraId="48D1F0B6" w14:textId="77777777" w:rsidR="005B42F7" w:rsidRPr="000D46B0" w:rsidRDefault="005B42F7" w:rsidP="005B42F7">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B42F7" w:rsidRPr="000D46B0" w14:paraId="2221149F"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390C5B59"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A192805" w14:textId="77777777" w:rsidR="005B42F7" w:rsidRPr="000D46B0" w:rsidRDefault="005B42F7" w:rsidP="00CA24CA">
            <w:pPr>
              <w:spacing w:after="0"/>
              <w:rPr>
                <w:rFonts w:ascii="Calibri" w:eastAsia="Calibri" w:hAnsi="Calibri" w:cs="Calibri"/>
                <w:sz w:val="24"/>
                <w:szCs w:val="24"/>
              </w:rPr>
            </w:pPr>
          </w:p>
        </w:tc>
      </w:tr>
      <w:tr w:rsidR="005B42F7" w:rsidRPr="000D46B0" w14:paraId="42B7A09A"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6A20D234"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082D08CF" w14:textId="77777777" w:rsidR="005B42F7" w:rsidRPr="000D46B0" w:rsidRDefault="005B42F7" w:rsidP="00CA24CA">
            <w:pPr>
              <w:spacing w:after="0"/>
              <w:rPr>
                <w:rFonts w:ascii="Calibri" w:eastAsia="Calibri" w:hAnsi="Calibri" w:cs="Calibri"/>
                <w:sz w:val="24"/>
                <w:szCs w:val="24"/>
              </w:rPr>
            </w:pPr>
          </w:p>
        </w:tc>
      </w:tr>
      <w:tr w:rsidR="005B42F7" w:rsidRPr="000D46B0" w14:paraId="209536C7"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1998FEA7"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1D6E03D1" w14:textId="77777777" w:rsidR="005B42F7" w:rsidRPr="000D46B0" w:rsidRDefault="005B42F7" w:rsidP="00CA24CA">
            <w:pPr>
              <w:spacing w:after="0"/>
              <w:rPr>
                <w:rFonts w:ascii="Calibri" w:eastAsia="Calibri" w:hAnsi="Calibri" w:cs="Calibri"/>
                <w:sz w:val="24"/>
                <w:szCs w:val="24"/>
              </w:rPr>
            </w:pPr>
          </w:p>
        </w:tc>
      </w:tr>
      <w:tr w:rsidR="005B42F7" w:rsidRPr="000D46B0" w14:paraId="3D1A88FC"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17633F92"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0D46B0">
              <w:rPr>
                <w:rFonts w:ascii="Calibri" w:eastAsia="Calibri" w:hAnsi="Calibri" w:cs="Calibri"/>
                <w:sz w:val="24"/>
                <w:szCs w:val="24"/>
              </w:rPr>
              <w:t>us</w:t>
            </w:r>
            <w:proofErr w:type="spellEnd"/>
            <w:r w:rsidRPr="000D46B0">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58A7E42" w14:textId="77777777" w:rsidR="005B42F7" w:rsidRPr="000D46B0" w:rsidRDefault="005B42F7" w:rsidP="00CA24CA">
            <w:pPr>
              <w:spacing w:after="0"/>
              <w:rPr>
                <w:rFonts w:ascii="Calibri" w:eastAsia="Calibri" w:hAnsi="Calibri" w:cs="Calibri"/>
                <w:sz w:val="24"/>
                <w:szCs w:val="24"/>
              </w:rPr>
            </w:pPr>
          </w:p>
        </w:tc>
      </w:tr>
    </w:tbl>
    <w:p w14:paraId="3E0611AD" w14:textId="77777777" w:rsidR="005B42F7" w:rsidRPr="000D46B0" w:rsidRDefault="005B42F7" w:rsidP="005B42F7">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p>
    <w:p w14:paraId="09E0E36E" w14:textId="77777777" w:rsidR="005B42F7" w:rsidRPr="000D46B0" w:rsidRDefault="005B42F7" w:rsidP="005B42F7">
      <w:pPr>
        <w:tabs>
          <w:tab w:val="left" w:pos="709"/>
        </w:tabs>
        <w:spacing w:after="0"/>
        <w:rPr>
          <w:rFonts w:ascii="Calibri" w:hAnsi="Calibri" w:cs="Calibri"/>
          <w:bCs/>
          <w:i/>
          <w:iCs/>
          <w:color w:val="000000" w:themeColor="text1"/>
          <w:sz w:val="24"/>
          <w:szCs w:val="24"/>
        </w:rPr>
      </w:pPr>
    </w:p>
    <w:p w14:paraId="1381B4AD" w14:textId="77777777" w:rsidR="005B42F7" w:rsidRPr="000D46B0" w:rsidRDefault="005B42F7" w:rsidP="005B42F7">
      <w:pPr>
        <w:pStyle w:val="Sraopastraipa"/>
        <w:numPr>
          <w:ilvl w:val="0"/>
          <w:numId w:val="50"/>
        </w:numPr>
        <w:ind w:left="0" w:firstLine="567"/>
        <w:rPr>
          <w:rFonts w:ascii="Calibri" w:eastAsia="Calibri" w:hAnsi="Calibri" w:cs="Calibri"/>
          <w:b/>
          <w:bCs/>
          <w:color w:val="000000" w:themeColor="text1"/>
          <w:sz w:val="24"/>
          <w:szCs w:val="24"/>
        </w:rPr>
      </w:pPr>
      <w:r w:rsidRPr="000D46B0">
        <w:rPr>
          <w:rFonts w:ascii="Calibri" w:eastAsia="Calibri" w:hAnsi="Calibri" w:cs="Calibri"/>
          <w:b/>
          <w:bCs/>
          <w:color w:val="000000" w:themeColor="text1"/>
          <w:sz w:val="24"/>
          <w:szCs w:val="24"/>
        </w:rPr>
        <w:t>KOKYBINIAI KRITERIJAI</w:t>
      </w:r>
    </w:p>
    <w:p w14:paraId="3DE6879F" w14:textId="77777777" w:rsidR="002F2A78" w:rsidRPr="000D46B0" w:rsidRDefault="005B42F7" w:rsidP="002F2A78">
      <w:pPr>
        <w:pStyle w:val="Sraopastraipa"/>
        <w:keepNext/>
        <w:tabs>
          <w:tab w:val="left" w:pos="284"/>
        </w:tabs>
        <w:spacing w:before="60" w:after="0"/>
        <w:ind w:left="0"/>
        <w:outlineLvl w:val="0"/>
        <w:rPr>
          <w:rFonts w:cstheme="minorHAnsi"/>
          <w:sz w:val="24"/>
          <w:szCs w:val="24"/>
        </w:rPr>
      </w:pPr>
      <w:bookmarkStart w:id="102" w:name="_Toc227059077"/>
      <w:r w:rsidRPr="000D46B0">
        <w:rPr>
          <w:rFonts w:cstheme="minorHAnsi"/>
          <w:sz w:val="24"/>
          <w:szCs w:val="24"/>
        </w:rPr>
        <w:t>Siūlomi kokybiniai</w:t>
      </w:r>
      <w:r w:rsidRPr="000D46B0">
        <w:rPr>
          <w:rStyle w:val="Puslapioinaosnuoroda"/>
          <w:rFonts w:cstheme="minorHAnsi"/>
          <w:sz w:val="24"/>
          <w:szCs w:val="24"/>
        </w:rPr>
        <w:footnoteReference w:id="8"/>
      </w:r>
      <w:r w:rsidRPr="000D46B0">
        <w:rPr>
          <w:rFonts w:cstheme="minorHAnsi"/>
          <w:sz w:val="24"/>
          <w:szCs w:val="24"/>
        </w:rPr>
        <w:t xml:space="preserve"> pasiūlymo vertinimo kriterijai:</w:t>
      </w:r>
      <w:bookmarkEnd w:id="102"/>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4039"/>
      </w:tblGrid>
      <w:tr w:rsidR="002F2A78" w:rsidRPr="000D46B0" w14:paraId="572290C5" w14:textId="77777777" w:rsidTr="00CA24CA">
        <w:trPr>
          <w:trHeight w:val="721"/>
        </w:trPr>
        <w:tc>
          <w:tcPr>
            <w:tcW w:w="704" w:type="dxa"/>
            <w:tcBorders>
              <w:top w:val="single" w:sz="4" w:space="0" w:color="auto"/>
              <w:left w:val="single" w:sz="4" w:space="0" w:color="auto"/>
              <w:bottom w:val="single" w:sz="4" w:space="0" w:color="auto"/>
              <w:right w:val="single" w:sz="4" w:space="0" w:color="auto"/>
            </w:tcBorders>
          </w:tcPr>
          <w:p w14:paraId="7F2F5F84" w14:textId="77777777" w:rsidR="002F2A78" w:rsidRPr="000D46B0" w:rsidRDefault="002F2A78" w:rsidP="00CA24CA">
            <w:pPr>
              <w:suppressAutoHyphens/>
              <w:spacing w:after="0"/>
              <w:rPr>
                <w:rFonts w:cstheme="minorHAnsi"/>
                <w:b/>
                <w:sz w:val="24"/>
                <w:szCs w:val="24"/>
              </w:rPr>
            </w:pPr>
            <w:r w:rsidRPr="000D46B0">
              <w:rPr>
                <w:rFonts w:cstheme="minorHAnsi"/>
                <w:b/>
                <w:sz w:val="24"/>
                <w:szCs w:val="24"/>
              </w:rPr>
              <w:t>Eil.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7704490" w14:textId="77777777" w:rsidR="002F2A78" w:rsidRPr="000D46B0" w:rsidRDefault="002F2A78" w:rsidP="00CA24CA">
            <w:pPr>
              <w:suppressAutoHyphens/>
              <w:spacing w:after="0"/>
              <w:rPr>
                <w:rFonts w:cstheme="minorHAnsi"/>
                <w:b/>
                <w:sz w:val="24"/>
                <w:szCs w:val="24"/>
              </w:rPr>
            </w:pPr>
            <w:r w:rsidRPr="000D46B0">
              <w:rPr>
                <w:rFonts w:cstheme="minorHAnsi"/>
                <w:b/>
                <w:sz w:val="24"/>
                <w:szCs w:val="24"/>
              </w:rPr>
              <w:t xml:space="preserve">Kokybiniai kriterijai </w:t>
            </w:r>
          </w:p>
        </w:tc>
        <w:tc>
          <w:tcPr>
            <w:tcW w:w="4039" w:type="dxa"/>
            <w:tcBorders>
              <w:top w:val="single" w:sz="4" w:space="0" w:color="auto"/>
              <w:left w:val="single" w:sz="4" w:space="0" w:color="auto"/>
              <w:bottom w:val="single" w:sz="4" w:space="0" w:color="auto"/>
              <w:right w:val="single" w:sz="4" w:space="0" w:color="auto"/>
            </w:tcBorders>
            <w:vAlign w:val="center"/>
            <w:hideMark/>
          </w:tcPr>
          <w:p w14:paraId="09031AAA" w14:textId="77777777" w:rsidR="002F2A78" w:rsidRPr="000D46B0" w:rsidRDefault="002F2A78" w:rsidP="00CA24CA">
            <w:pPr>
              <w:suppressAutoHyphens/>
              <w:spacing w:after="0"/>
              <w:rPr>
                <w:rFonts w:cstheme="minorHAnsi"/>
                <w:b/>
                <w:sz w:val="24"/>
                <w:szCs w:val="24"/>
              </w:rPr>
            </w:pPr>
            <w:r w:rsidRPr="000D46B0">
              <w:rPr>
                <w:rFonts w:cstheme="minorHAnsi"/>
                <w:b/>
                <w:sz w:val="24"/>
                <w:szCs w:val="24"/>
              </w:rPr>
              <w:t>Siūlomo kriterijaus reikšmė</w:t>
            </w:r>
          </w:p>
        </w:tc>
      </w:tr>
      <w:tr w:rsidR="002F2A78" w:rsidRPr="000D46B0" w14:paraId="57E71477" w14:textId="77777777" w:rsidTr="00CA24CA">
        <w:trPr>
          <w:trHeight w:val="359"/>
        </w:trPr>
        <w:tc>
          <w:tcPr>
            <w:tcW w:w="704" w:type="dxa"/>
            <w:tcBorders>
              <w:top w:val="single" w:sz="4" w:space="0" w:color="auto"/>
              <w:left w:val="single" w:sz="4" w:space="0" w:color="auto"/>
              <w:bottom w:val="single" w:sz="4" w:space="0" w:color="auto"/>
              <w:right w:val="single" w:sz="4" w:space="0" w:color="auto"/>
            </w:tcBorders>
          </w:tcPr>
          <w:p w14:paraId="6418CB6D" w14:textId="77777777" w:rsidR="002F2A78" w:rsidRPr="000D46B0" w:rsidRDefault="002F2A78" w:rsidP="002F2A78">
            <w:pPr>
              <w:pStyle w:val="Sraopastraipa"/>
              <w:numPr>
                <w:ilvl w:val="0"/>
                <w:numId w:val="66"/>
              </w:numPr>
              <w:spacing w:after="0"/>
              <w:rPr>
                <w:rFonts w:cstheme="minorHAnsi"/>
                <w:iCs/>
                <w:sz w:val="24"/>
                <w:szCs w:val="24"/>
              </w:rPr>
            </w:pPr>
            <w:r w:rsidRPr="000D46B0">
              <w:rPr>
                <w:rFonts w:cstheme="minorHAnsi"/>
                <w:iCs/>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tcPr>
          <w:p w14:paraId="26410A16" w14:textId="77777777" w:rsidR="002F2A78" w:rsidRPr="000D46B0" w:rsidRDefault="002F2A78" w:rsidP="00CA24CA">
            <w:pPr>
              <w:spacing w:after="0"/>
              <w:rPr>
                <w:rFonts w:cstheme="minorHAnsi"/>
                <w:iCs/>
                <w:sz w:val="24"/>
                <w:szCs w:val="24"/>
              </w:rPr>
            </w:pPr>
            <w:r w:rsidRPr="000D46B0">
              <w:rPr>
                <w:rFonts w:cstheme="minorHAnsi"/>
                <w:iCs/>
                <w:sz w:val="24"/>
                <w:szCs w:val="24"/>
              </w:rPr>
              <w:t>Garantinis terminas, T</w:t>
            </w:r>
          </w:p>
        </w:tc>
        <w:sdt>
          <w:sdtPr>
            <w:rPr>
              <w:rFonts w:cstheme="minorHAnsi"/>
              <w:color w:val="FF0000"/>
              <w:sz w:val="24"/>
              <w:szCs w:val="24"/>
            </w:rPr>
            <w:id w:val="-1613047394"/>
            <w:placeholder>
              <w:docPart w:val="47D497E88AF74B26A4E8AD11AFBDCC87"/>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4039" w:type="dxa"/>
                <w:tcBorders>
                  <w:top w:val="single" w:sz="4" w:space="0" w:color="auto"/>
                  <w:left w:val="single" w:sz="4" w:space="0" w:color="auto"/>
                  <w:bottom w:val="single" w:sz="4" w:space="0" w:color="auto"/>
                  <w:right w:val="single" w:sz="4" w:space="0" w:color="auto"/>
                </w:tcBorders>
              </w:tcPr>
              <w:p w14:paraId="282CC0A4" w14:textId="77777777" w:rsidR="002F2A78" w:rsidRPr="000D46B0" w:rsidRDefault="002F2A78" w:rsidP="00CA24CA">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18632780" w14:textId="1967CB14" w:rsidR="005B42F7" w:rsidRPr="000D46B0" w:rsidRDefault="002F2A78" w:rsidP="002F2A78">
      <w:pPr>
        <w:pStyle w:val="Sraopastraipa"/>
        <w:keepNext/>
        <w:tabs>
          <w:tab w:val="left" w:pos="284"/>
        </w:tabs>
        <w:spacing w:before="60" w:after="0"/>
        <w:ind w:left="0"/>
        <w:outlineLvl w:val="0"/>
        <w:rPr>
          <w:rFonts w:cstheme="minorHAnsi"/>
          <w:sz w:val="24"/>
          <w:szCs w:val="24"/>
        </w:rPr>
      </w:pPr>
      <w:r w:rsidRPr="000D46B0">
        <w:rPr>
          <w:rFonts w:cstheme="minorHAnsi"/>
          <w:i/>
          <w:iCs/>
          <w:sz w:val="24"/>
          <w:szCs w:val="24"/>
        </w:rPr>
        <w:t xml:space="preserve"> </w:t>
      </w:r>
    </w:p>
    <w:p w14:paraId="2EEF1764" w14:textId="77777777" w:rsidR="005B42F7" w:rsidRPr="000D46B0" w:rsidRDefault="005B42F7" w:rsidP="005B42F7">
      <w:pPr>
        <w:pStyle w:val="Sraopastraipa"/>
        <w:numPr>
          <w:ilvl w:val="0"/>
          <w:numId w:val="50"/>
        </w:numPr>
        <w:rPr>
          <w:rFonts w:ascii="Calibri" w:eastAsia="Calibri" w:hAnsi="Calibri" w:cs="Calibri"/>
          <w:b/>
          <w:bCs/>
          <w:sz w:val="24"/>
          <w:szCs w:val="24"/>
        </w:rPr>
      </w:pPr>
      <w:r w:rsidRPr="000D46B0">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5B42F7" w:rsidRPr="000D46B0" w14:paraId="4110483A" w14:textId="77777777" w:rsidTr="00CA24CA">
        <w:trPr>
          <w:trHeight w:val="538"/>
        </w:trPr>
        <w:tc>
          <w:tcPr>
            <w:tcW w:w="282" w:type="pct"/>
            <w:tcBorders>
              <w:top w:val="single" w:sz="4" w:space="0" w:color="auto"/>
              <w:left w:val="single" w:sz="4" w:space="0" w:color="auto"/>
              <w:bottom w:val="single" w:sz="4" w:space="0" w:color="auto"/>
              <w:right w:val="single" w:sz="4" w:space="0" w:color="auto"/>
            </w:tcBorders>
          </w:tcPr>
          <w:p w14:paraId="25613285" w14:textId="77777777" w:rsidR="005B42F7" w:rsidRPr="000D46B0" w:rsidRDefault="005B42F7" w:rsidP="00CA24CA">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1CDBCDF8"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377958AB" w14:textId="77777777" w:rsidR="005B42F7" w:rsidRPr="000D46B0" w:rsidRDefault="005B42F7" w:rsidP="00CA24CA">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454B6D17"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Kaina Eur be PVM</w:t>
            </w:r>
          </w:p>
        </w:tc>
        <w:tc>
          <w:tcPr>
            <w:tcW w:w="746" w:type="pct"/>
            <w:tcBorders>
              <w:top w:val="single" w:sz="4" w:space="0" w:color="auto"/>
              <w:left w:val="single" w:sz="4" w:space="0" w:color="auto"/>
              <w:bottom w:val="single" w:sz="4" w:space="0" w:color="auto"/>
              <w:right w:val="single" w:sz="4" w:space="0" w:color="auto"/>
            </w:tcBorders>
          </w:tcPr>
          <w:p w14:paraId="79A4E471" w14:textId="279D8F09" w:rsidR="005B42F7" w:rsidRPr="000D46B0" w:rsidRDefault="005B42F7" w:rsidP="00CA24CA">
            <w:pPr>
              <w:spacing w:after="0"/>
              <w:ind w:right="84"/>
              <w:jc w:val="center"/>
              <w:rPr>
                <w:rFonts w:ascii="Calibri" w:hAnsi="Calibri" w:cs="Calibri"/>
                <w:b/>
                <w:bCs/>
                <w:color w:val="000000"/>
                <w:sz w:val="24"/>
                <w:szCs w:val="24"/>
              </w:rPr>
            </w:pPr>
            <w:r w:rsidRPr="000D46B0">
              <w:rPr>
                <w:rFonts w:ascii="Calibri" w:eastAsia="Times New Roman" w:hAnsi="Calibri" w:cs="Calibri"/>
                <w:b/>
                <w:bCs/>
                <w:iCs/>
                <w:color w:val="000000"/>
                <w:sz w:val="24"/>
                <w:szCs w:val="24"/>
              </w:rPr>
              <w:t>PVM (</w:t>
            </w:r>
            <w:r w:rsidR="00AF65E7" w:rsidRPr="000D46B0">
              <w:rPr>
                <w:rFonts w:ascii="Calibri" w:eastAsia="Times New Roman" w:hAnsi="Calibri" w:cs="Calibri"/>
                <w:b/>
                <w:bCs/>
                <w:iCs/>
                <w:color w:val="000000"/>
                <w:sz w:val="24"/>
                <w:szCs w:val="24"/>
              </w:rPr>
              <w:t>....</w:t>
            </w:r>
            <w:r w:rsidRPr="000D46B0">
              <w:rPr>
                <w:rFonts w:ascii="Calibri" w:eastAsia="Times New Roman" w:hAnsi="Calibri" w:cs="Calibri"/>
                <w:b/>
                <w:bCs/>
                <w:iCs/>
                <w:color w:val="000000"/>
                <w:sz w:val="24"/>
                <w:szCs w:val="24"/>
              </w:rPr>
              <w:t>%) suma Eur</w:t>
            </w:r>
          </w:p>
        </w:tc>
        <w:tc>
          <w:tcPr>
            <w:tcW w:w="746" w:type="pct"/>
            <w:tcBorders>
              <w:top w:val="single" w:sz="4" w:space="0" w:color="auto"/>
              <w:left w:val="single" w:sz="4" w:space="0" w:color="auto"/>
              <w:bottom w:val="single" w:sz="4" w:space="0" w:color="auto"/>
              <w:right w:val="single" w:sz="4" w:space="0" w:color="auto"/>
            </w:tcBorders>
            <w:vAlign w:val="center"/>
          </w:tcPr>
          <w:p w14:paraId="45DCC221"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Viso kaina Eur su PVM (2+3)</w:t>
            </w:r>
          </w:p>
        </w:tc>
      </w:tr>
      <w:tr w:rsidR="005B42F7" w:rsidRPr="000D46B0" w14:paraId="58E21EE4" w14:textId="77777777" w:rsidTr="00CA24CA">
        <w:trPr>
          <w:trHeight w:val="50"/>
        </w:trPr>
        <w:tc>
          <w:tcPr>
            <w:tcW w:w="282" w:type="pct"/>
            <w:tcBorders>
              <w:top w:val="single" w:sz="4" w:space="0" w:color="auto"/>
              <w:left w:val="single" w:sz="4" w:space="0" w:color="auto"/>
              <w:bottom w:val="single" w:sz="4" w:space="0" w:color="auto"/>
              <w:right w:val="single" w:sz="4" w:space="0" w:color="auto"/>
            </w:tcBorders>
          </w:tcPr>
          <w:p w14:paraId="28AFA38D" w14:textId="77777777" w:rsidR="005B42F7" w:rsidRPr="000D46B0" w:rsidRDefault="005B42F7" w:rsidP="00CA24CA">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752220D3"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39523F3B"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23508896"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6394A746"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4</w:t>
            </w:r>
          </w:p>
        </w:tc>
      </w:tr>
      <w:tr w:rsidR="005B42F7" w:rsidRPr="000D46B0" w14:paraId="51D95C30" w14:textId="77777777" w:rsidTr="00CA24CA">
        <w:trPr>
          <w:trHeight w:val="202"/>
        </w:trPr>
        <w:tc>
          <w:tcPr>
            <w:tcW w:w="282" w:type="pct"/>
            <w:tcBorders>
              <w:top w:val="single" w:sz="4" w:space="0" w:color="auto"/>
              <w:left w:val="single" w:sz="4" w:space="0" w:color="auto"/>
              <w:bottom w:val="single" w:sz="4" w:space="0" w:color="auto"/>
              <w:right w:val="single" w:sz="4" w:space="0" w:color="auto"/>
            </w:tcBorders>
          </w:tcPr>
          <w:p w14:paraId="75C7F155" w14:textId="77777777" w:rsidR="005B42F7" w:rsidRPr="000D46B0" w:rsidRDefault="005B42F7" w:rsidP="00CA24CA">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505" w:type="pct"/>
            <w:tcBorders>
              <w:right w:val="single" w:sz="4" w:space="0" w:color="auto"/>
            </w:tcBorders>
          </w:tcPr>
          <w:p w14:paraId="12824849" w14:textId="7304A8AA" w:rsidR="005B42F7" w:rsidRPr="000D46B0" w:rsidRDefault="005B42F7" w:rsidP="00CA24CA">
            <w:pPr>
              <w:spacing w:after="0"/>
              <w:rPr>
                <w:rFonts w:ascii="Calibri" w:hAnsi="Calibri" w:cs="Calibri"/>
                <w:bCs/>
                <w:sz w:val="24"/>
                <w:szCs w:val="24"/>
              </w:rPr>
            </w:pPr>
            <w:r w:rsidRPr="000D46B0">
              <w:rPr>
                <w:rFonts w:ascii="Calibri" w:hAnsi="Calibri" w:cs="Calibri"/>
                <w:bCs/>
                <w:sz w:val="24"/>
                <w:szCs w:val="24"/>
              </w:rPr>
              <w:t>Operacinis stalas</w:t>
            </w:r>
          </w:p>
        </w:tc>
        <w:tc>
          <w:tcPr>
            <w:tcW w:w="721" w:type="pct"/>
            <w:tcBorders>
              <w:top w:val="single" w:sz="4" w:space="0" w:color="auto"/>
              <w:left w:val="single" w:sz="4" w:space="0" w:color="auto"/>
              <w:bottom w:val="single" w:sz="4" w:space="0" w:color="auto"/>
              <w:right w:val="single" w:sz="4" w:space="0" w:color="auto"/>
            </w:tcBorders>
          </w:tcPr>
          <w:p w14:paraId="2B1BDC7B" w14:textId="77777777" w:rsidR="005B42F7" w:rsidRPr="000D46B0" w:rsidRDefault="005B42F7" w:rsidP="00CA24CA">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66E62ADB" w14:textId="77777777" w:rsidR="005B42F7" w:rsidRPr="000D46B0" w:rsidRDefault="005B42F7" w:rsidP="00CA24CA">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2706FB09" w14:textId="77777777" w:rsidR="005B42F7" w:rsidRPr="000D46B0" w:rsidRDefault="005B42F7" w:rsidP="00CA24CA">
            <w:pPr>
              <w:pStyle w:val="Style"/>
              <w:tabs>
                <w:tab w:val="left" w:pos="7545"/>
              </w:tabs>
              <w:spacing w:line="276" w:lineRule="auto"/>
              <w:ind w:right="6"/>
              <w:rPr>
                <w:rFonts w:ascii="Calibri" w:hAnsi="Calibri" w:cs="Calibri"/>
              </w:rPr>
            </w:pPr>
          </w:p>
        </w:tc>
      </w:tr>
    </w:tbl>
    <w:p w14:paraId="1AB28810" w14:textId="77777777" w:rsidR="005B42F7" w:rsidRPr="000D46B0" w:rsidRDefault="005B42F7" w:rsidP="005B42F7">
      <w:pPr>
        <w:spacing w:after="0"/>
        <w:rPr>
          <w:rFonts w:ascii="Calibri" w:eastAsia="Calibri" w:hAnsi="Calibri" w:cs="Calibri"/>
          <w:b/>
          <w:bCs/>
          <w:i/>
          <w:iCs/>
          <w:sz w:val="24"/>
          <w:szCs w:val="24"/>
        </w:rPr>
      </w:pPr>
    </w:p>
    <w:p w14:paraId="4E1A937F"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6C994620"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4F243568" w14:textId="77777777" w:rsidR="005B42F7" w:rsidRPr="000D46B0" w:rsidRDefault="005B42F7" w:rsidP="005B42F7">
      <w:pPr>
        <w:spacing w:after="0"/>
        <w:rPr>
          <w:rFonts w:ascii="Calibri" w:eastAsia="Calibri" w:hAnsi="Calibri" w:cs="Calibri"/>
          <w:sz w:val="24"/>
          <w:szCs w:val="24"/>
        </w:rPr>
      </w:pPr>
    </w:p>
    <w:p w14:paraId="3B21B351" w14:textId="6FB89A73" w:rsidR="005B42F7" w:rsidRPr="000D46B0" w:rsidRDefault="005B42F7" w:rsidP="005B42F7">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Pr="000D46B0">
        <w:rPr>
          <w:rFonts w:ascii="Calibri" w:eastAsia="Calibri" w:hAnsi="Calibri" w:cs="Calibri"/>
          <w:b/>
          <w:bCs/>
          <w:color w:val="FF0000"/>
          <w:sz w:val="24"/>
          <w:szCs w:val="24"/>
          <w:highlight w:val="yellow"/>
          <w:u w:val="single"/>
        </w:rPr>
        <w:t>59290,00 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16E910C8" w14:textId="77777777" w:rsidR="005B42F7" w:rsidRPr="000D46B0" w:rsidRDefault="005B42F7" w:rsidP="005B42F7">
      <w:pPr>
        <w:spacing w:after="0"/>
        <w:rPr>
          <w:rFonts w:ascii="Calibri" w:eastAsia="Calibri" w:hAnsi="Calibri" w:cs="Calibri"/>
          <w:color w:val="FF0000"/>
          <w:sz w:val="24"/>
          <w:szCs w:val="24"/>
        </w:rPr>
      </w:pPr>
    </w:p>
    <w:p w14:paraId="063580C8" w14:textId="77777777" w:rsidR="005B42F7" w:rsidRPr="000D46B0" w:rsidRDefault="005B42F7" w:rsidP="005B42F7">
      <w:pPr>
        <w:pStyle w:val="Sraopastraipa"/>
        <w:numPr>
          <w:ilvl w:val="0"/>
          <w:numId w:val="50"/>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5B42F7" w:rsidRPr="000D46B0" w14:paraId="209B3104" w14:textId="77777777" w:rsidTr="00CA24CA">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D9A2E01"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EE3C2CB"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2B4A4D5"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17247D56"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DE90CC1"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Paaiškinimas, kokia ir kodėl konkreti informacija dokumente yra konfidenciali</w:t>
            </w:r>
          </w:p>
        </w:tc>
      </w:tr>
      <w:tr w:rsidR="005B42F7" w:rsidRPr="000D46B0" w14:paraId="3698EFDF"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hideMark/>
          </w:tcPr>
          <w:p w14:paraId="7CB42551"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6087D7A"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2EC27E46"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76730BCF"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4</w:t>
            </w:r>
          </w:p>
        </w:tc>
      </w:tr>
      <w:tr w:rsidR="005B42F7" w:rsidRPr="000D46B0" w14:paraId="7672C73B"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2437189A" w14:textId="4DB3156C" w:rsidR="005B42F7" w:rsidRPr="000D46B0" w:rsidRDefault="005B42F7" w:rsidP="005B42F7">
            <w:pPr>
              <w:pStyle w:val="Sraopastraipa"/>
              <w:numPr>
                <w:ilvl w:val="0"/>
                <w:numId w:val="5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0B79692" w14:textId="77777777" w:rsidR="005B42F7" w:rsidRPr="000D46B0" w:rsidRDefault="005B42F7" w:rsidP="00CA24CA">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4E185BF2"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78C24F7" w14:textId="77777777" w:rsidR="005B42F7" w:rsidRPr="000D46B0" w:rsidRDefault="005B42F7" w:rsidP="00CA24CA">
            <w:pPr>
              <w:rPr>
                <w:rFonts w:ascii="Calibri" w:eastAsia="Calibri" w:hAnsi="Calibri" w:cs="Calibri"/>
                <w:sz w:val="24"/>
                <w:szCs w:val="24"/>
              </w:rPr>
            </w:pPr>
          </w:p>
        </w:tc>
      </w:tr>
      <w:tr w:rsidR="005B42F7" w:rsidRPr="000D46B0" w14:paraId="6C03773B"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2C5228C8" w14:textId="77777777" w:rsidR="005B42F7" w:rsidRPr="000D46B0" w:rsidRDefault="005B42F7" w:rsidP="005B42F7">
            <w:pPr>
              <w:pStyle w:val="Sraopastraipa"/>
              <w:numPr>
                <w:ilvl w:val="0"/>
                <w:numId w:val="5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6F34E5B"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1F11E0C3"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BE85B4E" w14:textId="77777777" w:rsidR="005B42F7" w:rsidRPr="000D46B0" w:rsidRDefault="005B42F7" w:rsidP="00CA24CA">
            <w:pPr>
              <w:rPr>
                <w:rFonts w:ascii="Calibri" w:eastAsia="Calibri" w:hAnsi="Calibri" w:cs="Calibri"/>
                <w:sz w:val="24"/>
                <w:szCs w:val="24"/>
              </w:rPr>
            </w:pPr>
          </w:p>
        </w:tc>
      </w:tr>
      <w:tr w:rsidR="005B42F7" w:rsidRPr="000D46B0" w14:paraId="711BBB3F"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C01FF9A" w14:textId="77777777" w:rsidR="005B42F7" w:rsidRPr="000D46B0" w:rsidRDefault="005B42F7" w:rsidP="005B42F7">
            <w:pPr>
              <w:numPr>
                <w:ilvl w:val="0"/>
                <w:numId w:val="5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3B7A9CF" w14:textId="77777777" w:rsidR="005B42F7" w:rsidRPr="000D46B0" w:rsidRDefault="005B42F7" w:rsidP="00CA24CA">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47FA557F"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AEC72B" w14:textId="77777777" w:rsidR="005B42F7" w:rsidRPr="000D46B0" w:rsidRDefault="005B42F7" w:rsidP="00CA24CA">
            <w:pPr>
              <w:rPr>
                <w:rFonts w:ascii="Calibri" w:eastAsia="Calibri" w:hAnsi="Calibri" w:cs="Calibri"/>
                <w:sz w:val="24"/>
                <w:szCs w:val="24"/>
              </w:rPr>
            </w:pPr>
          </w:p>
        </w:tc>
      </w:tr>
      <w:tr w:rsidR="005B42F7" w:rsidRPr="000D46B0" w14:paraId="70078B9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FEB5F0A" w14:textId="77777777" w:rsidR="005B42F7" w:rsidRPr="000D46B0" w:rsidRDefault="005B42F7" w:rsidP="005B42F7">
            <w:pPr>
              <w:numPr>
                <w:ilvl w:val="0"/>
                <w:numId w:val="5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3A9E5EA"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7E60F55"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FE71B1A" w14:textId="77777777" w:rsidR="005B42F7" w:rsidRPr="000D46B0" w:rsidRDefault="005B42F7" w:rsidP="00CA24CA">
            <w:pPr>
              <w:rPr>
                <w:rFonts w:ascii="Calibri" w:eastAsia="Calibri" w:hAnsi="Calibri" w:cs="Calibri"/>
                <w:sz w:val="24"/>
                <w:szCs w:val="24"/>
              </w:rPr>
            </w:pPr>
          </w:p>
        </w:tc>
      </w:tr>
      <w:tr w:rsidR="005B42F7" w:rsidRPr="000D46B0" w14:paraId="25F6CC20"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C82DCD8" w14:textId="77777777" w:rsidR="005B42F7" w:rsidRPr="000D46B0" w:rsidRDefault="005B42F7" w:rsidP="005B42F7">
            <w:pPr>
              <w:numPr>
                <w:ilvl w:val="0"/>
                <w:numId w:val="5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35F4546"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Dokumentas, patvirtinantis, kad asmuo, kuris pateikė pasiūlymą (jei jis ne tiekėjo vadovas), turėjo teisę jį pateikti (jei teikiama)</w:t>
            </w:r>
          </w:p>
        </w:tc>
        <w:tc>
          <w:tcPr>
            <w:tcW w:w="1983" w:type="dxa"/>
            <w:tcBorders>
              <w:top w:val="single" w:sz="4" w:space="0" w:color="000000"/>
              <w:left w:val="single" w:sz="4" w:space="0" w:color="000000"/>
              <w:bottom w:val="single" w:sz="4" w:space="0" w:color="000000"/>
              <w:right w:val="single" w:sz="4" w:space="0" w:color="000000"/>
            </w:tcBorders>
          </w:tcPr>
          <w:p w14:paraId="28F1838B"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545041BD" w14:textId="77777777" w:rsidR="005B42F7" w:rsidRPr="000D46B0" w:rsidRDefault="005B42F7" w:rsidP="00CA24CA">
            <w:pPr>
              <w:rPr>
                <w:rFonts w:ascii="Calibri" w:eastAsia="Calibri" w:hAnsi="Calibri" w:cs="Calibri"/>
                <w:sz w:val="24"/>
                <w:szCs w:val="24"/>
              </w:rPr>
            </w:pPr>
          </w:p>
        </w:tc>
      </w:tr>
      <w:tr w:rsidR="005B42F7" w:rsidRPr="000D46B0" w14:paraId="19C9A63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801A0A6" w14:textId="77777777" w:rsidR="005B42F7" w:rsidRPr="000D46B0" w:rsidRDefault="005B42F7" w:rsidP="005B42F7">
            <w:pPr>
              <w:numPr>
                <w:ilvl w:val="0"/>
                <w:numId w:val="5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17CBC8C"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 (jei teikiama)</w:t>
            </w:r>
          </w:p>
        </w:tc>
        <w:tc>
          <w:tcPr>
            <w:tcW w:w="1983" w:type="dxa"/>
            <w:tcBorders>
              <w:top w:val="single" w:sz="4" w:space="0" w:color="000000"/>
              <w:left w:val="single" w:sz="4" w:space="0" w:color="000000"/>
              <w:bottom w:val="single" w:sz="4" w:space="0" w:color="000000"/>
              <w:right w:val="single" w:sz="4" w:space="0" w:color="000000"/>
            </w:tcBorders>
          </w:tcPr>
          <w:p w14:paraId="695A2232"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41DEC21D" w14:textId="77777777" w:rsidR="005B42F7" w:rsidRPr="000D46B0" w:rsidRDefault="005B42F7" w:rsidP="00CA24CA">
            <w:pPr>
              <w:rPr>
                <w:rFonts w:ascii="Calibri" w:eastAsia="Calibri" w:hAnsi="Calibri" w:cs="Calibri"/>
                <w:sz w:val="24"/>
                <w:szCs w:val="24"/>
              </w:rPr>
            </w:pPr>
          </w:p>
        </w:tc>
      </w:tr>
      <w:tr w:rsidR="005B42F7" w:rsidRPr="000D46B0" w14:paraId="30259B8E"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7FAFB26" w14:textId="77777777" w:rsidR="005B42F7" w:rsidRPr="000D46B0" w:rsidRDefault="005B42F7" w:rsidP="005B42F7">
            <w:pPr>
              <w:numPr>
                <w:ilvl w:val="0"/>
                <w:numId w:val="5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281D937"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6A76E8D9"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ECFACD0" w14:textId="77777777" w:rsidR="005B42F7" w:rsidRPr="000D46B0" w:rsidRDefault="005B42F7" w:rsidP="00CA24CA">
            <w:pPr>
              <w:rPr>
                <w:rFonts w:ascii="Calibri" w:eastAsia="Calibri" w:hAnsi="Calibri" w:cs="Calibri"/>
                <w:sz w:val="24"/>
                <w:szCs w:val="24"/>
              </w:rPr>
            </w:pPr>
          </w:p>
        </w:tc>
      </w:tr>
      <w:tr w:rsidR="005B42F7" w:rsidRPr="000D46B0" w14:paraId="49879BB5"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2DCD50F5" w14:textId="77777777" w:rsidR="005B42F7" w:rsidRPr="000D46B0" w:rsidRDefault="005B42F7" w:rsidP="005B42F7">
            <w:pPr>
              <w:numPr>
                <w:ilvl w:val="0"/>
                <w:numId w:val="51"/>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8A78D96"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EEF9161"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7A90092" w14:textId="77777777" w:rsidR="005B42F7" w:rsidRPr="000D46B0" w:rsidRDefault="005B42F7" w:rsidP="00CA24CA">
            <w:pPr>
              <w:rPr>
                <w:rFonts w:ascii="Calibri" w:eastAsia="Calibri" w:hAnsi="Calibri" w:cs="Calibri"/>
                <w:sz w:val="24"/>
                <w:szCs w:val="24"/>
              </w:rPr>
            </w:pPr>
          </w:p>
        </w:tc>
      </w:tr>
      <w:tr w:rsidR="005B42F7" w:rsidRPr="000D46B0" w14:paraId="0B48E41F"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26D5135" w14:textId="77777777" w:rsidR="005B42F7" w:rsidRPr="000D46B0" w:rsidRDefault="005B42F7" w:rsidP="005B42F7">
            <w:pPr>
              <w:numPr>
                <w:ilvl w:val="0"/>
                <w:numId w:val="51"/>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6D15204" w14:textId="77777777" w:rsidR="005B42F7" w:rsidRPr="000D46B0" w:rsidRDefault="005B42F7" w:rsidP="00CA24CA">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074455B9"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3994DC1" w14:textId="77777777" w:rsidR="005B42F7" w:rsidRPr="000D46B0" w:rsidRDefault="005B42F7" w:rsidP="00CA24CA">
            <w:pPr>
              <w:rPr>
                <w:rFonts w:ascii="Calibri" w:eastAsia="Calibri" w:hAnsi="Calibri" w:cs="Calibri"/>
                <w:sz w:val="24"/>
                <w:szCs w:val="24"/>
              </w:rPr>
            </w:pPr>
          </w:p>
        </w:tc>
      </w:tr>
      <w:tr w:rsidR="005B42F7" w:rsidRPr="000D46B0" w14:paraId="4B17ABF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E0C3AAE" w14:textId="77777777" w:rsidR="005B42F7" w:rsidRPr="000D46B0" w:rsidRDefault="005B42F7" w:rsidP="005B42F7">
            <w:pPr>
              <w:numPr>
                <w:ilvl w:val="0"/>
                <w:numId w:val="51"/>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6342D48"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0AB9F79B" w14:textId="77777777" w:rsidR="005B42F7" w:rsidRPr="000D46B0" w:rsidRDefault="005B42F7" w:rsidP="00CA24CA">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B5C9D9F" w14:textId="77777777" w:rsidR="005B42F7" w:rsidRPr="000D46B0" w:rsidRDefault="005B42F7" w:rsidP="00CA24CA">
            <w:pPr>
              <w:rPr>
                <w:rFonts w:ascii="Calibri" w:eastAsia="Calibri" w:hAnsi="Calibri" w:cs="Arial"/>
                <w:sz w:val="24"/>
                <w:szCs w:val="24"/>
              </w:rPr>
            </w:pPr>
          </w:p>
        </w:tc>
      </w:tr>
    </w:tbl>
    <w:p w14:paraId="662CD5FB"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6119E150"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38E59FD1"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C30E207"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5A5BFCDC" w14:textId="77777777" w:rsidR="005B42F7" w:rsidRPr="000D46B0" w:rsidRDefault="005B42F7" w:rsidP="005B42F7">
      <w:pPr>
        <w:suppressAutoHyphens/>
        <w:spacing w:after="0"/>
        <w:rPr>
          <w:rFonts w:ascii="Calibri" w:eastAsia="Calibri" w:hAnsi="Calibri" w:cs="Calibri"/>
          <w:sz w:val="24"/>
          <w:szCs w:val="24"/>
        </w:rPr>
      </w:pPr>
    </w:p>
    <w:p w14:paraId="1600675B" w14:textId="4AE971BD" w:rsidR="005B42F7" w:rsidRPr="000D46B0" w:rsidRDefault="005B42F7" w:rsidP="005B42F7">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2889C2F6"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siūlomos prekės visiškai atitinka pirkimo dokumentuose nurodytus reikalavimus;</w:t>
      </w:r>
    </w:p>
    <w:p w14:paraId="480913FC"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F50825D"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6EA5FF20"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71396A8E"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42B9B436"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5B42F7" w:rsidRPr="000D46B0" w14:paraId="70E82725" w14:textId="77777777" w:rsidTr="00CA24CA">
        <w:trPr>
          <w:trHeight w:val="285"/>
        </w:trPr>
        <w:tc>
          <w:tcPr>
            <w:tcW w:w="3284" w:type="dxa"/>
            <w:tcBorders>
              <w:top w:val="nil"/>
              <w:left w:val="nil"/>
              <w:bottom w:val="single" w:sz="4" w:space="0" w:color="auto"/>
              <w:right w:val="nil"/>
            </w:tcBorders>
          </w:tcPr>
          <w:p w14:paraId="69434160" w14:textId="77777777" w:rsidR="005B42F7" w:rsidRPr="000D46B0" w:rsidRDefault="005B42F7" w:rsidP="00CA24CA">
            <w:pPr>
              <w:spacing w:after="0"/>
              <w:ind w:right="-1"/>
              <w:rPr>
                <w:rFonts w:ascii="Calibri" w:eastAsia="Calibri" w:hAnsi="Calibri" w:cs="Calibri"/>
                <w:sz w:val="24"/>
                <w:szCs w:val="24"/>
              </w:rPr>
            </w:pPr>
          </w:p>
        </w:tc>
        <w:tc>
          <w:tcPr>
            <w:tcW w:w="604" w:type="dxa"/>
          </w:tcPr>
          <w:p w14:paraId="542FDDD6"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4B5E2C0A" w14:textId="77777777" w:rsidR="005B42F7" w:rsidRPr="000D46B0" w:rsidRDefault="005B42F7" w:rsidP="00CA24CA">
            <w:pPr>
              <w:spacing w:after="0"/>
              <w:ind w:right="-1"/>
              <w:rPr>
                <w:rFonts w:ascii="Calibri" w:eastAsia="Calibri" w:hAnsi="Calibri" w:cs="Calibri"/>
                <w:sz w:val="24"/>
                <w:szCs w:val="24"/>
              </w:rPr>
            </w:pPr>
          </w:p>
        </w:tc>
        <w:tc>
          <w:tcPr>
            <w:tcW w:w="701" w:type="dxa"/>
          </w:tcPr>
          <w:p w14:paraId="76CC588A"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186DAF54" w14:textId="77777777" w:rsidR="005B42F7" w:rsidRPr="000D46B0" w:rsidRDefault="005B42F7" w:rsidP="00CA24CA">
            <w:pPr>
              <w:spacing w:after="0"/>
              <w:ind w:right="-1"/>
              <w:rPr>
                <w:rFonts w:ascii="Calibri" w:eastAsia="Calibri" w:hAnsi="Calibri" w:cs="Calibri"/>
                <w:sz w:val="24"/>
                <w:szCs w:val="24"/>
              </w:rPr>
            </w:pPr>
          </w:p>
        </w:tc>
        <w:tc>
          <w:tcPr>
            <w:tcW w:w="648" w:type="dxa"/>
          </w:tcPr>
          <w:p w14:paraId="42EBF378" w14:textId="77777777" w:rsidR="005B42F7" w:rsidRPr="000D46B0" w:rsidRDefault="005B42F7" w:rsidP="00CA24CA">
            <w:pPr>
              <w:spacing w:after="0"/>
              <w:ind w:right="-1"/>
              <w:rPr>
                <w:rFonts w:ascii="Calibri" w:eastAsia="Calibri" w:hAnsi="Calibri" w:cs="Calibri"/>
                <w:sz w:val="24"/>
                <w:szCs w:val="24"/>
              </w:rPr>
            </w:pPr>
          </w:p>
        </w:tc>
      </w:tr>
      <w:tr w:rsidR="005B42F7" w:rsidRPr="000D46B0" w14:paraId="1E474D0E" w14:textId="77777777" w:rsidTr="00CA24CA">
        <w:trPr>
          <w:trHeight w:val="1014"/>
        </w:trPr>
        <w:tc>
          <w:tcPr>
            <w:tcW w:w="3284" w:type="dxa"/>
            <w:tcBorders>
              <w:top w:val="single" w:sz="4" w:space="0" w:color="auto"/>
              <w:left w:val="nil"/>
              <w:bottom w:val="nil"/>
              <w:right w:val="nil"/>
            </w:tcBorders>
            <w:hideMark/>
          </w:tcPr>
          <w:p w14:paraId="1532AD81" w14:textId="77777777" w:rsidR="005B42F7" w:rsidRPr="000D46B0" w:rsidRDefault="005B42F7" w:rsidP="00CA24CA">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5436F977"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5C0D2EA2"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00C2E5FB"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4FFD7B97"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4A7B2C8B" w14:textId="77777777" w:rsidR="005B42F7" w:rsidRPr="000D46B0" w:rsidRDefault="005B42F7" w:rsidP="00CA24CA">
            <w:pPr>
              <w:spacing w:after="0"/>
              <w:ind w:right="-1"/>
              <w:rPr>
                <w:rFonts w:ascii="Calibri" w:eastAsia="Calibri" w:hAnsi="Calibri" w:cs="Calibri"/>
                <w:sz w:val="24"/>
                <w:szCs w:val="24"/>
              </w:rPr>
            </w:pPr>
          </w:p>
          <w:p w14:paraId="7268A9E2" w14:textId="77777777" w:rsidR="005B42F7" w:rsidRPr="000D46B0" w:rsidRDefault="005B42F7" w:rsidP="00CA24CA">
            <w:pPr>
              <w:spacing w:after="0"/>
              <w:ind w:right="-1"/>
              <w:rPr>
                <w:rFonts w:ascii="Calibri" w:eastAsia="Calibri" w:hAnsi="Calibri" w:cs="Calibri"/>
                <w:sz w:val="24"/>
                <w:szCs w:val="24"/>
              </w:rPr>
            </w:pPr>
          </w:p>
          <w:p w14:paraId="344A37B1" w14:textId="77777777" w:rsidR="005B42F7" w:rsidRPr="000D46B0" w:rsidRDefault="005B42F7" w:rsidP="00CA24CA">
            <w:pPr>
              <w:spacing w:after="0"/>
              <w:ind w:right="-1"/>
              <w:rPr>
                <w:rFonts w:ascii="Calibri" w:eastAsia="Calibri" w:hAnsi="Calibri" w:cs="Calibri"/>
                <w:sz w:val="24"/>
                <w:szCs w:val="24"/>
              </w:rPr>
            </w:pPr>
          </w:p>
        </w:tc>
      </w:tr>
    </w:tbl>
    <w:p w14:paraId="3063DE11" w14:textId="77777777" w:rsidR="005B42F7" w:rsidRPr="000D46B0" w:rsidRDefault="005B42F7" w:rsidP="005B42F7">
      <w:pPr>
        <w:jc w:val="center"/>
        <w:rPr>
          <w:rFonts w:ascii="Calibri" w:eastAsia="Calibri" w:hAnsi="Calibri" w:cs="Calibri"/>
          <w:sz w:val="24"/>
          <w:szCs w:val="24"/>
        </w:rPr>
      </w:pPr>
      <w:r w:rsidRPr="000D46B0">
        <w:rPr>
          <w:rFonts w:ascii="Calibri" w:eastAsia="Calibri" w:hAnsi="Calibri" w:cs="Calibri"/>
          <w:sz w:val="24"/>
          <w:szCs w:val="24"/>
        </w:rPr>
        <w:t>__________</w:t>
      </w:r>
    </w:p>
    <w:p w14:paraId="4B657141" w14:textId="77777777" w:rsidR="005B42F7" w:rsidRPr="000D46B0" w:rsidRDefault="005B42F7" w:rsidP="005B42F7">
      <w:pPr>
        <w:jc w:val="center"/>
        <w:rPr>
          <w:rFonts w:ascii="Calibri" w:eastAsia="Calibri" w:hAnsi="Calibri" w:cs="Calibri"/>
          <w:color w:val="7030A0"/>
          <w:sz w:val="24"/>
          <w:szCs w:val="24"/>
        </w:rPr>
      </w:pPr>
    </w:p>
    <w:p w14:paraId="1B0DB108" w14:textId="77777777" w:rsidR="005B42F7" w:rsidRPr="000D46B0" w:rsidRDefault="005B42F7">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0F602171" w14:textId="774D4D61" w:rsidR="005B42F7" w:rsidRPr="000D46B0" w:rsidRDefault="005B42F7" w:rsidP="005B42F7">
      <w:pPr>
        <w:pStyle w:val="Antrat2"/>
        <w:ind w:left="3261"/>
        <w:jc w:val="right"/>
        <w:rPr>
          <w:rFonts w:asciiTheme="minorHAnsi" w:eastAsia="Calibri" w:hAnsiTheme="minorHAnsi" w:cstheme="minorHAnsi"/>
          <w:color w:val="0070C0"/>
          <w:sz w:val="24"/>
          <w:szCs w:val="24"/>
        </w:rPr>
      </w:pPr>
      <w:bookmarkStart w:id="103" w:name="_Toc227059078"/>
      <w:r w:rsidRPr="000D46B0">
        <w:rPr>
          <w:rFonts w:asciiTheme="minorHAnsi" w:eastAsia="Calibri" w:hAnsiTheme="minorHAnsi" w:cstheme="minorHAnsi"/>
          <w:color w:val="0070C0"/>
          <w:sz w:val="24"/>
          <w:szCs w:val="24"/>
        </w:rPr>
        <w:lastRenderedPageBreak/>
        <w:t>Pirkimo sąlygų 6 priedas „Pasiūlymo forma VI pirkimo objekto daliai“</w:t>
      </w:r>
      <w:bookmarkEnd w:id="103"/>
    </w:p>
    <w:p w14:paraId="75EF9D80" w14:textId="77777777" w:rsidR="005B42F7" w:rsidRPr="000D46B0" w:rsidRDefault="005B42F7" w:rsidP="005B42F7">
      <w:pPr>
        <w:rPr>
          <w:rFonts w:cstheme="minorHAnsi"/>
          <w:color w:val="7030A0"/>
          <w:sz w:val="24"/>
          <w:szCs w:val="24"/>
        </w:rPr>
      </w:pPr>
    </w:p>
    <w:p w14:paraId="047A3336" w14:textId="77777777" w:rsidR="005B42F7" w:rsidRPr="000D46B0" w:rsidRDefault="005B42F7" w:rsidP="005B42F7">
      <w:pPr>
        <w:spacing w:after="0"/>
        <w:jc w:val="center"/>
        <w:rPr>
          <w:rFonts w:ascii="Calibri" w:eastAsia="Calibri" w:hAnsi="Calibri" w:cs="Calibri"/>
          <w:b/>
          <w:sz w:val="24"/>
          <w:szCs w:val="24"/>
        </w:rPr>
      </w:pPr>
      <w:r w:rsidRPr="000D46B0">
        <w:rPr>
          <w:rFonts w:ascii="Calibri" w:eastAsia="Calibri" w:hAnsi="Calibri" w:cs="Calibri"/>
          <w:b/>
          <w:sz w:val="24"/>
          <w:szCs w:val="24"/>
        </w:rPr>
        <w:t>PASIŪLYMAS</w:t>
      </w:r>
    </w:p>
    <w:p w14:paraId="5F0B4DE5" w14:textId="550BBCF3" w:rsidR="005B42F7" w:rsidRPr="000D46B0" w:rsidRDefault="005B42F7" w:rsidP="005B42F7">
      <w:pPr>
        <w:spacing w:after="0"/>
        <w:jc w:val="center"/>
        <w:rPr>
          <w:rFonts w:ascii="Calibri" w:eastAsia="Times New Roman" w:hAnsi="Calibri" w:cs="Calibri"/>
          <w:b/>
          <w:sz w:val="24"/>
          <w:szCs w:val="24"/>
        </w:rPr>
      </w:pPr>
      <w:r w:rsidRPr="000D46B0">
        <w:rPr>
          <w:rFonts w:ascii="Calibri" w:eastAsia="Calibri" w:hAnsi="Calibri" w:cs="Calibri"/>
          <w:b/>
          <w:sz w:val="24"/>
          <w:szCs w:val="24"/>
        </w:rPr>
        <w:t xml:space="preserve">DĖL </w:t>
      </w:r>
      <w:r w:rsidRPr="000D46B0">
        <w:rPr>
          <w:rFonts w:ascii="Calibri" w:eastAsia="Calibri" w:hAnsi="Calibri" w:cs="Calibri"/>
          <w:b/>
          <w:bCs/>
          <w:iCs/>
          <w:sz w:val="24"/>
          <w:szCs w:val="24"/>
        </w:rPr>
        <w:t>VIEŠOJO PIRKIMO</w:t>
      </w:r>
      <w:r w:rsidRPr="000D46B0">
        <w:rPr>
          <w:rFonts w:ascii="Calibri" w:eastAsia="Calibri" w:hAnsi="Calibri" w:cs="Calibri"/>
          <w:i/>
          <w:sz w:val="24"/>
          <w:szCs w:val="24"/>
        </w:rPr>
        <w:t xml:space="preserve"> </w:t>
      </w:r>
      <w:r w:rsidRPr="000D46B0">
        <w:rPr>
          <w:rFonts w:ascii="Calibri" w:eastAsia="Calibri" w:hAnsi="Calibri" w:cs="Calibri"/>
          <w:b/>
          <w:bCs/>
          <w:iCs/>
          <w:sz w:val="24"/>
          <w:szCs w:val="24"/>
        </w:rPr>
        <w:t>„</w:t>
      </w:r>
      <w:r w:rsidRPr="000D46B0">
        <w:rPr>
          <w:rFonts w:ascii="Calibri" w:eastAsia="Calibri" w:hAnsi="Calibri" w:cs="Calibri"/>
          <w:b/>
          <w:sz w:val="24"/>
          <w:szCs w:val="24"/>
        </w:rPr>
        <w:t>ULTRA AUKŠTO DAŽNIO TRUMPŲJŲ BANGŲ APARATAS</w:t>
      </w:r>
      <w:r w:rsidRPr="000D46B0">
        <w:rPr>
          <w:rFonts w:ascii="Calibri" w:eastAsia="Times New Roman" w:hAnsi="Calibri" w:cs="Calibri"/>
          <w:b/>
          <w:sz w:val="24"/>
          <w:szCs w:val="24"/>
        </w:rPr>
        <w:t>“</w:t>
      </w:r>
    </w:p>
    <w:p w14:paraId="4FB83BA2"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69D48FD7"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(Data)</w:t>
      </w:r>
    </w:p>
    <w:p w14:paraId="1A9F0AB7"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____________________</w:t>
      </w:r>
    </w:p>
    <w:p w14:paraId="626ADFA0" w14:textId="77777777" w:rsidR="005B42F7" w:rsidRPr="000D46B0" w:rsidRDefault="005B42F7" w:rsidP="005B42F7">
      <w:pPr>
        <w:spacing w:after="0"/>
        <w:jc w:val="center"/>
        <w:rPr>
          <w:rFonts w:ascii="Calibri" w:eastAsia="Calibri" w:hAnsi="Calibri" w:cs="Calibri"/>
          <w:sz w:val="24"/>
          <w:szCs w:val="24"/>
        </w:rPr>
      </w:pPr>
      <w:r w:rsidRPr="000D46B0">
        <w:rPr>
          <w:rFonts w:ascii="Calibri" w:eastAsia="Calibri" w:hAnsi="Calibri" w:cs="Calibri"/>
          <w:sz w:val="24"/>
          <w:szCs w:val="24"/>
        </w:rPr>
        <w:t>(Vieta)</w:t>
      </w:r>
    </w:p>
    <w:p w14:paraId="3911F277" w14:textId="77777777" w:rsidR="005B42F7" w:rsidRPr="000D46B0" w:rsidRDefault="005B42F7" w:rsidP="005B42F7">
      <w:pPr>
        <w:spacing w:after="0"/>
        <w:jc w:val="center"/>
        <w:rPr>
          <w:rFonts w:ascii="Calibri" w:eastAsia="Calibri" w:hAnsi="Calibri" w:cs="Calibri"/>
          <w:sz w:val="24"/>
          <w:szCs w:val="24"/>
        </w:rPr>
      </w:pPr>
    </w:p>
    <w:p w14:paraId="008F83F2" w14:textId="2BA0EF95" w:rsidR="005B42F7" w:rsidRPr="000D46B0" w:rsidRDefault="005B42F7" w:rsidP="005B42F7">
      <w:pPr>
        <w:pStyle w:val="Sraopastraipa"/>
        <w:numPr>
          <w:ilvl w:val="0"/>
          <w:numId w:val="52"/>
        </w:numPr>
        <w:spacing w:after="0"/>
        <w:rPr>
          <w:rFonts w:cs="Calibri"/>
          <w:b/>
          <w:sz w:val="24"/>
          <w:szCs w:val="24"/>
        </w:rPr>
      </w:pPr>
      <w:r w:rsidRPr="000D46B0">
        <w:rPr>
          <w:rFonts w:cs="Calibri"/>
          <w:b/>
          <w:sz w:val="24"/>
          <w:szCs w:val="24"/>
        </w:rPr>
        <w:t>INFORMACIJA APIE TIEKĖJĄ (TIEKĖJŲ GRUPĖS NARIUS)</w:t>
      </w:r>
    </w:p>
    <w:p w14:paraId="1CC57DAF" w14:textId="77777777" w:rsidR="005B42F7" w:rsidRPr="000D46B0" w:rsidRDefault="005B42F7" w:rsidP="005B42F7">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B42F7" w:rsidRPr="000D46B0" w14:paraId="51833D55"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F7360D7"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6856FB45" w14:textId="77777777" w:rsidR="005B42F7" w:rsidRPr="000D46B0" w:rsidRDefault="005B42F7" w:rsidP="00CA24CA">
            <w:pPr>
              <w:spacing w:after="0"/>
              <w:rPr>
                <w:rFonts w:ascii="Calibri" w:eastAsia="Calibri" w:hAnsi="Calibri" w:cs="Calibri"/>
                <w:sz w:val="24"/>
                <w:szCs w:val="24"/>
              </w:rPr>
            </w:pPr>
          </w:p>
          <w:p w14:paraId="6BF28272" w14:textId="77777777" w:rsidR="005B42F7" w:rsidRPr="000D46B0" w:rsidRDefault="005B42F7" w:rsidP="00CA24CA">
            <w:pPr>
              <w:spacing w:after="0"/>
              <w:rPr>
                <w:rFonts w:ascii="Calibri" w:eastAsia="Calibri" w:hAnsi="Calibri" w:cs="Calibri"/>
                <w:sz w:val="24"/>
                <w:szCs w:val="24"/>
              </w:rPr>
            </w:pPr>
          </w:p>
        </w:tc>
      </w:tr>
      <w:tr w:rsidR="005B42F7" w:rsidRPr="000D46B0" w14:paraId="464FEADC"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2D4D1B4"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297DA87B" w14:textId="77777777" w:rsidR="005B42F7" w:rsidRPr="000D46B0" w:rsidRDefault="005B42F7" w:rsidP="00CA24CA">
            <w:pPr>
              <w:spacing w:after="0"/>
              <w:rPr>
                <w:rFonts w:ascii="Calibri" w:eastAsia="Calibri" w:hAnsi="Calibri" w:cs="Calibri"/>
                <w:sz w:val="24"/>
                <w:szCs w:val="24"/>
              </w:rPr>
            </w:pPr>
          </w:p>
          <w:p w14:paraId="54B5321A" w14:textId="77777777" w:rsidR="005B42F7" w:rsidRPr="000D46B0" w:rsidRDefault="005B42F7" w:rsidP="00CA24CA">
            <w:pPr>
              <w:spacing w:after="0"/>
              <w:rPr>
                <w:rFonts w:ascii="Calibri" w:eastAsia="Calibri" w:hAnsi="Calibri" w:cs="Calibri"/>
                <w:sz w:val="24"/>
                <w:szCs w:val="24"/>
              </w:rPr>
            </w:pPr>
          </w:p>
        </w:tc>
      </w:tr>
      <w:tr w:rsidR="005B42F7" w:rsidRPr="000D46B0" w14:paraId="1C6B664A"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02F1C47B"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100B4BE6" w14:textId="77777777" w:rsidR="005B42F7" w:rsidRPr="000D46B0" w:rsidRDefault="005B42F7" w:rsidP="00CA24CA">
            <w:pPr>
              <w:spacing w:after="0"/>
              <w:rPr>
                <w:rFonts w:ascii="Calibri" w:eastAsia="Calibri" w:hAnsi="Calibri" w:cs="Calibri"/>
                <w:sz w:val="24"/>
                <w:szCs w:val="24"/>
              </w:rPr>
            </w:pPr>
          </w:p>
        </w:tc>
      </w:tr>
      <w:tr w:rsidR="005B42F7" w:rsidRPr="000D46B0" w14:paraId="2D3DE00E"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5F3FE40C" w14:textId="717A3292"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Asmens, pa</w:t>
            </w:r>
            <w:r w:rsidR="00324559">
              <w:rPr>
                <w:rFonts w:ascii="Calibri" w:eastAsia="Calibri" w:hAnsi="Calibri" w:cs="Calibri"/>
                <w:sz w:val="24"/>
                <w:szCs w:val="24"/>
              </w:rPr>
              <w:t>teikusio</w:t>
            </w:r>
            <w:r w:rsidRPr="000D46B0">
              <w:rPr>
                <w:rFonts w:ascii="Calibri" w:eastAsia="Calibri" w:hAnsi="Calibri" w:cs="Calibri"/>
                <w:sz w:val="24"/>
                <w:szCs w:val="24"/>
              </w:rPr>
              <w:t xml:space="preserve"> pasiūlymą, vardas, pavardė, pareigos</w:t>
            </w:r>
          </w:p>
        </w:tc>
        <w:tc>
          <w:tcPr>
            <w:tcW w:w="4565" w:type="dxa"/>
            <w:tcBorders>
              <w:top w:val="single" w:sz="4" w:space="0" w:color="auto"/>
              <w:left w:val="single" w:sz="4" w:space="0" w:color="auto"/>
              <w:bottom w:val="single" w:sz="4" w:space="0" w:color="auto"/>
              <w:right w:val="single" w:sz="4" w:space="0" w:color="auto"/>
            </w:tcBorders>
          </w:tcPr>
          <w:p w14:paraId="311C7EEC" w14:textId="77777777" w:rsidR="005B42F7" w:rsidRPr="000D46B0" w:rsidRDefault="005B42F7" w:rsidP="00CA24CA">
            <w:pPr>
              <w:spacing w:after="0"/>
              <w:rPr>
                <w:rFonts w:ascii="Calibri" w:eastAsia="Calibri" w:hAnsi="Calibri" w:cs="Calibri"/>
                <w:sz w:val="24"/>
                <w:szCs w:val="24"/>
              </w:rPr>
            </w:pPr>
          </w:p>
        </w:tc>
      </w:tr>
      <w:tr w:rsidR="005B42F7" w:rsidRPr="000D46B0" w14:paraId="77339794"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39C93507"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7704335E" w14:textId="77777777" w:rsidR="005B42F7" w:rsidRPr="000D46B0" w:rsidRDefault="005B42F7" w:rsidP="00CA24CA">
            <w:pPr>
              <w:spacing w:after="0"/>
              <w:rPr>
                <w:rFonts w:ascii="Calibri" w:eastAsia="Calibri" w:hAnsi="Calibri" w:cs="Calibri"/>
                <w:sz w:val="24"/>
                <w:szCs w:val="24"/>
              </w:rPr>
            </w:pPr>
          </w:p>
        </w:tc>
      </w:tr>
      <w:tr w:rsidR="005B42F7" w:rsidRPr="000D46B0" w14:paraId="44E73266" w14:textId="77777777" w:rsidTr="00CA24CA">
        <w:tc>
          <w:tcPr>
            <w:tcW w:w="4928" w:type="dxa"/>
            <w:tcBorders>
              <w:top w:val="single" w:sz="4" w:space="0" w:color="auto"/>
              <w:left w:val="single" w:sz="4" w:space="0" w:color="auto"/>
              <w:bottom w:val="single" w:sz="4" w:space="0" w:color="auto"/>
              <w:right w:val="single" w:sz="4" w:space="0" w:color="auto"/>
            </w:tcBorders>
            <w:hideMark/>
          </w:tcPr>
          <w:p w14:paraId="114B017A"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058470C7" w14:textId="77777777" w:rsidR="005B42F7" w:rsidRPr="000D46B0" w:rsidRDefault="005B42F7" w:rsidP="00CA24CA">
            <w:pPr>
              <w:spacing w:after="0"/>
              <w:rPr>
                <w:rFonts w:ascii="Calibri" w:eastAsia="Calibri" w:hAnsi="Calibri" w:cs="Calibri"/>
                <w:sz w:val="24"/>
                <w:szCs w:val="24"/>
              </w:rPr>
            </w:pPr>
          </w:p>
        </w:tc>
      </w:tr>
    </w:tbl>
    <w:p w14:paraId="74853E0E" w14:textId="77777777" w:rsidR="005B42F7" w:rsidRPr="000D46B0" w:rsidRDefault="005B42F7" w:rsidP="005B42F7">
      <w:pPr>
        <w:spacing w:after="0"/>
        <w:rPr>
          <w:rFonts w:ascii="Calibri" w:eastAsia="Calibri" w:hAnsi="Calibri" w:cs="Calibri"/>
          <w:i/>
          <w:iCs/>
          <w:sz w:val="24"/>
          <w:szCs w:val="24"/>
        </w:rPr>
      </w:pPr>
      <w:r w:rsidRPr="000D46B0">
        <w:rPr>
          <w:rFonts w:ascii="Calibri" w:eastAsia="Calibri" w:hAnsi="Calibri" w:cs="Calibri"/>
          <w:i/>
          <w:iCs/>
          <w:sz w:val="24"/>
          <w:szCs w:val="24"/>
        </w:rPr>
        <w:t>Pastaba: subtiekėjai ir ūkio subjektai, kurių pajėgumais remiamasi, nelaikomi tiekėjų grupės nariais.</w:t>
      </w:r>
    </w:p>
    <w:p w14:paraId="36AA9878" w14:textId="77777777" w:rsidR="005B42F7" w:rsidRPr="000D46B0" w:rsidRDefault="005B42F7" w:rsidP="005B42F7">
      <w:pPr>
        <w:spacing w:after="0"/>
        <w:rPr>
          <w:rFonts w:ascii="Calibri" w:eastAsia="Calibri" w:hAnsi="Calibri" w:cs="Calibri"/>
          <w:i/>
          <w:iCs/>
          <w:sz w:val="24"/>
          <w:szCs w:val="24"/>
        </w:rPr>
      </w:pPr>
    </w:p>
    <w:p w14:paraId="49A81753" w14:textId="77777777" w:rsidR="005B42F7" w:rsidRPr="000D46B0" w:rsidRDefault="005B42F7" w:rsidP="005B42F7">
      <w:pPr>
        <w:numPr>
          <w:ilvl w:val="0"/>
          <w:numId w:val="52"/>
        </w:numPr>
        <w:spacing w:after="0"/>
        <w:ind w:left="0" w:firstLine="567"/>
        <w:contextualSpacing/>
        <w:rPr>
          <w:rFonts w:cs="Calibri"/>
          <w:b/>
          <w:bCs/>
          <w:sz w:val="24"/>
          <w:szCs w:val="24"/>
        </w:rPr>
      </w:pPr>
      <w:r w:rsidRPr="000D46B0">
        <w:rPr>
          <w:rFonts w:cs="Calibri"/>
          <w:b/>
          <w:bCs/>
          <w:sz w:val="24"/>
          <w:szCs w:val="24"/>
        </w:rPr>
        <w:t xml:space="preserve">INFORMACIJA APIE SUBTIEKĖJUS </w:t>
      </w:r>
    </w:p>
    <w:p w14:paraId="50939BED" w14:textId="77777777" w:rsidR="005B42F7" w:rsidRPr="000D46B0" w:rsidRDefault="005B42F7" w:rsidP="005B42F7">
      <w:pPr>
        <w:spacing w:after="0"/>
        <w:ind w:left="1080"/>
        <w:contextualSpacing/>
        <w:rPr>
          <w:rFonts w:cs="Calibri"/>
          <w:b/>
          <w:bCs/>
          <w:sz w:val="24"/>
          <w:szCs w:val="24"/>
        </w:rPr>
      </w:pPr>
    </w:p>
    <w:p w14:paraId="49D1A598" w14:textId="77777777" w:rsidR="005B42F7" w:rsidRPr="000D46B0" w:rsidRDefault="005B42F7" w:rsidP="005B42F7">
      <w:pPr>
        <w:spacing w:after="0"/>
        <w:ind w:firstLine="567"/>
        <w:rPr>
          <w:rFonts w:ascii="Calibri" w:hAnsi="Calibri" w:cs="Calibri"/>
          <w:i/>
          <w:iCs/>
          <w:sz w:val="24"/>
          <w:szCs w:val="24"/>
        </w:rPr>
      </w:pPr>
      <w:r w:rsidRPr="000D46B0">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B42F7" w:rsidRPr="000D46B0" w14:paraId="1CFA686B"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0ACA9189"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b/>
                <w:bCs/>
                <w:sz w:val="24"/>
                <w:szCs w:val="24"/>
              </w:rPr>
              <w:t xml:space="preserve">Subtiekėjo (-ų) </w:t>
            </w:r>
            <w:r w:rsidRPr="000D46B0">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183DFC07" w14:textId="77777777" w:rsidR="005B42F7" w:rsidRPr="000D46B0" w:rsidRDefault="005B42F7" w:rsidP="00CA24CA">
            <w:pPr>
              <w:spacing w:after="0"/>
              <w:rPr>
                <w:rFonts w:ascii="Calibri" w:eastAsia="Calibri" w:hAnsi="Calibri" w:cs="Calibri"/>
                <w:sz w:val="24"/>
                <w:szCs w:val="24"/>
              </w:rPr>
            </w:pPr>
          </w:p>
        </w:tc>
      </w:tr>
      <w:tr w:rsidR="005B42F7" w:rsidRPr="000D46B0" w14:paraId="388E5C8C"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4D849C79"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7373B25C" w14:textId="77777777" w:rsidR="005B42F7" w:rsidRPr="000D46B0" w:rsidRDefault="005B42F7" w:rsidP="00CA24CA">
            <w:pPr>
              <w:spacing w:after="0"/>
              <w:rPr>
                <w:rFonts w:ascii="Calibri" w:eastAsia="Calibri" w:hAnsi="Calibri" w:cs="Calibri"/>
                <w:sz w:val="24"/>
                <w:szCs w:val="24"/>
              </w:rPr>
            </w:pPr>
          </w:p>
        </w:tc>
      </w:tr>
      <w:tr w:rsidR="005B42F7" w:rsidRPr="000D46B0" w14:paraId="7EA06929"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48813AB4"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20B5EF0C" w14:textId="77777777" w:rsidR="005B42F7" w:rsidRPr="000D46B0" w:rsidRDefault="005B42F7" w:rsidP="00CA24CA">
            <w:pPr>
              <w:spacing w:after="0"/>
              <w:rPr>
                <w:rFonts w:ascii="Calibri" w:eastAsia="Calibri" w:hAnsi="Calibri" w:cs="Calibri"/>
                <w:sz w:val="24"/>
                <w:szCs w:val="24"/>
              </w:rPr>
            </w:pPr>
          </w:p>
        </w:tc>
      </w:tr>
      <w:tr w:rsidR="005B42F7" w:rsidRPr="000D46B0" w14:paraId="353D6648" w14:textId="77777777" w:rsidTr="00CA24CA">
        <w:tc>
          <w:tcPr>
            <w:tcW w:w="4957" w:type="dxa"/>
            <w:tcBorders>
              <w:top w:val="single" w:sz="4" w:space="0" w:color="auto"/>
              <w:left w:val="single" w:sz="4" w:space="0" w:color="auto"/>
              <w:bottom w:val="single" w:sz="4" w:space="0" w:color="auto"/>
              <w:right w:val="single" w:sz="4" w:space="0" w:color="auto"/>
            </w:tcBorders>
            <w:hideMark/>
          </w:tcPr>
          <w:p w14:paraId="6AEF46DF" w14:textId="77777777" w:rsidR="005B42F7" w:rsidRPr="000D46B0" w:rsidRDefault="005B42F7" w:rsidP="00CA24CA">
            <w:pPr>
              <w:spacing w:after="0"/>
              <w:rPr>
                <w:rFonts w:ascii="Calibri" w:eastAsia="Calibri" w:hAnsi="Calibri" w:cs="Calibri"/>
                <w:sz w:val="24"/>
                <w:szCs w:val="24"/>
              </w:rPr>
            </w:pPr>
            <w:r w:rsidRPr="000D46B0">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0D46B0">
              <w:rPr>
                <w:rFonts w:ascii="Calibri" w:eastAsia="Calibri" w:hAnsi="Calibri" w:cs="Calibri"/>
                <w:sz w:val="24"/>
                <w:szCs w:val="24"/>
              </w:rPr>
              <w:t>us</w:t>
            </w:r>
            <w:proofErr w:type="spellEnd"/>
            <w:r w:rsidRPr="000D46B0">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787ED850" w14:textId="77777777" w:rsidR="005B42F7" w:rsidRPr="000D46B0" w:rsidRDefault="005B42F7" w:rsidP="00CA24CA">
            <w:pPr>
              <w:spacing w:after="0"/>
              <w:rPr>
                <w:rFonts w:ascii="Calibri" w:eastAsia="Calibri" w:hAnsi="Calibri" w:cs="Calibri"/>
                <w:sz w:val="24"/>
                <w:szCs w:val="24"/>
              </w:rPr>
            </w:pPr>
          </w:p>
        </w:tc>
      </w:tr>
    </w:tbl>
    <w:p w14:paraId="0F899D51" w14:textId="77777777" w:rsidR="005B42F7" w:rsidRPr="000D46B0" w:rsidRDefault="005B42F7" w:rsidP="005B42F7">
      <w:pPr>
        <w:tabs>
          <w:tab w:val="left" w:pos="709"/>
        </w:tabs>
        <w:spacing w:after="0"/>
        <w:rPr>
          <w:rFonts w:ascii="Calibri" w:hAnsi="Calibri" w:cs="Calibri"/>
          <w:bCs/>
          <w:i/>
          <w:iCs/>
          <w:sz w:val="24"/>
          <w:szCs w:val="24"/>
        </w:rPr>
      </w:pPr>
      <w:r w:rsidRPr="000D46B0">
        <w:rPr>
          <w:rFonts w:cs="Calibri"/>
          <w:i/>
          <w:iCs/>
          <w:sz w:val="24"/>
          <w:szCs w:val="24"/>
        </w:rPr>
        <w:t>Pastaba:</w:t>
      </w:r>
      <w:r w:rsidRPr="000D46B0">
        <w:rPr>
          <w:rFonts w:cs="Calibri"/>
          <w:b/>
          <w:bCs/>
          <w:sz w:val="24"/>
          <w:szCs w:val="24"/>
        </w:rPr>
        <w:t xml:space="preserve"> </w:t>
      </w:r>
      <w:r w:rsidRPr="000D46B0">
        <w:rPr>
          <w:rFonts w:cs="Calibri"/>
          <w:b/>
          <w:bCs/>
          <w:i/>
          <w:iCs/>
          <w:sz w:val="24"/>
          <w:szCs w:val="24"/>
        </w:rPr>
        <w:t xml:space="preserve">Subtiekėjas - </w:t>
      </w:r>
      <w:r w:rsidRPr="000D46B0">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0D46B0">
        <w:rPr>
          <w:rFonts w:cs="Calibri"/>
          <w:bCs/>
          <w:i/>
          <w:iCs/>
          <w:sz w:val="24"/>
          <w:szCs w:val="24"/>
        </w:rPr>
        <w:lastRenderedPageBreak/>
        <w:t>kurie tik vykdo sutartines prievoles tiekėjui, tačiau faktiškai nevykdys numatomos sudaryti sutarties ar jos dalies.</w:t>
      </w:r>
    </w:p>
    <w:p w14:paraId="2D64F901" w14:textId="77777777" w:rsidR="005B42F7" w:rsidRPr="007D17F1" w:rsidRDefault="005B42F7" w:rsidP="005B42F7">
      <w:pPr>
        <w:tabs>
          <w:tab w:val="left" w:pos="709"/>
        </w:tabs>
        <w:spacing w:after="0"/>
        <w:rPr>
          <w:rFonts w:ascii="Calibri" w:hAnsi="Calibri" w:cs="Calibri"/>
          <w:bCs/>
          <w:i/>
          <w:iCs/>
          <w:color w:val="000000" w:themeColor="text1"/>
          <w:sz w:val="24"/>
          <w:szCs w:val="24"/>
        </w:rPr>
      </w:pPr>
    </w:p>
    <w:p w14:paraId="15B16745" w14:textId="77777777" w:rsidR="005B42F7" w:rsidRPr="007D17F1" w:rsidRDefault="005B42F7" w:rsidP="005B42F7">
      <w:pPr>
        <w:pStyle w:val="Sraopastraipa"/>
        <w:numPr>
          <w:ilvl w:val="0"/>
          <w:numId w:val="52"/>
        </w:numPr>
        <w:ind w:left="0" w:firstLine="567"/>
        <w:rPr>
          <w:rFonts w:ascii="Calibri" w:eastAsia="Calibri" w:hAnsi="Calibri" w:cs="Calibri"/>
          <w:b/>
          <w:bCs/>
          <w:color w:val="000000" w:themeColor="text1"/>
          <w:sz w:val="24"/>
          <w:szCs w:val="24"/>
        </w:rPr>
      </w:pPr>
      <w:r w:rsidRPr="007D17F1">
        <w:rPr>
          <w:rFonts w:ascii="Calibri" w:eastAsia="Calibri" w:hAnsi="Calibri" w:cs="Calibri"/>
          <w:b/>
          <w:bCs/>
          <w:color w:val="000000" w:themeColor="text1"/>
          <w:sz w:val="24"/>
          <w:szCs w:val="24"/>
        </w:rPr>
        <w:t>KOKYBINIAI KRITERIJAI</w:t>
      </w:r>
    </w:p>
    <w:p w14:paraId="51D3759E" w14:textId="77777777" w:rsidR="005B42F7" w:rsidRPr="000D46B0" w:rsidRDefault="005B42F7" w:rsidP="005B42F7">
      <w:pPr>
        <w:pStyle w:val="Sraopastraipa"/>
        <w:keepNext/>
        <w:tabs>
          <w:tab w:val="left" w:pos="284"/>
        </w:tabs>
        <w:spacing w:before="60" w:after="0"/>
        <w:ind w:left="0"/>
        <w:outlineLvl w:val="0"/>
        <w:rPr>
          <w:rFonts w:cstheme="minorHAnsi"/>
          <w:sz w:val="24"/>
          <w:szCs w:val="24"/>
        </w:rPr>
      </w:pPr>
      <w:bookmarkStart w:id="104" w:name="_Toc227059079"/>
      <w:r w:rsidRPr="000D46B0">
        <w:rPr>
          <w:rFonts w:cstheme="minorHAnsi"/>
          <w:sz w:val="24"/>
          <w:szCs w:val="24"/>
        </w:rPr>
        <w:t>Siūlomi kokybiniai</w:t>
      </w:r>
      <w:r w:rsidRPr="000D46B0">
        <w:rPr>
          <w:rStyle w:val="Puslapioinaosnuoroda"/>
          <w:rFonts w:cstheme="minorHAnsi"/>
          <w:sz w:val="24"/>
          <w:szCs w:val="24"/>
        </w:rPr>
        <w:footnoteReference w:id="9"/>
      </w:r>
      <w:r w:rsidRPr="000D46B0">
        <w:rPr>
          <w:rFonts w:cstheme="minorHAnsi"/>
          <w:sz w:val="24"/>
          <w:szCs w:val="24"/>
        </w:rPr>
        <w:t xml:space="preserve"> pasiūlymo vertinimo kriterijai:</w:t>
      </w:r>
      <w:bookmarkEnd w:id="104"/>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103"/>
        <w:gridCol w:w="4039"/>
      </w:tblGrid>
      <w:tr w:rsidR="00540FC5" w:rsidRPr="000D46B0" w14:paraId="0CFFD904" w14:textId="77777777" w:rsidTr="00CA24CA">
        <w:trPr>
          <w:trHeight w:val="721"/>
        </w:trPr>
        <w:tc>
          <w:tcPr>
            <w:tcW w:w="704" w:type="dxa"/>
            <w:tcBorders>
              <w:top w:val="single" w:sz="4" w:space="0" w:color="auto"/>
              <w:left w:val="single" w:sz="4" w:space="0" w:color="auto"/>
              <w:bottom w:val="single" w:sz="4" w:space="0" w:color="auto"/>
              <w:right w:val="single" w:sz="4" w:space="0" w:color="auto"/>
            </w:tcBorders>
          </w:tcPr>
          <w:p w14:paraId="6124B688" w14:textId="77777777" w:rsidR="00540FC5" w:rsidRPr="000D46B0" w:rsidRDefault="00540FC5" w:rsidP="00CA24CA">
            <w:pPr>
              <w:suppressAutoHyphens/>
              <w:spacing w:after="0"/>
              <w:rPr>
                <w:rFonts w:cstheme="minorHAnsi"/>
                <w:b/>
                <w:sz w:val="24"/>
                <w:szCs w:val="24"/>
              </w:rPr>
            </w:pPr>
            <w:r w:rsidRPr="000D46B0">
              <w:rPr>
                <w:rFonts w:cstheme="minorHAnsi"/>
                <w:b/>
                <w:sz w:val="24"/>
                <w:szCs w:val="24"/>
              </w:rPr>
              <w:t>Eil.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587B5E44" w14:textId="77777777" w:rsidR="00540FC5" w:rsidRPr="000D46B0" w:rsidRDefault="00540FC5" w:rsidP="00CA24CA">
            <w:pPr>
              <w:suppressAutoHyphens/>
              <w:spacing w:after="0"/>
              <w:rPr>
                <w:rFonts w:cstheme="minorHAnsi"/>
                <w:b/>
                <w:sz w:val="24"/>
                <w:szCs w:val="24"/>
              </w:rPr>
            </w:pPr>
            <w:r w:rsidRPr="000D46B0">
              <w:rPr>
                <w:rFonts w:cstheme="minorHAnsi"/>
                <w:b/>
                <w:sz w:val="24"/>
                <w:szCs w:val="24"/>
              </w:rPr>
              <w:t xml:space="preserve">Kokybiniai kriterijai </w:t>
            </w:r>
          </w:p>
        </w:tc>
        <w:tc>
          <w:tcPr>
            <w:tcW w:w="4039" w:type="dxa"/>
            <w:tcBorders>
              <w:top w:val="single" w:sz="4" w:space="0" w:color="auto"/>
              <w:left w:val="single" w:sz="4" w:space="0" w:color="auto"/>
              <w:bottom w:val="single" w:sz="4" w:space="0" w:color="auto"/>
              <w:right w:val="single" w:sz="4" w:space="0" w:color="auto"/>
            </w:tcBorders>
            <w:vAlign w:val="center"/>
            <w:hideMark/>
          </w:tcPr>
          <w:p w14:paraId="0FDC2EE6" w14:textId="77777777" w:rsidR="00540FC5" w:rsidRPr="000D46B0" w:rsidRDefault="00540FC5" w:rsidP="00CA24CA">
            <w:pPr>
              <w:suppressAutoHyphens/>
              <w:spacing w:after="0"/>
              <w:rPr>
                <w:rFonts w:cstheme="minorHAnsi"/>
                <w:b/>
                <w:sz w:val="24"/>
                <w:szCs w:val="24"/>
              </w:rPr>
            </w:pPr>
            <w:r w:rsidRPr="000D46B0">
              <w:rPr>
                <w:rFonts w:cstheme="minorHAnsi"/>
                <w:b/>
                <w:sz w:val="24"/>
                <w:szCs w:val="24"/>
              </w:rPr>
              <w:t>Siūlomo kriterijaus reikšmė</w:t>
            </w:r>
          </w:p>
        </w:tc>
      </w:tr>
      <w:tr w:rsidR="00540FC5" w:rsidRPr="000D46B0" w14:paraId="508B39BF" w14:textId="77777777" w:rsidTr="00CA24CA">
        <w:trPr>
          <w:trHeight w:val="359"/>
        </w:trPr>
        <w:tc>
          <w:tcPr>
            <w:tcW w:w="704" w:type="dxa"/>
            <w:tcBorders>
              <w:top w:val="single" w:sz="4" w:space="0" w:color="auto"/>
              <w:left w:val="single" w:sz="4" w:space="0" w:color="auto"/>
              <w:bottom w:val="single" w:sz="4" w:space="0" w:color="auto"/>
              <w:right w:val="single" w:sz="4" w:space="0" w:color="auto"/>
            </w:tcBorders>
          </w:tcPr>
          <w:p w14:paraId="4E352F6A" w14:textId="77777777" w:rsidR="00540FC5" w:rsidRPr="000D46B0" w:rsidRDefault="00540FC5" w:rsidP="00540FC5">
            <w:pPr>
              <w:pStyle w:val="Sraopastraipa"/>
              <w:numPr>
                <w:ilvl w:val="0"/>
                <w:numId w:val="67"/>
              </w:numPr>
              <w:spacing w:after="0"/>
              <w:rPr>
                <w:rFonts w:cstheme="minorHAnsi"/>
                <w:iCs/>
                <w:sz w:val="24"/>
                <w:szCs w:val="24"/>
              </w:rPr>
            </w:pPr>
            <w:r w:rsidRPr="000D46B0">
              <w:rPr>
                <w:rFonts w:cstheme="minorHAnsi"/>
                <w:iCs/>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tcPr>
          <w:p w14:paraId="6968E1DA" w14:textId="77777777" w:rsidR="00540FC5" w:rsidRPr="000D46B0" w:rsidRDefault="00540FC5" w:rsidP="00CA24CA">
            <w:pPr>
              <w:spacing w:after="0"/>
              <w:rPr>
                <w:rFonts w:cstheme="minorHAnsi"/>
                <w:iCs/>
                <w:sz w:val="24"/>
                <w:szCs w:val="24"/>
              </w:rPr>
            </w:pPr>
            <w:r w:rsidRPr="000D46B0">
              <w:rPr>
                <w:rFonts w:cstheme="minorHAnsi"/>
                <w:iCs/>
                <w:sz w:val="24"/>
                <w:szCs w:val="24"/>
              </w:rPr>
              <w:t>Garantinis terminas, T</w:t>
            </w:r>
          </w:p>
        </w:tc>
        <w:sdt>
          <w:sdtPr>
            <w:rPr>
              <w:rFonts w:cstheme="minorHAnsi"/>
              <w:color w:val="FF0000"/>
              <w:sz w:val="24"/>
              <w:szCs w:val="24"/>
            </w:rPr>
            <w:id w:val="-457872510"/>
            <w:placeholder>
              <w:docPart w:val="4205599959EC436D892467875C18A35B"/>
            </w:placeholder>
            <w:comboBox>
              <w:listItem w:value="Pasirinkite elementą."/>
              <w:listItem w:displayText="2 metai" w:value="2 metai"/>
              <w:listItem w:displayText="3 metai" w:value="3 metai"/>
              <w:listItem w:displayText="4 metai" w:value="4 metai"/>
              <w:listItem w:displayText="5 metai" w:value="5 metai"/>
              <w:listItem w:displayText="daugiau(nurodyti)...." w:value="daugiau(nurodyti)...."/>
            </w:comboBox>
          </w:sdtPr>
          <w:sdtContent>
            <w:tc>
              <w:tcPr>
                <w:tcW w:w="4039" w:type="dxa"/>
                <w:tcBorders>
                  <w:top w:val="single" w:sz="4" w:space="0" w:color="auto"/>
                  <w:left w:val="single" w:sz="4" w:space="0" w:color="auto"/>
                  <w:bottom w:val="single" w:sz="4" w:space="0" w:color="auto"/>
                  <w:right w:val="single" w:sz="4" w:space="0" w:color="auto"/>
                </w:tcBorders>
              </w:tcPr>
              <w:p w14:paraId="77AD5B0F" w14:textId="77777777" w:rsidR="00540FC5" w:rsidRPr="000D46B0" w:rsidRDefault="00540FC5" w:rsidP="00CA24CA">
                <w:pPr>
                  <w:suppressAutoHyphens/>
                  <w:spacing w:after="0"/>
                  <w:jc w:val="center"/>
                  <w:rPr>
                    <w:rFonts w:cstheme="minorHAnsi"/>
                    <w:color w:val="FF0000"/>
                    <w:sz w:val="24"/>
                    <w:szCs w:val="24"/>
                  </w:rPr>
                </w:pPr>
                <w:r w:rsidRPr="000D46B0">
                  <w:rPr>
                    <w:rFonts w:cstheme="minorHAnsi"/>
                    <w:color w:val="FF0000"/>
                    <w:sz w:val="24"/>
                    <w:szCs w:val="24"/>
                  </w:rPr>
                  <w:t>Pasirinkti</w:t>
                </w:r>
              </w:p>
            </w:tc>
          </w:sdtContent>
        </w:sdt>
      </w:tr>
    </w:tbl>
    <w:p w14:paraId="0B19647E" w14:textId="77777777" w:rsidR="005B42F7" w:rsidRPr="000D46B0" w:rsidRDefault="005B42F7" w:rsidP="005B42F7">
      <w:pPr>
        <w:pStyle w:val="Komentarotekstas"/>
        <w:spacing w:after="0"/>
        <w:rPr>
          <w:rFonts w:cstheme="minorHAnsi"/>
          <w:i/>
          <w:iCs/>
          <w:sz w:val="24"/>
          <w:szCs w:val="24"/>
        </w:rPr>
      </w:pPr>
    </w:p>
    <w:p w14:paraId="6830EFB1" w14:textId="77777777" w:rsidR="005B42F7" w:rsidRPr="000D46B0" w:rsidRDefault="005B42F7" w:rsidP="005B42F7">
      <w:pPr>
        <w:pStyle w:val="Sraopastraipa"/>
        <w:numPr>
          <w:ilvl w:val="0"/>
          <w:numId w:val="52"/>
        </w:numPr>
        <w:rPr>
          <w:rFonts w:ascii="Calibri" w:eastAsia="Calibri" w:hAnsi="Calibri" w:cs="Calibri"/>
          <w:b/>
          <w:bCs/>
          <w:sz w:val="24"/>
          <w:szCs w:val="24"/>
        </w:rPr>
      </w:pPr>
      <w:r w:rsidRPr="000D46B0">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5B42F7" w:rsidRPr="000D46B0" w14:paraId="037890F0" w14:textId="77777777" w:rsidTr="00CA24CA">
        <w:trPr>
          <w:trHeight w:val="538"/>
        </w:trPr>
        <w:tc>
          <w:tcPr>
            <w:tcW w:w="282" w:type="pct"/>
            <w:tcBorders>
              <w:top w:val="single" w:sz="4" w:space="0" w:color="auto"/>
              <w:left w:val="single" w:sz="4" w:space="0" w:color="auto"/>
              <w:bottom w:val="single" w:sz="4" w:space="0" w:color="auto"/>
              <w:right w:val="single" w:sz="4" w:space="0" w:color="auto"/>
            </w:tcBorders>
          </w:tcPr>
          <w:p w14:paraId="386842CD" w14:textId="77777777" w:rsidR="005B42F7" w:rsidRPr="000D46B0" w:rsidRDefault="005B42F7" w:rsidP="00CA24CA">
            <w:pPr>
              <w:spacing w:after="0"/>
              <w:ind w:firstLine="36"/>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12D782B9"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Prekių pavadinimas</w:t>
            </w:r>
          </w:p>
          <w:p w14:paraId="70BEBB49" w14:textId="77777777" w:rsidR="005B42F7" w:rsidRPr="000D46B0" w:rsidRDefault="005B42F7" w:rsidP="00CA24CA">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6023D5AE"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eastAsia="Times New Roman" w:hAnsi="Calibri" w:cs="Calibri"/>
                <w:b/>
                <w:bCs/>
                <w:color w:val="000000"/>
                <w:sz w:val="24"/>
                <w:szCs w:val="24"/>
              </w:rPr>
              <w:t>Kaina Eur be PVM</w:t>
            </w:r>
          </w:p>
        </w:tc>
        <w:tc>
          <w:tcPr>
            <w:tcW w:w="746" w:type="pct"/>
            <w:tcBorders>
              <w:top w:val="single" w:sz="4" w:space="0" w:color="auto"/>
              <w:left w:val="single" w:sz="4" w:space="0" w:color="auto"/>
              <w:bottom w:val="single" w:sz="4" w:space="0" w:color="auto"/>
              <w:right w:val="single" w:sz="4" w:space="0" w:color="auto"/>
            </w:tcBorders>
          </w:tcPr>
          <w:p w14:paraId="59C95F48" w14:textId="3B4FDEB7" w:rsidR="005B42F7" w:rsidRPr="000D46B0" w:rsidRDefault="005B42F7" w:rsidP="00CA24CA">
            <w:pPr>
              <w:spacing w:after="0"/>
              <w:ind w:right="84"/>
              <w:jc w:val="center"/>
              <w:rPr>
                <w:rFonts w:ascii="Calibri" w:hAnsi="Calibri" w:cs="Calibri"/>
                <w:b/>
                <w:bCs/>
                <w:color w:val="000000"/>
                <w:sz w:val="24"/>
                <w:szCs w:val="24"/>
              </w:rPr>
            </w:pPr>
            <w:r w:rsidRPr="000D46B0">
              <w:rPr>
                <w:rFonts w:ascii="Calibri" w:eastAsia="Times New Roman" w:hAnsi="Calibri" w:cs="Calibri"/>
                <w:b/>
                <w:bCs/>
                <w:iCs/>
                <w:color w:val="000000"/>
                <w:sz w:val="24"/>
                <w:szCs w:val="24"/>
              </w:rPr>
              <w:t>PVM (</w:t>
            </w:r>
            <w:r w:rsidR="00AF65E7" w:rsidRPr="000D46B0">
              <w:rPr>
                <w:rFonts w:ascii="Calibri" w:eastAsia="Times New Roman" w:hAnsi="Calibri" w:cs="Calibri"/>
                <w:b/>
                <w:bCs/>
                <w:iCs/>
                <w:color w:val="000000"/>
                <w:sz w:val="24"/>
                <w:szCs w:val="24"/>
              </w:rPr>
              <w:t>....</w:t>
            </w:r>
            <w:r w:rsidRPr="000D46B0">
              <w:rPr>
                <w:rFonts w:ascii="Calibri" w:eastAsia="Times New Roman" w:hAnsi="Calibri" w:cs="Calibri"/>
                <w:b/>
                <w:bCs/>
                <w:iCs/>
                <w:color w:val="000000"/>
                <w:sz w:val="24"/>
                <w:szCs w:val="24"/>
              </w:rPr>
              <w:t>%) suma Eur</w:t>
            </w:r>
          </w:p>
        </w:tc>
        <w:tc>
          <w:tcPr>
            <w:tcW w:w="746" w:type="pct"/>
            <w:tcBorders>
              <w:top w:val="single" w:sz="4" w:space="0" w:color="auto"/>
              <w:left w:val="single" w:sz="4" w:space="0" w:color="auto"/>
              <w:bottom w:val="single" w:sz="4" w:space="0" w:color="auto"/>
              <w:right w:val="single" w:sz="4" w:space="0" w:color="auto"/>
            </w:tcBorders>
            <w:vAlign w:val="center"/>
          </w:tcPr>
          <w:p w14:paraId="1D593CA7" w14:textId="77777777" w:rsidR="005B42F7" w:rsidRPr="000D46B0" w:rsidRDefault="005B42F7" w:rsidP="00CA24CA">
            <w:pPr>
              <w:spacing w:after="0"/>
              <w:jc w:val="center"/>
              <w:rPr>
                <w:rFonts w:ascii="Calibri" w:eastAsia="Times New Roman" w:hAnsi="Calibri" w:cs="Calibri"/>
                <w:b/>
                <w:bCs/>
                <w:color w:val="000000"/>
                <w:sz w:val="24"/>
                <w:szCs w:val="24"/>
              </w:rPr>
            </w:pPr>
            <w:r w:rsidRPr="000D46B0">
              <w:rPr>
                <w:rFonts w:ascii="Calibri" w:hAnsi="Calibri" w:cs="Calibri"/>
                <w:b/>
                <w:bCs/>
                <w:color w:val="000000"/>
                <w:sz w:val="24"/>
                <w:szCs w:val="24"/>
              </w:rPr>
              <w:t>Viso kaina Eur su PVM (2+3)</w:t>
            </w:r>
          </w:p>
        </w:tc>
      </w:tr>
      <w:tr w:rsidR="005B42F7" w:rsidRPr="000D46B0" w14:paraId="587B4840" w14:textId="77777777" w:rsidTr="00CA24CA">
        <w:trPr>
          <w:trHeight w:val="50"/>
        </w:trPr>
        <w:tc>
          <w:tcPr>
            <w:tcW w:w="282" w:type="pct"/>
            <w:tcBorders>
              <w:top w:val="single" w:sz="4" w:space="0" w:color="auto"/>
              <w:left w:val="single" w:sz="4" w:space="0" w:color="auto"/>
              <w:bottom w:val="single" w:sz="4" w:space="0" w:color="auto"/>
              <w:right w:val="single" w:sz="4" w:space="0" w:color="auto"/>
            </w:tcBorders>
          </w:tcPr>
          <w:p w14:paraId="435CF87E" w14:textId="77777777" w:rsidR="005B42F7" w:rsidRPr="000D46B0" w:rsidRDefault="005B42F7" w:rsidP="00CA24CA">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60B5C12E"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37C0DF86" w14:textId="77777777" w:rsidR="005B42F7" w:rsidRPr="000D46B0" w:rsidRDefault="005B42F7" w:rsidP="00CA24CA">
            <w:pPr>
              <w:spacing w:after="0"/>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7D4BDB09"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621EF3C9" w14:textId="77777777" w:rsidR="005B42F7" w:rsidRPr="000D46B0" w:rsidRDefault="005B42F7" w:rsidP="00CA24CA">
            <w:pPr>
              <w:spacing w:after="0"/>
              <w:ind w:firstLine="28"/>
              <w:jc w:val="center"/>
              <w:rPr>
                <w:rFonts w:ascii="Calibri" w:eastAsia="Times New Roman" w:hAnsi="Calibri" w:cs="Calibri"/>
                <w:b/>
                <w:i/>
                <w:color w:val="000000"/>
                <w:sz w:val="20"/>
                <w:szCs w:val="20"/>
              </w:rPr>
            </w:pPr>
            <w:r w:rsidRPr="000D46B0">
              <w:rPr>
                <w:rFonts w:ascii="Calibri" w:eastAsia="Times New Roman" w:hAnsi="Calibri" w:cs="Calibri"/>
                <w:b/>
                <w:i/>
                <w:color w:val="000000"/>
                <w:sz w:val="20"/>
                <w:szCs w:val="20"/>
              </w:rPr>
              <w:t>4</w:t>
            </w:r>
          </w:p>
        </w:tc>
      </w:tr>
      <w:tr w:rsidR="005B42F7" w:rsidRPr="000D46B0" w14:paraId="4A1F1607" w14:textId="77777777" w:rsidTr="00CA24CA">
        <w:trPr>
          <w:trHeight w:val="202"/>
        </w:trPr>
        <w:tc>
          <w:tcPr>
            <w:tcW w:w="282" w:type="pct"/>
            <w:tcBorders>
              <w:top w:val="single" w:sz="4" w:space="0" w:color="auto"/>
              <w:left w:val="single" w:sz="4" w:space="0" w:color="auto"/>
              <w:bottom w:val="single" w:sz="4" w:space="0" w:color="auto"/>
              <w:right w:val="single" w:sz="4" w:space="0" w:color="auto"/>
            </w:tcBorders>
          </w:tcPr>
          <w:p w14:paraId="0C8F9E1D" w14:textId="77777777" w:rsidR="005B42F7" w:rsidRPr="000D46B0" w:rsidRDefault="005B42F7" w:rsidP="00CA24CA">
            <w:pPr>
              <w:spacing w:after="0"/>
              <w:ind w:firstLine="36"/>
              <w:rPr>
                <w:rFonts w:ascii="Calibri" w:eastAsia="Times New Roman" w:hAnsi="Calibri" w:cs="Calibri"/>
                <w:bCs/>
                <w:sz w:val="24"/>
                <w:szCs w:val="24"/>
              </w:rPr>
            </w:pPr>
            <w:r w:rsidRPr="000D46B0">
              <w:rPr>
                <w:rFonts w:ascii="Calibri" w:eastAsia="Times New Roman" w:hAnsi="Calibri" w:cs="Calibri"/>
                <w:bCs/>
                <w:sz w:val="24"/>
                <w:szCs w:val="24"/>
              </w:rPr>
              <w:t>1.</w:t>
            </w:r>
          </w:p>
        </w:tc>
        <w:tc>
          <w:tcPr>
            <w:tcW w:w="2505" w:type="pct"/>
            <w:tcBorders>
              <w:right w:val="single" w:sz="4" w:space="0" w:color="auto"/>
            </w:tcBorders>
          </w:tcPr>
          <w:p w14:paraId="7CB1705C" w14:textId="2117819E" w:rsidR="005B42F7" w:rsidRPr="000D46B0" w:rsidRDefault="005B42F7" w:rsidP="00CA24CA">
            <w:pPr>
              <w:spacing w:after="0"/>
              <w:rPr>
                <w:rFonts w:ascii="Calibri" w:hAnsi="Calibri" w:cs="Calibri"/>
                <w:bCs/>
                <w:sz w:val="24"/>
                <w:szCs w:val="24"/>
              </w:rPr>
            </w:pPr>
            <w:r w:rsidRPr="000D46B0">
              <w:rPr>
                <w:rFonts w:ascii="Calibri" w:hAnsi="Calibri" w:cs="Calibri"/>
                <w:bCs/>
                <w:sz w:val="24"/>
                <w:szCs w:val="24"/>
              </w:rPr>
              <w:t>Ultra aukšto dažnio trumpųjų bangų aparatas</w:t>
            </w:r>
          </w:p>
        </w:tc>
        <w:tc>
          <w:tcPr>
            <w:tcW w:w="721" w:type="pct"/>
            <w:tcBorders>
              <w:top w:val="single" w:sz="4" w:space="0" w:color="auto"/>
              <w:left w:val="single" w:sz="4" w:space="0" w:color="auto"/>
              <w:bottom w:val="single" w:sz="4" w:space="0" w:color="auto"/>
              <w:right w:val="single" w:sz="4" w:space="0" w:color="auto"/>
            </w:tcBorders>
          </w:tcPr>
          <w:p w14:paraId="3E30719B" w14:textId="77777777" w:rsidR="005B42F7" w:rsidRPr="000D46B0" w:rsidRDefault="005B42F7" w:rsidP="00CA24CA">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63832EA2" w14:textId="77777777" w:rsidR="005B42F7" w:rsidRPr="000D46B0" w:rsidRDefault="005B42F7" w:rsidP="00CA24CA">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3AA0E933" w14:textId="77777777" w:rsidR="005B42F7" w:rsidRPr="000D46B0" w:rsidRDefault="005B42F7" w:rsidP="00CA24CA">
            <w:pPr>
              <w:pStyle w:val="Style"/>
              <w:tabs>
                <w:tab w:val="left" w:pos="7545"/>
              </w:tabs>
              <w:spacing w:line="276" w:lineRule="auto"/>
              <w:ind w:right="6"/>
              <w:rPr>
                <w:rFonts w:ascii="Calibri" w:hAnsi="Calibri" w:cs="Calibri"/>
              </w:rPr>
            </w:pPr>
          </w:p>
        </w:tc>
      </w:tr>
    </w:tbl>
    <w:p w14:paraId="259CF5D8" w14:textId="77777777" w:rsidR="005B42F7" w:rsidRPr="000D46B0" w:rsidRDefault="005B42F7" w:rsidP="005B42F7">
      <w:pPr>
        <w:spacing w:after="0"/>
        <w:rPr>
          <w:rFonts w:ascii="Calibri" w:eastAsia="Calibri" w:hAnsi="Calibri" w:cs="Calibri"/>
          <w:b/>
          <w:bCs/>
          <w:i/>
          <w:iCs/>
          <w:sz w:val="24"/>
          <w:szCs w:val="24"/>
        </w:rPr>
      </w:pPr>
    </w:p>
    <w:p w14:paraId="11901725"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b/>
          <w:bCs/>
          <w:sz w:val="24"/>
          <w:szCs w:val="24"/>
        </w:rPr>
        <w:t>Pasiūlymo kaina</w:t>
      </w:r>
      <w:r w:rsidRPr="000D46B0">
        <w:rPr>
          <w:rFonts w:ascii="Calibri" w:eastAsia="Calibri" w:hAnsi="Calibri" w:cs="Calibri"/>
          <w:sz w:val="24"/>
          <w:szCs w:val="24"/>
        </w:rPr>
        <w:t xml:space="preserve"> (žodžiais) su PVM yra: ............................................................................eurų.</w:t>
      </w:r>
    </w:p>
    <w:p w14:paraId="5FD49858" w14:textId="77777777" w:rsidR="005B42F7" w:rsidRPr="000D46B0" w:rsidRDefault="005B42F7" w:rsidP="005B42F7">
      <w:pPr>
        <w:spacing w:after="0"/>
        <w:rPr>
          <w:rFonts w:ascii="Calibri" w:eastAsia="Calibri" w:hAnsi="Calibri" w:cs="Calibri"/>
          <w:sz w:val="24"/>
          <w:szCs w:val="24"/>
        </w:rPr>
      </w:pPr>
      <w:r w:rsidRPr="000D46B0">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79E540C1" w14:textId="77777777" w:rsidR="005B42F7" w:rsidRPr="000D46B0" w:rsidRDefault="005B42F7" w:rsidP="005B42F7">
      <w:pPr>
        <w:spacing w:after="0"/>
        <w:rPr>
          <w:rFonts w:ascii="Calibri" w:eastAsia="Calibri" w:hAnsi="Calibri" w:cs="Calibri"/>
          <w:sz w:val="24"/>
          <w:szCs w:val="24"/>
        </w:rPr>
      </w:pPr>
    </w:p>
    <w:p w14:paraId="6AF235AE" w14:textId="4CFFB0B9" w:rsidR="005B42F7" w:rsidRPr="000D46B0" w:rsidRDefault="005B42F7" w:rsidP="005B42F7">
      <w:pPr>
        <w:spacing w:after="0"/>
        <w:rPr>
          <w:rFonts w:ascii="Calibri" w:eastAsia="Calibri" w:hAnsi="Calibri" w:cs="Calibri"/>
          <w:color w:val="000000" w:themeColor="text1"/>
          <w:sz w:val="24"/>
          <w:szCs w:val="24"/>
        </w:rPr>
      </w:pPr>
      <w:r w:rsidRPr="000D46B0">
        <w:rPr>
          <w:rFonts w:ascii="Calibri" w:eastAsia="Calibri" w:hAnsi="Calibri" w:cs="Calibri"/>
          <w:b/>
          <w:bCs/>
          <w:color w:val="000000" w:themeColor="text1"/>
          <w:sz w:val="24"/>
          <w:szCs w:val="24"/>
          <w:u w:val="single"/>
        </w:rPr>
        <w:t xml:space="preserve">Jeigu tiekėjo pasiūlymo (su PVM) kaina bus didesnė nei </w:t>
      </w:r>
      <w:r w:rsidRPr="000D46B0">
        <w:rPr>
          <w:rFonts w:ascii="Calibri" w:eastAsia="Calibri" w:hAnsi="Calibri" w:cs="Calibri"/>
          <w:b/>
          <w:bCs/>
          <w:color w:val="FF0000"/>
          <w:sz w:val="24"/>
          <w:szCs w:val="24"/>
          <w:highlight w:val="yellow"/>
          <w:u w:val="single"/>
        </w:rPr>
        <w:t>12221,00 Eur</w:t>
      </w:r>
      <w:r w:rsidRPr="000D46B0">
        <w:rPr>
          <w:rFonts w:ascii="Calibri" w:eastAsia="Calibri" w:hAnsi="Calibri" w:cs="Calibri"/>
          <w:b/>
          <w:bCs/>
          <w:color w:val="000000" w:themeColor="text1"/>
          <w:sz w:val="24"/>
          <w:szCs w:val="24"/>
          <w:u w:val="single"/>
        </w:rPr>
        <w:t>, pasiūlymas bus atmestas kaip neatitinkantis pirkimo dokumentų reikalavimų.</w:t>
      </w:r>
      <w:r w:rsidRPr="000D46B0">
        <w:rPr>
          <w:color w:val="000000" w:themeColor="text1"/>
          <w:sz w:val="24"/>
          <w:szCs w:val="24"/>
        </w:rPr>
        <w:t xml:space="preserve"> </w:t>
      </w:r>
    </w:p>
    <w:p w14:paraId="690240EE" w14:textId="77777777" w:rsidR="005B42F7" w:rsidRPr="000D46B0" w:rsidRDefault="005B42F7" w:rsidP="005B42F7">
      <w:pPr>
        <w:spacing w:after="0"/>
        <w:rPr>
          <w:rFonts w:ascii="Calibri" w:eastAsia="Calibri" w:hAnsi="Calibri" w:cs="Calibri"/>
          <w:color w:val="FF0000"/>
          <w:sz w:val="24"/>
          <w:szCs w:val="24"/>
        </w:rPr>
      </w:pPr>
    </w:p>
    <w:p w14:paraId="1681D9E2" w14:textId="77777777" w:rsidR="005B42F7" w:rsidRPr="000D46B0" w:rsidRDefault="005B42F7" w:rsidP="005B42F7">
      <w:pPr>
        <w:pStyle w:val="Sraopastraipa"/>
        <w:numPr>
          <w:ilvl w:val="0"/>
          <w:numId w:val="52"/>
        </w:numPr>
        <w:tabs>
          <w:tab w:val="left" w:pos="284"/>
        </w:tabs>
        <w:autoSpaceDE w:val="0"/>
        <w:autoSpaceDN w:val="0"/>
        <w:adjustRightInd w:val="0"/>
        <w:rPr>
          <w:rFonts w:cs="Calibri"/>
          <w:b/>
          <w:bCs/>
          <w:sz w:val="24"/>
          <w:szCs w:val="24"/>
        </w:rPr>
      </w:pPr>
      <w:r w:rsidRPr="000D46B0">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5B42F7" w:rsidRPr="000D46B0" w14:paraId="1D56F040" w14:textId="77777777" w:rsidTr="00CA24CA">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E906A67"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54EA6D7"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5637380"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Ar dokumentas konfidencialus?</w:t>
            </w:r>
          </w:p>
          <w:p w14:paraId="1352D6D6"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C088158" w14:textId="77777777" w:rsidR="005B42F7" w:rsidRPr="000D46B0" w:rsidRDefault="005B42F7" w:rsidP="00CA24CA">
            <w:pPr>
              <w:rPr>
                <w:rFonts w:ascii="Calibri" w:eastAsia="Calibri" w:hAnsi="Calibri" w:cs="Calibri"/>
                <w:b/>
                <w:bCs/>
                <w:sz w:val="24"/>
                <w:szCs w:val="24"/>
              </w:rPr>
            </w:pPr>
            <w:r w:rsidRPr="000D46B0">
              <w:rPr>
                <w:rFonts w:ascii="Calibri" w:eastAsia="Calibri" w:hAnsi="Calibri" w:cs="Calibri"/>
                <w:b/>
                <w:bCs/>
                <w:sz w:val="24"/>
                <w:szCs w:val="24"/>
              </w:rPr>
              <w:t>Paaiškinimas, kokia ir kodėl konkreti informacija dokumente yra konfidenciali</w:t>
            </w:r>
          </w:p>
        </w:tc>
      </w:tr>
      <w:tr w:rsidR="005B42F7" w:rsidRPr="000D46B0" w14:paraId="70F76C38"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hideMark/>
          </w:tcPr>
          <w:p w14:paraId="2B4B94A7"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0D929680"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BA45915"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7AFA5763" w14:textId="77777777" w:rsidR="005B42F7" w:rsidRPr="000D46B0" w:rsidRDefault="005B42F7" w:rsidP="00CA24CA">
            <w:pPr>
              <w:rPr>
                <w:rFonts w:ascii="Calibri" w:eastAsia="Calibri" w:hAnsi="Calibri" w:cs="Calibri"/>
                <w:b/>
                <w:bCs/>
                <w:sz w:val="20"/>
                <w:szCs w:val="20"/>
              </w:rPr>
            </w:pPr>
            <w:r w:rsidRPr="000D46B0">
              <w:rPr>
                <w:rFonts w:ascii="Calibri" w:eastAsia="Calibri" w:hAnsi="Calibri" w:cs="Calibri"/>
                <w:b/>
                <w:bCs/>
                <w:sz w:val="20"/>
                <w:szCs w:val="20"/>
              </w:rPr>
              <w:t>4</w:t>
            </w:r>
          </w:p>
        </w:tc>
      </w:tr>
      <w:tr w:rsidR="005B42F7" w:rsidRPr="000D46B0" w14:paraId="5F55358F"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5EFF98E7" w14:textId="0C477DC2" w:rsidR="005B42F7" w:rsidRPr="000D46B0" w:rsidRDefault="005B42F7" w:rsidP="005B42F7">
            <w:pPr>
              <w:pStyle w:val="Sraopastraipa"/>
              <w:numPr>
                <w:ilvl w:val="0"/>
                <w:numId w:val="5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E99B9CD" w14:textId="77777777" w:rsidR="005B42F7" w:rsidRPr="000D46B0" w:rsidRDefault="005B42F7" w:rsidP="00CA24CA">
            <w:pPr>
              <w:rPr>
                <w:rFonts w:ascii="Calibri" w:hAnsi="Calibri" w:cs="Calibri"/>
                <w:kern w:val="3"/>
                <w:sz w:val="24"/>
                <w:szCs w:val="24"/>
                <w:lang w:eastAsia="de-CH"/>
              </w:rPr>
            </w:pPr>
            <w:r w:rsidRPr="000D46B0">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3A79A5D2"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7DB338A" w14:textId="77777777" w:rsidR="005B42F7" w:rsidRPr="000D46B0" w:rsidRDefault="005B42F7" w:rsidP="00CA24CA">
            <w:pPr>
              <w:rPr>
                <w:rFonts w:ascii="Calibri" w:eastAsia="Calibri" w:hAnsi="Calibri" w:cs="Calibri"/>
                <w:sz w:val="24"/>
                <w:szCs w:val="24"/>
              </w:rPr>
            </w:pPr>
          </w:p>
        </w:tc>
      </w:tr>
      <w:tr w:rsidR="005B42F7" w:rsidRPr="000D46B0" w14:paraId="22104658"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2F49586" w14:textId="518F4145" w:rsidR="005B42F7" w:rsidRPr="000D46B0" w:rsidRDefault="005B42F7" w:rsidP="005B42F7">
            <w:pPr>
              <w:pStyle w:val="Sraopastraipa"/>
              <w:numPr>
                <w:ilvl w:val="0"/>
                <w:numId w:val="5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C192911"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4C4966E3"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6FCFA04" w14:textId="77777777" w:rsidR="005B42F7" w:rsidRPr="000D46B0" w:rsidRDefault="005B42F7" w:rsidP="00CA24CA">
            <w:pPr>
              <w:rPr>
                <w:rFonts w:ascii="Calibri" w:eastAsia="Calibri" w:hAnsi="Calibri" w:cs="Calibri"/>
                <w:sz w:val="24"/>
                <w:szCs w:val="24"/>
              </w:rPr>
            </w:pPr>
          </w:p>
        </w:tc>
      </w:tr>
      <w:tr w:rsidR="005B42F7" w:rsidRPr="000D46B0" w14:paraId="72E0D820"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5675E1B" w14:textId="77777777" w:rsidR="005B42F7" w:rsidRPr="000D46B0" w:rsidRDefault="005B42F7" w:rsidP="005B42F7">
            <w:pPr>
              <w:numPr>
                <w:ilvl w:val="0"/>
                <w:numId w:val="5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9921E3B" w14:textId="77777777" w:rsidR="005B42F7" w:rsidRPr="000D46B0" w:rsidRDefault="005B42F7" w:rsidP="00CA24CA">
            <w:pPr>
              <w:suppressAutoHyphens/>
              <w:autoSpaceDN w:val="0"/>
              <w:textAlignment w:val="baseline"/>
              <w:rPr>
                <w:rFonts w:ascii="Calibri" w:eastAsia="Calibri" w:hAnsi="Calibri" w:cs="Calibri"/>
                <w:kern w:val="3"/>
                <w:sz w:val="24"/>
                <w:szCs w:val="24"/>
                <w:lang w:eastAsia="de-CH"/>
              </w:rPr>
            </w:pPr>
            <w:r w:rsidRPr="000D46B0">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059E90E8"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F29D518" w14:textId="77777777" w:rsidR="005B42F7" w:rsidRPr="000D46B0" w:rsidRDefault="005B42F7" w:rsidP="00CA24CA">
            <w:pPr>
              <w:rPr>
                <w:rFonts w:ascii="Calibri" w:eastAsia="Calibri" w:hAnsi="Calibri" w:cs="Calibri"/>
                <w:sz w:val="24"/>
                <w:szCs w:val="24"/>
              </w:rPr>
            </w:pPr>
          </w:p>
        </w:tc>
      </w:tr>
      <w:tr w:rsidR="005B42F7" w:rsidRPr="000D46B0" w14:paraId="30BED5A1"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36D03EBC" w14:textId="77777777" w:rsidR="005B42F7" w:rsidRPr="000D46B0" w:rsidRDefault="005B42F7" w:rsidP="005B42F7">
            <w:pPr>
              <w:numPr>
                <w:ilvl w:val="0"/>
                <w:numId w:val="5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E03768E"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15E811A3"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2F94AFF" w14:textId="77777777" w:rsidR="005B42F7" w:rsidRPr="000D46B0" w:rsidRDefault="005B42F7" w:rsidP="00CA24CA">
            <w:pPr>
              <w:rPr>
                <w:rFonts w:ascii="Calibri" w:eastAsia="Calibri" w:hAnsi="Calibri" w:cs="Calibri"/>
                <w:sz w:val="24"/>
                <w:szCs w:val="24"/>
              </w:rPr>
            </w:pPr>
          </w:p>
        </w:tc>
      </w:tr>
      <w:tr w:rsidR="005B42F7" w:rsidRPr="000D46B0" w14:paraId="13D99739"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241655C9" w14:textId="77777777" w:rsidR="005B42F7" w:rsidRPr="000D46B0" w:rsidRDefault="005B42F7" w:rsidP="005B42F7">
            <w:pPr>
              <w:numPr>
                <w:ilvl w:val="0"/>
                <w:numId w:val="5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7E5D7C4"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Dokumentas, patvirtinantis, kad asmuo, kuris pateikė pasiūlymą (jei jis ne tiekėjo vadovas), turėjo teisę jį pateikti (jei teikiama)</w:t>
            </w:r>
          </w:p>
        </w:tc>
        <w:tc>
          <w:tcPr>
            <w:tcW w:w="1983" w:type="dxa"/>
            <w:tcBorders>
              <w:top w:val="single" w:sz="4" w:space="0" w:color="000000"/>
              <w:left w:val="single" w:sz="4" w:space="0" w:color="000000"/>
              <w:bottom w:val="single" w:sz="4" w:space="0" w:color="000000"/>
              <w:right w:val="single" w:sz="4" w:space="0" w:color="000000"/>
            </w:tcBorders>
          </w:tcPr>
          <w:p w14:paraId="17932238"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29471AC" w14:textId="77777777" w:rsidR="005B42F7" w:rsidRPr="000D46B0" w:rsidRDefault="005B42F7" w:rsidP="00CA24CA">
            <w:pPr>
              <w:rPr>
                <w:rFonts w:ascii="Calibri" w:eastAsia="Calibri" w:hAnsi="Calibri" w:cs="Calibri"/>
                <w:sz w:val="24"/>
                <w:szCs w:val="24"/>
              </w:rPr>
            </w:pPr>
          </w:p>
        </w:tc>
      </w:tr>
      <w:tr w:rsidR="005B42F7" w:rsidRPr="000D46B0" w14:paraId="014173B3"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1D8B20FB" w14:textId="77777777" w:rsidR="005B42F7" w:rsidRPr="000D46B0" w:rsidRDefault="005B42F7" w:rsidP="005B42F7">
            <w:pPr>
              <w:numPr>
                <w:ilvl w:val="0"/>
                <w:numId w:val="5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D7CFB4C"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Subtiekėjo deklaracija ar kitas dokumentas, patvirtinantis jo sutikimą būti subtiekėju pirkime (jei teikiama)</w:t>
            </w:r>
          </w:p>
        </w:tc>
        <w:tc>
          <w:tcPr>
            <w:tcW w:w="1983" w:type="dxa"/>
            <w:tcBorders>
              <w:top w:val="single" w:sz="4" w:space="0" w:color="000000"/>
              <w:left w:val="single" w:sz="4" w:space="0" w:color="000000"/>
              <w:bottom w:val="single" w:sz="4" w:space="0" w:color="000000"/>
              <w:right w:val="single" w:sz="4" w:space="0" w:color="000000"/>
            </w:tcBorders>
          </w:tcPr>
          <w:p w14:paraId="3EC182B4"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20C0030B" w14:textId="77777777" w:rsidR="005B42F7" w:rsidRPr="000D46B0" w:rsidRDefault="005B42F7" w:rsidP="00CA24CA">
            <w:pPr>
              <w:rPr>
                <w:rFonts w:ascii="Calibri" w:eastAsia="Calibri" w:hAnsi="Calibri" w:cs="Calibri"/>
                <w:sz w:val="24"/>
                <w:szCs w:val="24"/>
              </w:rPr>
            </w:pPr>
          </w:p>
        </w:tc>
      </w:tr>
      <w:tr w:rsidR="005B42F7" w:rsidRPr="000D46B0" w14:paraId="520A7746"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47003E11" w14:textId="77777777" w:rsidR="005B42F7" w:rsidRPr="000D46B0" w:rsidRDefault="005B42F7" w:rsidP="005B42F7">
            <w:pPr>
              <w:numPr>
                <w:ilvl w:val="0"/>
                <w:numId w:val="5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F59FA2D" w14:textId="77777777" w:rsidR="005B42F7" w:rsidRPr="000D46B0" w:rsidRDefault="005B42F7" w:rsidP="00CA24CA">
            <w:pPr>
              <w:rPr>
                <w:rFonts w:ascii="Calibri" w:hAnsi="Calibri" w:cs="Calibri"/>
                <w:sz w:val="24"/>
                <w:szCs w:val="24"/>
              </w:rPr>
            </w:pPr>
            <w:r w:rsidRPr="000D46B0">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69DF7A25" w14:textId="77777777" w:rsidR="005B42F7" w:rsidRPr="000D46B0" w:rsidRDefault="005B42F7"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D5DC990" w14:textId="77777777" w:rsidR="005B42F7" w:rsidRPr="000D46B0" w:rsidRDefault="005B42F7" w:rsidP="00CA24CA">
            <w:pPr>
              <w:rPr>
                <w:rFonts w:ascii="Calibri" w:eastAsia="Calibri" w:hAnsi="Calibri" w:cs="Calibri"/>
                <w:sz w:val="24"/>
                <w:szCs w:val="24"/>
              </w:rPr>
            </w:pPr>
          </w:p>
        </w:tc>
      </w:tr>
      <w:tr w:rsidR="00697A79" w:rsidRPr="000D46B0" w14:paraId="0B13CCFA"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1D6EE15" w14:textId="77777777" w:rsidR="00697A79" w:rsidRPr="000D46B0" w:rsidRDefault="00697A79" w:rsidP="005B42F7">
            <w:pPr>
              <w:numPr>
                <w:ilvl w:val="0"/>
                <w:numId w:val="5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D785121" w14:textId="56E3A9D2" w:rsidR="00697A79" w:rsidRPr="000D46B0" w:rsidRDefault="00697A79" w:rsidP="00CA24CA">
            <w:pPr>
              <w:rPr>
                <w:rFonts w:ascii="Calibri" w:hAnsi="Calibri" w:cs="Calibri"/>
                <w:sz w:val="24"/>
                <w:szCs w:val="24"/>
              </w:rPr>
            </w:pPr>
            <w:r w:rsidRPr="00697A79">
              <w:rPr>
                <w:rFonts w:ascii="Calibri" w:hAnsi="Calibri" w:cs="Calibri"/>
                <w:sz w:val="24"/>
                <w:szCs w:val="24"/>
              </w:rPr>
              <w:t>Nacionalinio saugumo reikalavimų atitikties deklaracija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7BCD2CFD" w14:textId="77777777" w:rsidR="00697A79" w:rsidRPr="000D46B0" w:rsidRDefault="00697A79" w:rsidP="00CA24CA">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943DA21" w14:textId="77777777" w:rsidR="00697A79" w:rsidRPr="000D46B0" w:rsidRDefault="00697A79" w:rsidP="00CA24CA">
            <w:pPr>
              <w:rPr>
                <w:rFonts w:ascii="Calibri" w:eastAsia="Calibri" w:hAnsi="Calibri" w:cs="Calibri"/>
                <w:sz w:val="24"/>
                <w:szCs w:val="24"/>
              </w:rPr>
            </w:pPr>
          </w:p>
        </w:tc>
      </w:tr>
      <w:tr w:rsidR="005B42F7" w:rsidRPr="000D46B0" w14:paraId="371393F7"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768E89B9" w14:textId="77777777" w:rsidR="005B42F7" w:rsidRPr="000D46B0" w:rsidRDefault="005B42F7" w:rsidP="005B42F7">
            <w:pPr>
              <w:numPr>
                <w:ilvl w:val="0"/>
                <w:numId w:val="53"/>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546817B"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CE22E84"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C1F47D5" w14:textId="77777777" w:rsidR="005B42F7" w:rsidRPr="000D46B0" w:rsidRDefault="005B42F7" w:rsidP="00CA24CA">
            <w:pPr>
              <w:rPr>
                <w:rFonts w:ascii="Calibri" w:eastAsia="Calibri" w:hAnsi="Calibri" w:cs="Calibri"/>
                <w:sz w:val="24"/>
                <w:szCs w:val="24"/>
              </w:rPr>
            </w:pPr>
          </w:p>
        </w:tc>
      </w:tr>
      <w:tr w:rsidR="005B42F7" w:rsidRPr="000D46B0" w14:paraId="1A6AAA2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05203F8E" w14:textId="77777777" w:rsidR="005B42F7" w:rsidRPr="000D46B0" w:rsidRDefault="005B42F7" w:rsidP="005B42F7">
            <w:pPr>
              <w:numPr>
                <w:ilvl w:val="0"/>
                <w:numId w:val="53"/>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4132CF60" w14:textId="77777777" w:rsidR="005B42F7" w:rsidRPr="000D46B0" w:rsidRDefault="005B42F7" w:rsidP="00CA24CA">
            <w:pPr>
              <w:rPr>
                <w:rFonts w:asciiTheme="minorHAnsi" w:eastAsia="Calibri" w:hAnsiTheme="minorHAnsi" w:cstheme="minorHAnsi"/>
                <w:sz w:val="24"/>
                <w:szCs w:val="24"/>
              </w:rPr>
            </w:pPr>
            <w:r w:rsidRPr="000D46B0">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554A76D5" w14:textId="77777777" w:rsidR="005B42F7" w:rsidRPr="000D46B0" w:rsidRDefault="005B42F7" w:rsidP="00CA24CA">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4BDA4DE" w14:textId="77777777" w:rsidR="005B42F7" w:rsidRPr="000D46B0" w:rsidRDefault="005B42F7" w:rsidP="00CA24CA">
            <w:pPr>
              <w:rPr>
                <w:rFonts w:ascii="Calibri" w:eastAsia="Calibri" w:hAnsi="Calibri" w:cs="Calibri"/>
                <w:sz w:val="24"/>
                <w:szCs w:val="24"/>
              </w:rPr>
            </w:pPr>
          </w:p>
        </w:tc>
      </w:tr>
      <w:tr w:rsidR="005B42F7" w:rsidRPr="000D46B0" w14:paraId="4FC78F6C" w14:textId="77777777" w:rsidTr="00CA24CA">
        <w:tc>
          <w:tcPr>
            <w:tcW w:w="846" w:type="dxa"/>
            <w:tcBorders>
              <w:top w:val="single" w:sz="4" w:space="0" w:color="000000"/>
              <w:left w:val="single" w:sz="4" w:space="0" w:color="000000"/>
              <w:bottom w:val="single" w:sz="4" w:space="0" w:color="000000"/>
              <w:right w:val="single" w:sz="4" w:space="0" w:color="000000"/>
            </w:tcBorders>
            <w:vAlign w:val="center"/>
          </w:tcPr>
          <w:p w14:paraId="6A35B54E" w14:textId="77777777" w:rsidR="005B42F7" w:rsidRPr="000D46B0" w:rsidRDefault="005B42F7" w:rsidP="005B42F7">
            <w:pPr>
              <w:numPr>
                <w:ilvl w:val="0"/>
                <w:numId w:val="53"/>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9796A32" w14:textId="77777777" w:rsidR="005B42F7" w:rsidRPr="000D46B0" w:rsidRDefault="005B42F7" w:rsidP="00CA24CA">
            <w:pPr>
              <w:rPr>
                <w:rFonts w:ascii="Calibri" w:eastAsia="Calibri" w:hAnsi="Calibri" w:cs="Calibri"/>
                <w:sz w:val="24"/>
                <w:szCs w:val="24"/>
              </w:rPr>
            </w:pPr>
            <w:r w:rsidRPr="000D46B0">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31EBD97B" w14:textId="77777777" w:rsidR="005B42F7" w:rsidRPr="000D46B0" w:rsidRDefault="005B42F7" w:rsidP="00CA24CA">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0030AF1" w14:textId="77777777" w:rsidR="005B42F7" w:rsidRPr="000D46B0" w:rsidRDefault="005B42F7" w:rsidP="00CA24CA">
            <w:pPr>
              <w:rPr>
                <w:rFonts w:ascii="Calibri" w:eastAsia="Calibri" w:hAnsi="Calibri" w:cs="Arial"/>
                <w:sz w:val="24"/>
                <w:szCs w:val="24"/>
              </w:rPr>
            </w:pPr>
          </w:p>
        </w:tc>
      </w:tr>
    </w:tbl>
    <w:p w14:paraId="35D61434"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Pastabos:</w:t>
      </w:r>
    </w:p>
    <w:p w14:paraId="70D1CCEE"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1. Tiekėjas, nurodantis konfidencialią informaciją, privalo vadovautis Viešųjų pirkimų įstatymo 20 straipsnio 2 dalimi.</w:t>
      </w:r>
    </w:p>
    <w:p w14:paraId="3BAFAF96"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DEFE156" w14:textId="77777777" w:rsidR="005B42F7" w:rsidRPr="000D46B0" w:rsidRDefault="005B42F7" w:rsidP="005B42F7">
      <w:pPr>
        <w:spacing w:after="0"/>
        <w:rPr>
          <w:rFonts w:ascii="Calibri" w:eastAsia="Times New Roman" w:hAnsi="Calibri" w:cs="Calibri"/>
          <w:i/>
          <w:iCs/>
          <w:sz w:val="24"/>
          <w:szCs w:val="24"/>
        </w:rPr>
      </w:pPr>
      <w:r w:rsidRPr="000D46B0">
        <w:rPr>
          <w:rFonts w:ascii="Calibri" w:eastAsia="Times New Roman" w:hAnsi="Calibri" w:cs="Calibri"/>
          <w:i/>
          <w:iCs/>
          <w:sz w:val="24"/>
          <w:szCs w:val="24"/>
        </w:rPr>
        <w:t xml:space="preserve">3. </w:t>
      </w:r>
      <w:r w:rsidRPr="000D46B0">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D46B0">
        <w:rPr>
          <w:rFonts w:ascii="Calibri" w:eastAsia="Times New Roman" w:hAnsi="Calibri" w:cs="Calibri"/>
          <w:i/>
          <w:iCs/>
          <w:sz w:val="24"/>
          <w:szCs w:val="24"/>
        </w:rPr>
        <w:t>.</w:t>
      </w:r>
    </w:p>
    <w:p w14:paraId="56A483E5" w14:textId="77777777" w:rsidR="005B42F7" w:rsidRPr="000D46B0" w:rsidRDefault="005B42F7" w:rsidP="005B42F7">
      <w:pPr>
        <w:suppressAutoHyphens/>
        <w:spacing w:after="0"/>
        <w:rPr>
          <w:rFonts w:ascii="Calibri" w:eastAsia="Calibri" w:hAnsi="Calibri" w:cs="Calibri"/>
          <w:sz w:val="24"/>
          <w:szCs w:val="24"/>
        </w:rPr>
      </w:pPr>
    </w:p>
    <w:p w14:paraId="0064D85D" w14:textId="2081ACB5" w:rsidR="005B42F7" w:rsidRPr="000D46B0" w:rsidRDefault="005B42F7" w:rsidP="005B42F7">
      <w:pPr>
        <w:suppressAutoHyphens/>
        <w:spacing w:after="0"/>
        <w:ind w:firstLine="567"/>
        <w:rPr>
          <w:rFonts w:ascii="Calibri" w:eastAsia="Calibri" w:hAnsi="Calibri" w:cs="Calibri"/>
          <w:sz w:val="24"/>
          <w:szCs w:val="24"/>
        </w:rPr>
      </w:pPr>
      <w:r w:rsidRPr="000D46B0">
        <w:rPr>
          <w:rFonts w:ascii="Calibri" w:eastAsia="Calibri" w:hAnsi="Calibri" w:cs="Calibri"/>
          <w:b/>
          <w:bCs/>
          <w:sz w:val="24"/>
          <w:szCs w:val="24"/>
        </w:rPr>
        <w:t>Pa</w:t>
      </w:r>
      <w:r w:rsidR="00324559">
        <w:rPr>
          <w:rFonts w:ascii="Calibri" w:eastAsia="Calibri" w:hAnsi="Calibri" w:cs="Calibri"/>
          <w:b/>
          <w:bCs/>
          <w:sz w:val="24"/>
          <w:szCs w:val="24"/>
        </w:rPr>
        <w:t>teikdami</w:t>
      </w:r>
      <w:r w:rsidRPr="000D46B0">
        <w:rPr>
          <w:rFonts w:ascii="Calibri" w:eastAsia="Calibri" w:hAnsi="Calibri" w:cs="Calibri"/>
          <w:b/>
          <w:bCs/>
          <w:sz w:val="24"/>
          <w:szCs w:val="24"/>
        </w:rPr>
        <w:t xml:space="preserve"> šį pasiūlymą, tvirtiname, kad:</w:t>
      </w:r>
    </w:p>
    <w:p w14:paraId="37CD180A"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siūlomos prekės visiškai atitinka pirkimo dokumentuose nurodytus reikalavimus;</w:t>
      </w:r>
    </w:p>
    <w:p w14:paraId="52201093"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28B091"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sutinkame su pirkimo dokumentuose nustatytomis sąlygomis ir procedūromis;</w:t>
      </w:r>
    </w:p>
    <w:p w14:paraId="3B0A8A5C"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pasiūlymo dokumentuose pateikti duomenys ir informacija yra teisinga ir apima viską, ko reikia tinkamam sutarties įvykdymui;</w:t>
      </w:r>
    </w:p>
    <w:p w14:paraId="1E6AC38A"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lastRenderedPageBreak/>
        <w:t>jeigu kvalifikacija dėl teisės verstis atitinkama veikla nebuvo tikrinama arba tikrinama ne visa apimtimi, įsipareigojame perkančiajai organizacijai, kad pirkimo sutartį vykdys tik tokią teisę turintys asmenys;</w:t>
      </w:r>
    </w:p>
    <w:p w14:paraId="00DC4FFE" w14:textId="77777777" w:rsidR="005B42F7" w:rsidRPr="000D46B0" w:rsidRDefault="005B42F7" w:rsidP="005B42F7">
      <w:pPr>
        <w:numPr>
          <w:ilvl w:val="0"/>
          <w:numId w:val="23"/>
        </w:numPr>
        <w:suppressAutoHyphens/>
        <w:spacing w:after="0"/>
        <w:ind w:left="0"/>
        <w:contextualSpacing/>
        <w:rPr>
          <w:rFonts w:cs="Calibri"/>
          <w:sz w:val="24"/>
          <w:szCs w:val="24"/>
        </w:rPr>
      </w:pPr>
      <w:r w:rsidRPr="000D46B0">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5B42F7" w:rsidRPr="000D46B0" w14:paraId="5E5EB140" w14:textId="77777777" w:rsidTr="00CA24CA">
        <w:trPr>
          <w:trHeight w:val="285"/>
        </w:trPr>
        <w:tc>
          <w:tcPr>
            <w:tcW w:w="3284" w:type="dxa"/>
            <w:tcBorders>
              <w:top w:val="nil"/>
              <w:left w:val="nil"/>
              <w:bottom w:val="single" w:sz="4" w:space="0" w:color="auto"/>
              <w:right w:val="nil"/>
            </w:tcBorders>
          </w:tcPr>
          <w:p w14:paraId="1EF561FF" w14:textId="77777777" w:rsidR="005B42F7" w:rsidRPr="000D46B0" w:rsidRDefault="005B42F7" w:rsidP="00CA24CA">
            <w:pPr>
              <w:spacing w:after="0"/>
              <w:ind w:right="-1"/>
              <w:rPr>
                <w:rFonts w:ascii="Calibri" w:eastAsia="Calibri" w:hAnsi="Calibri" w:cs="Calibri"/>
                <w:sz w:val="24"/>
                <w:szCs w:val="24"/>
              </w:rPr>
            </w:pPr>
          </w:p>
        </w:tc>
        <w:tc>
          <w:tcPr>
            <w:tcW w:w="604" w:type="dxa"/>
          </w:tcPr>
          <w:p w14:paraId="46BD393F"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644A0169" w14:textId="77777777" w:rsidR="005B42F7" w:rsidRPr="000D46B0" w:rsidRDefault="005B42F7" w:rsidP="00CA24CA">
            <w:pPr>
              <w:spacing w:after="0"/>
              <w:ind w:right="-1"/>
              <w:rPr>
                <w:rFonts w:ascii="Calibri" w:eastAsia="Calibri" w:hAnsi="Calibri" w:cs="Calibri"/>
                <w:sz w:val="24"/>
                <w:szCs w:val="24"/>
              </w:rPr>
            </w:pPr>
          </w:p>
        </w:tc>
        <w:tc>
          <w:tcPr>
            <w:tcW w:w="701" w:type="dxa"/>
          </w:tcPr>
          <w:p w14:paraId="0625014C"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54AF8684" w14:textId="77777777" w:rsidR="005B42F7" w:rsidRPr="000D46B0" w:rsidRDefault="005B42F7" w:rsidP="00CA24CA">
            <w:pPr>
              <w:spacing w:after="0"/>
              <w:ind w:right="-1"/>
              <w:rPr>
                <w:rFonts w:ascii="Calibri" w:eastAsia="Calibri" w:hAnsi="Calibri" w:cs="Calibri"/>
                <w:sz w:val="24"/>
                <w:szCs w:val="24"/>
              </w:rPr>
            </w:pPr>
          </w:p>
        </w:tc>
        <w:tc>
          <w:tcPr>
            <w:tcW w:w="648" w:type="dxa"/>
          </w:tcPr>
          <w:p w14:paraId="6CC861D9" w14:textId="77777777" w:rsidR="005B42F7" w:rsidRPr="000D46B0" w:rsidRDefault="005B42F7" w:rsidP="00CA24CA">
            <w:pPr>
              <w:spacing w:after="0"/>
              <w:ind w:right="-1"/>
              <w:rPr>
                <w:rFonts w:ascii="Calibri" w:eastAsia="Calibri" w:hAnsi="Calibri" w:cs="Calibri"/>
                <w:sz w:val="24"/>
                <w:szCs w:val="24"/>
              </w:rPr>
            </w:pPr>
          </w:p>
        </w:tc>
      </w:tr>
      <w:tr w:rsidR="005B42F7" w:rsidRPr="000D46B0" w14:paraId="11F1C68F" w14:textId="77777777" w:rsidTr="00CA24CA">
        <w:trPr>
          <w:trHeight w:val="1014"/>
        </w:trPr>
        <w:tc>
          <w:tcPr>
            <w:tcW w:w="3284" w:type="dxa"/>
            <w:tcBorders>
              <w:top w:val="single" w:sz="4" w:space="0" w:color="auto"/>
              <w:left w:val="nil"/>
              <w:bottom w:val="nil"/>
              <w:right w:val="nil"/>
            </w:tcBorders>
            <w:hideMark/>
          </w:tcPr>
          <w:p w14:paraId="71C2C1FC" w14:textId="77777777" w:rsidR="005B42F7" w:rsidRPr="000D46B0" w:rsidRDefault="005B42F7" w:rsidP="00CA24CA">
            <w:pPr>
              <w:snapToGrid w:val="0"/>
              <w:spacing w:after="0"/>
              <w:rPr>
                <w:rFonts w:ascii="Calibri" w:eastAsia="Calibri" w:hAnsi="Calibri" w:cs="Calibri"/>
                <w:position w:val="6"/>
                <w:sz w:val="24"/>
                <w:szCs w:val="24"/>
              </w:rPr>
            </w:pPr>
            <w:r w:rsidRPr="000D46B0">
              <w:rPr>
                <w:rFonts w:ascii="Calibri" w:eastAsia="Calibri" w:hAnsi="Calibri" w:cs="Calibri"/>
                <w:position w:val="6"/>
                <w:sz w:val="24"/>
                <w:szCs w:val="24"/>
              </w:rPr>
              <w:t>(Tiekėjo arba jo įgalioto asmens pareigų pavadinimas)</w:t>
            </w:r>
          </w:p>
        </w:tc>
        <w:tc>
          <w:tcPr>
            <w:tcW w:w="604" w:type="dxa"/>
          </w:tcPr>
          <w:p w14:paraId="5798C34D" w14:textId="77777777" w:rsidR="005B42F7" w:rsidRPr="000D46B0" w:rsidRDefault="005B42F7" w:rsidP="00CA24CA">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1A894A66"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(Parašas)</w:t>
            </w:r>
            <w:r w:rsidRPr="000D46B0">
              <w:rPr>
                <w:rFonts w:ascii="Calibri" w:eastAsia="Calibri" w:hAnsi="Calibri" w:cs="Calibri"/>
                <w:i/>
                <w:sz w:val="24"/>
                <w:szCs w:val="24"/>
              </w:rPr>
              <w:t xml:space="preserve"> </w:t>
            </w:r>
          </w:p>
        </w:tc>
        <w:tc>
          <w:tcPr>
            <w:tcW w:w="701" w:type="dxa"/>
          </w:tcPr>
          <w:p w14:paraId="1FF7F456" w14:textId="77777777" w:rsidR="005B42F7" w:rsidRPr="000D46B0" w:rsidRDefault="005B42F7" w:rsidP="00CA24CA">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06655373" w14:textId="77777777" w:rsidR="005B42F7" w:rsidRPr="000D46B0" w:rsidRDefault="005B42F7" w:rsidP="00CA24CA">
            <w:pPr>
              <w:spacing w:after="0"/>
              <w:ind w:right="-1"/>
              <w:rPr>
                <w:rFonts w:ascii="Calibri" w:eastAsia="Calibri" w:hAnsi="Calibri" w:cs="Calibri"/>
                <w:sz w:val="24"/>
                <w:szCs w:val="24"/>
              </w:rPr>
            </w:pPr>
            <w:r w:rsidRPr="000D46B0">
              <w:rPr>
                <w:rFonts w:ascii="Calibri" w:eastAsia="Calibri" w:hAnsi="Calibri" w:cs="Calibri"/>
                <w:position w:val="6"/>
                <w:sz w:val="24"/>
                <w:szCs w:val="24"/>
              </w:rPr>
              <w:t>(Vardas ir pavardė)</w:t>
            </w:r>
            <w:r w:rsidRPr="000D46B0">
              <w:rPr>
                <w:rFonts w:ascii="Calibri" w:eastAsia="Calibri" w:hAnsi="Calibri" w:cs="Calibri"/>
                <w:i/>
                <w:sz w:val="24"/>
                <w:szCs w:val="24"/>
              </w:rPr>
              <w:t xml:space="preserve"> </w:t>
            </w:r>
          </w:p>
        </w:tc>
        <w:tc>
          <w:tcPr>
            <w:tcW w:w="648" w:type="dxa"/>
          </w:tcPr>
          <w:p w14:paraId="783F0BD6" w14:textId="77777777" w:rsidR="005B42F7" w:rsidRPr="000D46B0" w:rsidRDefault="005B42F7" w:rsidP="00CA24CA">
            <w:pPr>
              <w:spacing w:after="0"/>
              <w:ind w:right="-1"/>
              <w:rPr>
                <w:rFonts w:ascii="Calibri" w:eastAsia="Calibri" w:hAnsi="Calibri" w:cs="Calibri"/>
                <w:sz w:val="24"/>
                <w:szCs w:val="24"/>
              </w:rPr>
            </w:pPr>
          </w:p>
          <w:p w14:paraId="25B5FF43" w14:textId="77777777" w:rsidR="005B42F7" w:rsidRPr="000D46B0" w:rsidRDefault="005B42F7" w:rsidP="00CA24CA">
            <w:pPr>
              <w:spacing w:after="0"/>
              <w:ind w:right="-1"/>
              <w:rPr>
                <w:rFonts w:ascii="Calibri" w:eastAsia="Calibri" w:hAnsi="Calibri" w:cs="Calibri"/>
                <w:sz w:val="24"/>
                <w:szCs w:val="24"/>
              </w:rPr>
            </w:pPr>
          </w:p>
          <w:p w14:paraId="520E842E" w14:textId="77777777" w:rsidR="005B42F7" w:rsidRPr="000D46B0" w:rsidRDefault="005B42F7" w:rsidP="00CA24CA">
            <w:pPr>
              <w:spacing w:after="0"/>
              <w:ind w:right="-1"/>
              <w:rPr>
                <w:rFonts w:ascii="Calibri" w:eastAsia="Calibri" w:hAnsi="Calibri" w:cs="Calibri"/>
                <w:sz w:val="24"/>
                <w:szCs w:val="24"/>
              </w:rPr>
            </w:pPr>
          </w:p>
        </w:tc>
      </w:tr>
    </w:tbl>
    <w:p w14:paraId="035B1A5E" w14:textId="77777777" w:rsidR="005B42F7" w:rsidRPr="000D46B0" w:rsidRDefault="005B42F7" w:rsidP="005B42F7">
      <w:pPr>
        <w:jc w:val="center"/>
        <w:rPr>
          <w:rFonts w:ascii="Calibri" w:eastAsia="Calibri" w:hAnsi="Calibri" w:cs="Calibri"/>
          <w:color w:val="7030A0"/>
          <w:sz w:val="24"/>
          <w:szCs w:val="24"/>
        </w:rPr>
      </w:pPr>
      <w:r w:rsidRPr="000D46B0">
        <w:rPr>
          <w:rFonts w:ascii="Calibri" w:eastAsia="Calibri" w:hAnsi="Calibri" w:cs="Calibri"/>
          <w:sz w:val="24"/>
          <w:szCs w:val="24"/>
        </w:rPr>
        <w:t>__________</w:t>
      </w:r>
    </w:p>
    <w:p w14:paraId="590F4763" w14:textId="77777777" w:rsidR="005B42F7" w:rsidRPr="000D46B0" w:rsidRDefault="005B42F7" w:rsidP="005B42F7">
      <w:pPr>
        <w:spacing w:line="278" w:lineRule="auto"/>
        <w:rPr>
          <w:rFonts w:eastAsia="Calibri" w:cstheme="minorHAnsi"/>
          <w:color w:val="0070C0"/>
          <w:sz w:val="24"/>
          <w:szCs w:val="24"/>
        </w:rPr>
      </w:pPr>
    </w:p>
    <w:p w14:paraId="13ED9853" w14:textId="024AECB3" w:rsidR="00287F1C" w:rsidRPr="000D46B0" w:rsidRDefault="00287F1C">
      <w:pPr>
        <w:spacing w:line="278" w:lineRule="auto"/>
        <w:rPr>
          <w:rFonts w:eastAsia="Calibri" w:cstheme="minorHAnsi"/>
          <w:color w:val="0070C0"/>
          <w:sz w:val="24"/>
          <w:szCs w:val="24"/>
        </w:rPr>
      </w:pPr>
    </w:p>
    <w:p w14:paraId="78E8765B" w14:textId="77777777" w:rsidR="005B42F7" w:rsidRPr="000D46B0" w:rsidRDefault="005B42F7">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21FBC7E8" w14:textId="4E6504CF" w:rsidR="0090439D" w:rsidRPr="000D46B0" w:rsidRDefault="0090439D" w:rsidP="0045478C">
      <w:pPr>
        <w:pStyle w:val="Antrat2"/>
        <w:ind w:left="3686"/>
        <w:rPr>
          <w:rFonts w:asciiTheme="minorHAnsi" w:eastAsia="Calibri" w:hAnsiTheme="minorHAnsi" w:cstheme="minorHAnsi"/>
          <w:color w:val="0070C0"/>
          <w:sz w:val="24"/>
          <w:szCs w:val="24"/>
        </w:rPr>
      </w:pPr>
      <w:bookmarkStart w:id="105" w:name="_Toc227059080"/>
      <w:r w:rsidRPr="000D46B0">
        <w:rPr>
          <w:rFonts w:asciiTheme="minorHAnsi" w:eastAsia="Calibri" w:hAnsiTheme="minorHAnsi" w:cstheme="minorHAnsi"/>
          <w:color w:val="0070C0"/>
          <w:sz w:val="24"/>
          <w:szCs w:val="24"/>
        </w:rPr>
        <w:lastRenderedPageBreak/>
        <w:t>Pirkimo sąlygų 7 priedas „Pasiūlymų vertinimo kriterijai ir sąlygos</w:t>
      </w:r>
      <w:r w:rsidR="006F6ED7" w:rsidRPr="000D46B0">
        <w:rPr>
          <w:rFonts w:asciiTheme="minorHAnsi" w:eastAsia="Calibri" w:hAnsiTheme="minorHAnsi" w:cstheme="minorHAnsi"/>
          <w:color w:val="0070C0"/>
          <w:sz w:val="24"/>
          <w:szCs w:val="24"/>
        </w:rPr>
        <w:t xml:space="preserve"> I pirkimo objekto daliai</w:t>
      </w:r>
      <w:r w:rsidRPr="000D46B0">
        <w:rPr>
          <w:rFonts w:asciiTheme="minorHAnsi" w:eastAsia="Calibri" w:hAnsiTheme="minorHAnsi" w:cstheme="minorHAnsi"/>
          <w:color w:val="0070C0"/>
          <w:sz w:val="24"/>
          <w:szCs w:val="24"/>
        </w:rPr>
        <w:t>“</w:t>
      </w:r>
      <w:bookmarkEnd w:id="97"/>
      <w:bookmarkEnd w:id="98"/>
      <w:bookmarkEnd w:id="105"/>
    </w:p>
    <w:p w14:paraId="5330C7B4" w14:textId="77777777" w:rsidR="0090439D" w:rsidRPr="000D46B0" w:rsidRDefault="0090439D" w:rsidP="00427891">
      <w:pPr>
        <w:jc w:val="center"/>
        <w:rPr>
          <w:rFonts w:cstheme="minorHAnsi"/>
          <w:b/>
          <w:bCs/>
          <w:color w:val="000000" w:themeColor="text1"/>
          <w:sz w:val="24"/>
          <w:szCs w:val="24"/>
        </w:rPr>
      </w:pPr>
    </w:p>
    <w:p w14:paraId="116A159E" w14:textId="65A43175" w:rsidR="0090439D" w:rsidRPr="000D46B0" w:rsidRDefault="00427891" w:rsidP="00427891">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PASIŪLYMŲ VERTINIMO KRITERIJAI IR SĄLYGOS</w:t>
      </w:r>
      <w:r w:rsidR="00E57F08" w:rsidRPr="000D46B0">
        <w:rPr>
          <w:rFonts w:cstheme="minorHAnsi"/>
          <w:b/>
          <w:bCs/>
          <w:color w:val="000000" w:themeColor="text1"/>
          <w:sz w:val="24"/>
          <w:szCs w:val="24"/>
        </w:rPr>
        <w:t xml:space="preserve"> I PIRKIMO OBJEKTO DALIAI</w:t>
      </w:r>
      <w:r w:rsidR="00BD49D7" w:rsidRPr="000D46B0">
        <w:rPr>
          <w:rFonts w:cstheme="minorHAnsi"/>
          <w:b/>
          <w:bCs/>
          <w:color w:val="000000" w:themeColor="text1"/>
          <w:sz w:val="24"/>
          <w:szCs w:val="24"/>
        </w:rPr>
        <w:t xml:space="preserve"> (ARTROSKOPINĖ ĮRAGA)</w:t>
      </w:r>
    </w:p>
    <w:p w14:paraId="608DE309" w14:textId="19E3850F" w:rsidR="000E0349" w:rsidRPr="000D46B0" w:rsidRDefault="0017704D" w:rsidP="000E0349">
      <w:pPr>
        <w:numPr>
          <w:ilvl w:val="0"/>
          <w:numId w:val="26"/>
        </w:numPr>
        <w:tabs>
          <w:tab w:val="left" w:pos="709"/>
          <w:tab w:val="left" w:pos="851"/>
        </w:tabs>
        <w:autoSpaceDN w:val="0"/>
        <w:spacing w:after="0"/>
        <w:ind w:left="0" w:firstLine="567"/>
        <w:jc w:val="both"/>
        <w:outlineLvl w:val="1"/>
        <w:rPr>
          <w:rFonts w:eastAsia="Times New Roman" w:cstheme="minorHAnsi"/>
          <w:color w:val="7030A0"/>
          <w:sz w:val="24"/>
          <w:szCs w:val="24"/>
          <w:lang w:eastAsia="en-US"/>
        </w:rPr>
      </w:pPr>
      <w:bookmarkStart w:id="106" w:name="_Toc138694203"/>
      <w:bookmarkStart w:id="107" w:name="_Toc138694663"/>
      <w:bookmarkStart w:id="108" w:name="_Toc139020705"/>
      <w:bookmarkStart w:id="109" w:name="_Toc161920244"/>
      <w:bookmarkStart w:id="110" w:name="_Toc188266686"/>
      <w:bookmarkStart w:id="111" w:name="_Toc192670957"/>
      <w:bookmarkStart w:id="112" w:name="_Toc193729033"/>
      <w:bookmarkStart w:id="113" w:name="_Toc202782338"/>
      <w:bookmarkStart w:id="114" w:name="_Toc202786078"/>
      <w:bookmarkStart w:id="115" w:name="_Toc215050338"/>
      <w:bookmarkStart w:id="116" w:name="_Toc227059081"/>
      <w:r w:rsidRPr="000D46B0">
        <w:rPr>
          <w:rFonts w:eastAsia="Times New Roman" w:cstheme="minorHAnsi"/>
          <w:sz w:val="24"/>
          <w:szCs w:val="24"/>
        </w:rPr>
        <w:t>Pasiūlymų vertinimo kriterijai:</w:t>
      </w:r>
      <w:bookmarkEnd w:id="106"/>
      <w:bookmarkEnd w:id="107"/>
      <w:bookmarkEnd w:id="108"/>
      <w:bookmarkEnd w:id="109"/>
      <w:bookmarkEnd w:id="110"/>
      <w:bookmarkEnd w:id="111"/>
      <w:bookmarkEnd w:id="112"/>
      <w:bookmarkEnd w:id="113"/>
      <w:bookmarkEnd w:id="114"/>
      <w:bookmarkEnd w:id="115"/>
      <w:bookmarkEnd w:id="116"/>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0E0349" w:rsidRPr="000D46B0" w14:paraId="153EEC9A"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3E4BA982" w14:textId="77777777" w:rsidR="000E0349" w:rsidRPr="000D46B0" w:rsidRDefault="000E0349" w:rsidP="00CA24CA">
            <w:pPr>
              <w:suppressAutoHyphens/>
              <w:spacing w:after="200"/>
              <w:jc w:val="center"/>
              <w:rPr>
                <w:rFonts w:asciiTheme="minorHAnsi" w:eastAsia="Calibri" w:hAnsiTheme="minorHAnsi" w:cstheme="minorHAnsi"/>
                <w:b/>
                <w:sz w:val="24"/>
                <w:szCs w:val="24"/>
              </w:rPr>
            </w:pPr>
            <w:bookmarkStart w:id="117" w:name="_Hlk158795405"/>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7B2C6E0" w14:textId="77777777" w:rsidR="000E0349" w:rsidRPr="000D46B0" w:rsidRDefault="000E0349"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208479BC" w14:textId="77777777" w:rsidR="000E0349" w:rsidRPr="000D46B0" w:rsidRDefault="000E0349" w:rsidP="00CA24CA">
            <w:pPr>
              <w:suppressAutoHyphens/>
              <w:spacing w:after="200"/>
              <w:jc w:val="center"/>
              <w:rPr>
                <w:rFonts w:asciiTheme="minorHAnsi" w:eastAsia="Calibri" w:hAnsiTheme="minorHAnsi" w:cstheme="minorHAnsi"/>
                <w:b/>
                <w:color w:val="000000" w:themeColor="text1"/>
                <w:sz w:val="24"/>
                <w:szCs w:val="24"/>
              </w:rPr>
            </w:pPr>
            <w:r w:rsidRPr="000D46B0">
              <w:rPr>
                <w:rFonts w:asciiTheme="minorHAnsi" w:eastAsia="Calibri" w:hAnsiTheme="minorHAnsi" w:cstheme="minorHAnsi"/>
                <w:b/>
                <w:color w:val="000000" w:themeColor="text1"/>
                <w:sz w:val="24"/>
                <w:szCs w:val="24"/>
              </w:rPr>
              <w:t xml:space="preserve">Kriterijaus lyginamasis svoris/balai </w:t>
            </w:r>
          </w:p>
        </w:tc>
      </w:tr>
      <w:tr w:rsidR="000E0349" w:rsidRPr="000D46B0" w14:paraId="07C735B1"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A07987A" w14:textId="77777777" w:rsidR="000E0349" w:rsidRPr="000D46B0" w:rsidRDefault="000E0349"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00715392" w14:textId="77777777" w:rsidR="000E0349" w:rsidRPr="000D46B0" w:rsidRDefault="000E0349"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169FB3F3" w14:textId="52AB1F4D" w:rsidR="000E0349" w:rsidRPr="00E25045" w:rsidRDefault="000E0349" w:rsidP="00CA24CA">
            <w:pPr>
              <w:suppressAutoHyphens/>
              <w:spacing w:after="200"/>
              <w:jc w:val="both"/>
              <w:rPr>
                <w:rFonts w:asciiTheme="minorHAnsi" w:eastAsia="Calibri" w:hAnsiTheme="minorHAnsi" w:cstheme="minorHAnsi"/>
                <w:color w:val="000000" w:themeColor="text1"/>
                <w:sz w:val="24"/>
                <w:szCs w:val="24"/>
              </w:rPr>
            </w:pPr>
            <w:r w:rsidRPr="00E25045">
              <w:rPr>
                <w:rFonts w:asciiTheme="minorHAnsi" w:eastAsia="Calibri" w:hAnsiTheme="minorHAnsi" w:cstheme="minorHAnsi"/>
                <w:color w:val="000000" w:themeColor="text1"/>
                <w:sz w:val="24"/>
                <w:szCs w:val="24"/>
              </w:rPr>
              <w:t>X</w:t>
            </w:r>
            <w:r w:rsidRPr="00E25045">
              <w:rPr>
                <w:rFonts w:asciiTheme="minorHAnsi" w:eastAsia="Calibri" w:hAnsiTheme="minorHAnsi" w:cstheme="minorHAnsi"/>
                <w:color w:val="000000" w:themeColor="text1"/>
                <w:sz w:val="24"/>
                <w:szCs w:val="24"/>
                <w:vertAlign w:val="subscript"/>
              </w:rPr>
              <w:t>1</w:t>
            </w:r>
            <w:r w:rsidRPr="00E25045">
              <w:rPr>
                <w:rFonts w:asciiTheme="minorHAnsi" w:eastAsia="Calibri" w:hAnsiTheme="minorHAnsi" w:cstheme="minorHAnsi"/>
                <w:color w:val="000000" w:themeColor="text1"/>
                <w:sz w:val="24"/>
                <w:szCs w:val="24"/>
              </w:rPr>
              <w:t>=</w:t>
            </w:r>
            <w:r w:rsidR="00E8041D" w:rsidRPr="00E25045">
              <w:rPr>
                <w:rFonts w:asciiTheme="minorHAnsi" w:eastAsia="Calibri" w:hAnsiTheme="minorHAnsi" w:cstheme="minorHAnsi"/>
                <w:color w:val="000000" w:themeColor="text1"/>
                <w:sz w:val="24"/>
                <w:szCs w:val="24"/>
              </w:rPr>
              <w:t>90</w:t>
            </w:r>
          </w:p>
        </w:tc>
      </w:tr>
      <w:tr w:rsidR="000E0349" w:rsidRPr="000D46B0" w14:paraId="04349CDA"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00638010" w14:textId="77777777" w:rsidR="000E0349" w:rsidRPr="00E25045" w:rsidRDefault="000E0349" w:rsidP="00CA24CA">
            <w:pPr>
              <w:suppressAutoHyphens/>
              <w:jc w:val="center"/>
              <w:rPr>
                <w:rFonts w:asciiTheme="minorHAnsi" w:eastAsia="Calibri" w:hAnsiTheme="minorHAnsi" w:cstheme="minorHAnsi"/>
                <w:b/>
                <w:bCs/>
                <w:color w:val="000000" w:themeColor="text1"/>
                <w:sz w:val="24"/>
                <w:szCs w:val="24"/>
              </w:rPr>
            </w:pPr>
            <w:r w:rsidRPr="00E25045">
              <w:rPr>
                <w:rFonts w:asciiTheme="minorHAnsi" w:eastAsia="Calibri" w:hAnsiTheme="minorHAnsi" w:cstheme="minorHAnsi"/>
                <w:b/>
                <w:bCs/>
                <w:color w:val="000000" w:themeColor="text1"/>
                <w:sz w:val="24"/>
                <w:szCs w:val="24"/>
              </w:rPr>
              <w:t>Kokybiniai kriterijai</w:t>
            </w:r>
          </w:p>
        </w:tc>
      </w:tr>
      <w:tr w:rsidR="000E0349" w:rsidRPr="000D46B0" w14:paraId="522F192C"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1720769" w14:textId="78701B77" w:rsidR="000E0349" w:rsidRPr="000D46B0" w:rsidRDefault="006B1E27"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r w:rsidR="000E0349" w:rsidRPr="000D46B0">
              <w:rPr>
                <w:rFonts w:asciiTheme="minorHAnsi" w:eastAsia="Calibri" w:hAnsiTheme="minorHAnsi" w:cstheme="minorHAnsi"/>
                <w:sz w:val="24"/>
                <w:szCs w:val="24"/>
              </w:rPr>
              <w:t>.</w:t>
            </w:r>
          </w:p>
        </w:tc>
        <w:tc>
          <w:tcPr>
            <w:tcW w:w="5946" w:type="dxa"/>
            <w:tcBorders>
              <w:top w:val="single" w:sz="4" w:space="0" w:color="000000"/>
              <w:left w:val="single" w:sz="4" w:space="0" w:color="000000"/>
              <w:bottom w:val="single" w:sz="4" w:space="0" w:color="000000"/>
              <w:right w:val="single" w:sz="4" w:space="0" w:color="000000"/>
            </w:tcBorders>
            <w:vAlign w:val="center"/>
          </w:tcPr>
          <w:p w14:paraId="3E933E28" w14:textId="2E1916DD" w:rsidR="000E0349" w:rsidRPr="000D46B0" w:rsidRDefault="006B1E27" w:rsidP="00CA24CA">
            <w:pPr>
              <w:tabs>
                <w:tab w:val="left" w:pos="0"/>
                <w:tab w:val="left" w:pos="2977"/>
                <w:tab w:val="left" w:pos="4057"/>
              </w:tabs>
              <w:jc w:val="both"/>
              <w:rPr>
                <w:rFonts w:asciiTheme="minorHAnsi" w:eastAsia="Calibri" w:hAnsiTheme="minorHAnsi" w:cstheme="minorHAnsi"/>
                <w:b/>
                <w:bCs/>
                <w:iCs/>
                <w:sz w:val="24"/>
                <w:szCs w:val="24"/>
              </w:rPr>
            </w:pPr>
            <w:proofErr w:type="spellStart"/>
            <w:r w:rsidRPr="000D46B0">
              <w:rPr>
                <w:rFonts w:asciiTheme="minorHAnsi" w:hAnsiTheme="minorHAnsi" w:cstheme="minorHAnsi"/>
                <w:b/>
                <w:bCs/>
                <w:iCs/>
                <w:sz w:val="24"/>
                <w:szCs w:val="24"/>
              </w:rPr>
              <w:t>Šeiverio</w:t>
            </w:r>
            <w:proofErr w:type="spellEnd"/>
            <w:r w:rsidRPr="000D46B0">
              <w:rPr>
                <w:rFonts w:asciiTheme="minorHAnsi" w:hAnsiTheme="minorHAnsi" w:cstheme="minorHAnsi"/>
                <w:b/>
                <w:bCs/>
                <w:iCs/>
                <w:sz w:val="24"/>
                <w:szCs w:val="24"/>
              </w:rPr>
              <w:t xml:space="preserve"> konsolės valdymas lietimui jautriu ekranu</w:t>
            </w:r>
            <w:r w:rsidR="000E0349" w:rsidRPr="000D46B0">
              <w:rPr>
                <w:rFonts w:asciiTheme="minorHAnsi" w:hAnsiTheme="minorHAnsi" w:cstheme="minorHAnsi"/>
                <w:b/>
                <w:bCs/>
                <w:iCs/>
                <w:sz w:val="24"/>
                <w:szCs w:val="24"/>
              </w:rPr>
              <w:t>, T</w:t>
            </w:r>
            <w:r w:rsidR="000E0349" w:rsidRPr="000D46B0">
              <w:rPr>
                <w:rFonts w:asciiTheme="minorHAnsi" w:hAnsiTheme="minorHAnsi" w:cstheme="minorHAnsi"/>
                <w:b/>
                <w:bCs/>
                <w:iCs/>
                <w:sz w:val="24"/>
                <w:szCs w:val="24"/>
                <w:vertAlign w:val="subscript"/>
              </w:rPr>
              <w:t>1</w:t>
            </w:r>
            <w:r w:rsidR="005363BE" w:rsidRPr="000D46B0">
              <w:rPr>
                <w:rFonts w:asciiTheme="minorHAnsi" w:hAnsiTheme="minorHAnsi" w:cstheme="minorHAnsi"/>
                <w:b/>
                <w:bCs/>
                <w:iCs/>
                <w:sz w:val="24"/>
                <w:szCs w:val="24"/>
                <w:vertAlign w:val="subscript"/>
              </w:rPr>
              <w:t xml:space="preserve">  </w:t>
            </w:r>
          </w:p>
        </w:tc>
        <w:tc>
          <w:tcPr>
            <w:tcW w:w="3134" w:type="dxa"/>
            <w:tcBorders>
              <w:top w:val="single" w:sz="4" w:space="0" w:color="000000"/>
              <w:left w:val="single" w:sz="4" w:space="0" w:color="000000"/>
              <w:bottom w:val="single" w:sz="4" w:space="0" w:color="000000"/>
              <w:right w:val="single" w:sz="4" w:space="0" w:color="000000"/>
            </w:tcBorders>
            <w:vAlign w:val="center"/>
          </w:tcPr>
          <w:p w14:paraId="31C448F1" w14:textId="6023C956" w:rsidR="000E0349" w:rsidRPr="00E25045" w:rsidRDefault="000E0349" w:rsidP="00CA24CA">
            <w:pPr>
              <w:suppressAutoHyphens/>
              <w:spacing w:after="200"/>
              <w:jc w:val="both"/>
              <w:rPr>
                <w:rFonts w:asciiTheme="minorHAnsi" w:eastAsia="Calibri" w:hAnsiTheme="minorHAnsi" w:cstheme="minorHAnsi"/>
                <w:color w:val="000000" w:themeColor="text1"/>
                <w:sz w:val="24"/>
                <w:szCs w:val="24"/>
                <w:vertAlign w:val="subscript"/>
              </w:rPr>
            </w:pPr>
            <w:r w:rsidRPr="00E25045">
              <w:rPr>
                <w:rFonts w:asciiTheme="minorHAnsi" w:eastAsia="Calibri" w:hAnsiTheme="minorHAnsi" w:cstheme="minorHAnsi"/>
                <w:color w:val="000000" w:themeColor="text1"/>
                <w:sz w:val="24"/>
                <w:szCs w:val="24"/>
              </w:rPr>
              <w:t>Y</w:t>
            </w:r>
            <w:r w:rsidRPr="00E25045">
              <w:rPr>
                <w:rFonts w:asciiTheme="minorHAnsi" w:eastAsia="Calibri" w:hAnsiTheme="minorHAnsi" w:cstheme="minorHAnsi"/>
                <w:color w:val="000000" w:themeColor="text1"/>
                <w:sz w:val="24"/>
                <w:szCs w:val="24"/>
                <w:vertAlign w:val="subscript"/>
              </w:rPr>
              <w:t>1</w:t>
            </w:r>
            <w:r w:rsidRPr="00E25045">
              <w:rPr>
                <w:rFonts w:asciiTheme="minorHAnsi" w:eastAsia="Calibri" w:hAnsiTheme="minorHAnsi" w:cstheme="minorHAnsi"/>
                <w:color w:val="000000" w:themeColor="text1"/>
                <w:sz w:val="24"/>
                <w:szCs w:val="24"/>
              </w:rPr>
              <w:t>=</w:t>
            </w:r>
            <w:r w:rsidR="00E8041D" w:rsidRPr="00E25045">
              <w:rPr>
                <w:rFonts w:asciiTheme="minorHAnsi" w:eastAsia="Calibri" w:hAnsiTheme="minorHAnsi" w:cstheme="minorHAnsi"/>
                <w:color w:val="000000" w:themeColor="text1"/>
                <w:sz w:val="24"/>
                <w:szCs w:val="24"/>
              </w:rPr>
              <w:t>2</w:t>
            </w:r>
          </w:p>
        </w:tc>
      </w:tr>
      <w:tr w:rsidR="000E0349" w:rsidRPr="000D46B0" w14:paraId="06CE1775"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3E57BBB" w14:textId="77777777" w:rsidR="000E0349" w:rsidRPr="000D46B0" w:rsidRDefault="000E0349"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45C8B177" w14:textId="2730431B" w:rsidR="000E0349" w:rsidRPr="000D46B0" w:rsidRDefault="006B1E27" w:rsidP="00CA24CA">
            <w:pPr>
              <w:tabs>
                <w:tab w:val="left" w:pos="0"/>
                <w:tab w:val="left" w:pos="2977"/>
                <w:tab w:val="left" w:pos="4057"/>
              </w:tabs>
              <w:jc w:val="both"/>
              <w:rPr>
                <w:rFonts w:asciiTheme="minorHAnsi" w:hAnsiTheme="minorHAnsi" w:cstheme="minorHAnsi"/>
                <w:b/>
                <w:bCs/>
                <w:iCs/>
                <w:color w:val="EE0000"/>
                <w:sz w:val="24"/>
                <w:szCs w:val="24"/>
              </w:rPr>
            </w:pPr>
            <w:proofErr w:type="spellStart"/>
            <w:r w:rsidRPr="000D46B0">
              <w:rPr>
                <w:rFonts w:asciiTheme="minorHAnsi" w:hAnsiTheme="minorHAnsi" w:cstheme="minorHAnsi"/>
                <w:b/>
                <w:bCs/>
                <w:iCs/>
                <w:sz w:val="24"/>
                <w:szCs w:val="24"/>
              </w:rPr>
              <w:t>Šeiverio</w:t>
            </w:r>
            <w:proofErr w:type="spellEnd"/>
            <w:r w:rsidRPr="000D46B0">
              <w:rPr>
                <w:rFonts w:asciiTheme="minorHAnsi" w:hAnsiTheme="minorHAnsi" w:cstheme="minorHAnsi"/>
                <w:b/>
                <w:bCs/>
                <w:iCs/>
                <w:sz w:val="24"/>
                <w:szCs w:val="24"/>
              </w:rPr>
              <w:t xml:space="preserve"> konsolės maksimalus rotacijos greitis</w:t>
            </w:r>
            <w:r w:rsidR="000E0349" w:rsidRPr="000D46B0">
              <w:rPr>
                <w:rFonts w:asciiTheme="minorHAnsi" w:hAnsiTheme="minorHAnsi" w:cstheme="minorHAnsi"/>
                <w:b/>
                <w:bCs/>
                <w:iCs/>
                <w:sz w:val="24"/>
                <w:szCs w:val="24"/>
              </w:rPr>
              <w:t>, T</w:t>
            </w:r>
            <w:r w:rsidR="000E0349" w:rsidRPr="000D46B0">
              <w:rPr>
                <w:rFonts w:asciiTheme="minorHAnsi" w:hAnsiTheme="minorHAnsi" w:cstheme="minorHAnsi"/>
                <w:b/>
                <w:bCs/>
                <w:iCs/>
                <w:sz w:val="24"/>
                <w:szCs w:val="24"/>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3F4CF7E0" w14:textId="392B80CA" w:rsidR="000E0349" w:rsidRPr="00E25045" w:rsidRDefault="000E0349" w:rsidP="00CA24CA">
            <w:pPr>
              <w:suppressAutoHyphens/>
              <w:spacing w:after="200"/>
              <w:jc w:val="both"/>
              <w:rPr>
                <w:rFonts w:asciiTheme="minorHAnsi" w:eastAsia="Calibri" w:hAnsiTheme="minorHAnsi" w:cstheme="minorHAnsi"/>
                <w:color w:val="000000" w:themeColor="text1"/>
                <w:sz w:val="24"/>
                <w:szCs w:val="24"/>
              </w:rPr>
            </w:pPr>
            <w:r w:rsidRPr="00E25045">
              <w:rPr>
                <w:rFonts w:asciiTheme="minorHAnsi" w:eastAsia="Calibri" w:hAnsiTheme="minorHAnsi" w:cstheme="minorHAnsi"/>
                <w:color w:val="000000" w:themeColor="text1"/>
                <w:sz w:val="24"/>
                <w:szCs w:val="24"/>
              </w:rPr>
              <w:t>Y</w:t>
            </w:r>
            <w:r w:rsidRPr="00E25045">
              <w:rPr>
                <w:rFonts w:asciiTheme="minorHAnsi" w:eastAsia="Calibri" w:hAnsiTheme="minorHAnsi" w:cstheme="minorHAnsi"/>
                <w:color w:val="000000" w:themeColor="text1"/>
                <w:sz w:val="24"/>
                <w:szCs w:val="24"/>
                <w:vertAlign w:val="subscript"/>
              </w:rPr>
              <w:t>2</w:t>
            </w:r>
            <w:r w:rsidRPr="00E25045">
              <w:rPr>
                <w:rFonts w:asciiTheme="minorHAnsi" w:eastAsia="Calibri" w:hAnsiTheme="minorHAnsi" w:cstheme="minorHAnsi"/>
                <w:color w:val="000000" w:themeColor="text1"/>
                <w:sz w:val="24"/>
                <w:szCs w:val="24"/>
              </w:rPr>
              <w:t>=</w:t>
            </w:r>
            <w:r w:rsidR="00E8041D" w:rsidRPr="00E25045">
              <w:rPr>
                <w:rFonts w:asciiTheme="minorHAnsi" w:eastAsia="Calibri" w:hAnsiTheme="minorHAnsi" w:cstheme="minorHAnsi"/>
                <w:color w:val="000000" w:themeColor="text1"/>
                <w:sz w:val="24"/>
                <w:szCs w:val="24"/>
              </w:rPr>
              <w:t>5</w:t>
            </w:r>
          </w:p>
        </w:tc>
      </w:tr>
      <w:tr w:rsidR="006B1E27" w:rsidRPr="000D46B0" w14:paraId="70499182"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D83A49C" w14:textId="001FBC74" w:rsidR="006B1E27" w:rsidRPr="000D46B0" w:rsidRDefault="006B1E27"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4.</w:t>
            </w:r>
          </w:p>
        </w:tc>
        <w:tc>
          <w:tcPr>
            <w:tcW w:w="5946" w:type="dxa"/>
            <w:tcBorders>
              <w:top w:val="single" w:sz="4" w:space="0" w:color="000000"/>
              <w:left w:val="single" w:sz="4" w:space="0" w:color="000000"/>
              <w:bottom w:val="single" w:sz="4" w:space="0" w:color="000000"/>
              <w:right w:val="single" w:sz="4" w:space="0" w:color="000000"/>
            </w:tcBorders>
            <w:vAlign w:val="center"/>
          </w:tcPr>
          <w:p w14:paraId="7E4ED4E0" w14:textId="147F7A2D" w:rsidR="006B1E27" w:rsidRPr="000D46B0" w:rsidRDefault="006B1E27" w:rsidP="00CA24CA">
            <w:pPr>
              <w:tabs>
                <w:tab w:val="left" w:pos="0"/>
                <w:tab w:val="left" w:pos="2977"/>
                <w:tab w:val="left" w:pos="4057"/>
              </w:tabs>
              <w:jc w:val="both"/>
              <w:rPr>
                <w:rFonts w:asciiTheme="minorHAnsi" w:hAnsiTheme="minorHAnsi" w:cstheme="minorHAnsi"/>
                <w:b/>
                <w:bCs/>
                <w:iCs/>
                <w:sz w:val="24"/>
                <w:szCs w:val="24"/>
                <w:vertAlign w:val="subscript"/>
              </w:rPr>
            </w:pPr>
            <w:r w:rsidRPr="000D46B0">
              <w:rPr>
                <w:rFonts w:asciiTheme="minorHAnsi" w:hAnsiTheme="minorHAnsi" w:cstheme="minorHAnsi"/>
                <w:b/>
                <w:bCs/>
                <w:iCs/>
                <w:sz w:val="24"/>
                <w:szCs w:val="24"/>
              </w:rPr>
              <w:t>Garantinis terminas</w:t>
            </w:r>
            <w:r w:rsidR="00AB1C9E" w:rsidRPr="000D46B0">
              <w:rPr>
                <w:rFonts w:asciiTheme="minorHAnsi" w:hAnsiTheme="minorHAnsi" w:cstheme="minorHAnsi"/>
                <w:b/>
                <w:bCs/>
                <w:iCs/>
                <w:sz w:val="24"/>
                <w:szCs w:val="24"/>
              </w:rPr>
              <w:t>, T</w:t>
            </w:r>
            <w:r w:rsidR="00AB1C9E" w:rsidRPr="000D46B0">
              <w:rPr>
                <w:rFonts w:asciiTheme="minorHAnsi" w:hAnsiTheme="minorHAnsi" w:cstheme="minorHAnsi"/>
                <w:b/>
                <w:bCs/>
                <w:iCs/>
                <w:sz w:val="24"/>
                <w:szCs w:val="24"/>
                <w:vertAlign w:val="subscript"/>
              </w:rPr>
              <w:t>3</w:t>
            </w:r>
          </w:p>
        </w:tc>
        <w:tc>
          <w:tcPr>
            <w:tcW w:w="3134" w:type="dxa"/>
            <w:tcBorders>
              <w:top w:val="single" w:sz="4" w:space="0" w:color="000000"/>
              <w:left w:val="single" w:sz="4" w:space="0" w:color="000000"/>
              <w:bottom w:val="single" w:sz="4" w:space="0" w:color="000000"/>
              <w:right w:val="single" w:sz="4" w:space="0" w:color="000000"/>
            </w:tcBorders>
            <w:vAlign w:val="center"/>
          </w:tcPr>
          <w:p w14:paraId="31499E45" w14:textId="401EBC94" w:rsidR="006B1E27" w:rsidRPr="00E25045" w:rsidRDefault="006B1E27" w:rsidP="00CA24CA">
            <w:pPr>
              <w:suppressAutoHyphens/>
              <w:spacing w:after="200"/>
              <w:jc w:val="both"/>
              <w:rPr>
                <w:rFonts w:asciiTheme="minorHAnsi" w:eastAsia="Calibri" w:hAnsiTheme="minorHAnsi" w:cstheme="minorHAnsi"/>
                <w:color w:val="000000" w:themeColor="text1"/>
                <w:sz w:val="24"/>
                <w:szCs w:val="24"/>
              </w:rPr>
            </w:pPr>
            <w:r w:rsidRPr="00E25045">
              <w:rPr>
                <w:rFonts w:asciiTheme="minorHAnsi" w:eastAsia="Calibri" w:hAnsiTheme="minorHAnsi" w:cstheme="minorHAnsi"/>
                <w:color w:val="000000" w:themeColor="text1"/>
                <w:sz w:val="24"/>
                <w:szCs w:val="24"/>
              </w:rPr>
              <w:t>Y</w:t>
            </w:r>
            <w:r w:rsidRPr="00E25045">
              <w:rPr>
                <w:rFonts w:asciiTheme="minorHAnsi" w:eastAsia="Calibri" w:hAnsiTheme="minorHAnsi" w:cstheme="minorHAnsi"/>
                <w:color w:val="000000" w:themeColor="text1"/>
                <w:sz w:val="24"/>
                <w:szCs w:val="24"/>
                <w:vertAlign w:val="subscript"/>
              </w:rPr>
              <w:t>3=</w:t>
            </w:r>
            <w:r w:rsidR="00E8041D" w:rsidRPr="00E25045">
              <w:rPr>
                <w:rFonts w:asciiTheme="minorHAnsi" w:eastAsia="Calibri" w:hAnsiTheme="minorHAnsi" w:cstheme="minorHAnsi"/>
                <w:color w:val="000000" w:themeColor="text1"/>
                <w:sz w:val="24"/>
                <w:szCs w:val="24"/>
              </w:rPr>
              <w:t>3</w:t>
            </w:r>
          </w:p>
        </w:tc>
      </w:tr>
      <w:bookmarkEnd w:id="117"/>
    </w:tbl>
    <w:p w14:paraId="5BF04BE0" w14:textId="77777777" w:rsidR="000E0349" w:rsidRPr="000D46B0" w:rsidRDefault="000E0349" w:rsidP="000E0349">
      <w:pPr>
        <w:tabs>
          <w:tab w:val="left" w:pos="142"/>
          <w:tab w:val="left" w:pos="567"/>
          <w:tab w:val="left" w:pos="993"/>
        </w:tabs>
        <w:suppressAutoHyphens/>
        <w:spacing w:before="120" w:after="0"/>
        <w:contextualSpacing/>
        <w:jc w:val="both"/>
        <w:rPr>
          <w:rFonts w:eastAsia="Times New Roman" w:cstheme="minorHAnsi"/>
          <w:i/>
          <w:sz w:val="24"/>
          <w:szCs w:val="24"/>
          <w:lang w:eastAsia="ar-SA"/>
        </w:rPr>
      </w:pPr>
    </w:p>
    <w:p w14:paraId="2C9BAE30" w14:textId="77777777" w:rsidR="000E0349" w:rsidRPr="000D46B0" w:rsidRDefault="000E0349" w:rsidP="000E0349">
      <w:pPr>
        <w:numPr>
          <w:ilvl w:val="0"/>
          <w:numId w:val="26"/>
        </w:numPr>
        <w:tabs>
          <w:tab w:val="left" w:pos="142"/>
          <w:tab w:val="left" w:pos="567"/>
          <w:tab w:val="left" w:pos="993"/>
        </w:tabs>
        <w:suppressAutoHyphens/>
        <w:spacing w:before="120" w:after="0"/>
        <w:ind w:left="0" w:firstLine="567"/>
        <w:contextualSpacing/>
        <w:jc w:val="both"/>
        <w:rPr>
          <w:rFonts w:eastAsia="Times New Roman" w:cstheme="minorHAnsi"/>
          <w:i/>
          <w:sz w:val="24"/>
          <w:szCs w:val="24"/>
          <w:lang w:eastAsia="ar-SA"/>
        </w:rPr>
      </w:pPr>
      <w:r w:rsidRPr="000D46B0">
        <w:rPr>
          <w:rFonts w:eastAsia="Times New Roman" w:cstheme="minorHAnsi"/>
          <w:sz w:val="24"/>
          <w:szCs w:val="24"/>
          <w:lang w:eastAsia="ar-SA"/>
        </w:rPr>
        <w:t xml:space="preserve"> Ekonominis naudingumas (S) apskaičiuojamas sudedant tiekėjo pasiūlymo kainos (C) ir kitų kriterijų (T) balus:</w:t>
      </w:r>
    </w:p>
    <w:p w14:paraId="2F54B944" w14:textId="7068729C" w:rsidR="000E0349" w:rsidRPr="000D46B0" w:rsidRDefault="000E0349" w:rsidP="00846B3C">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6AC08431" wp14:editId="769C439C">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60542192" w14:textId="77777777" w:rsidR="000E0349" w:rsidRPr="000D46B0" w:rsidRDefault="000E0349" w:rsidP="000E0349">
      <w:pPr>
        <w:numPr>
          <w:ilvl w:val="0"/>
          <w:numId w:val="26"/>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1698BCE7" w14:textId="472EDEF2" w:rsidR="000E0349" w:rsidRPr="000D46B0" w:rsidRDefault="000E0349" w:rsidP="000E0349">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00846B3C" w:rsidRPr="000D46B0">
        <w:rPr>
          <w:rFonts w:eastAsia="Times New Roman" w:cstheme="minorHAnsi"/>
          <w:b/>
          <w:bCs/>
          <w:color w:val="EE0000"/>
          <w:sz w:val="24"/>
          <w:szCs w:val="24"/>
        </w:rPr>
        <w:t>66550,00</w:t>
      </w:r>
      <w:r w:rsidRPr="000D46B0">
        <w:rPr>
          <w:rFonts w:eastAsia="Times New Roman" w:cstheme="minorHAnsi"/>
          <w:b/>
          <w:bCs/>
          <w:sz w:val="24"/>
          <w:szCs w:val="24"/>
        </w:rPr>
        <w:t>)) * Kainos lyginamasis svoris (X</w:t>
      </w:r>
      <w:r w:rsidRPr="000D46B0">
        <w:rPr>
          <w:rFonts w:eastAsia="Times New Roman" w:cstheme="minorHAnsi"/>
          <w:b/>
          <w:bCs/>
          <w:sz w:val="24"/>
          <w:szCs w:val="24"/>
          <w:vertAlign w:val="subscript"/>
        </w:rPr>
        <w:t>1</w:t>
      </w:r>
      <w:r w:rsidRPr="000D46B0">
        <w:rPr>
          <w:rFonts w:eastAsia="Times New Roman" w:cstheme="minorHAnsi"/>
          <w:b/>
          <w:bCs/>
          <w:sz w:val="24"/>
          <w:szCs w:val="24"/>
        </w:rPr>
        <w:t>),</w:t>
      </w:r>
    </w:p>
    <w:p w14:paraId="7C939BBE" w14:textId="77777777" w:rsidR="000E0349" w:rsidRPr="000D46B0" w:rsidRDefault="000E0349" w:rsidP="000E0349">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45CAC035" w14:textId="77777777" w:rsidR="000E0349" w:rsidRPr="000D46B0" w:rsidRDefault="000E0349" w:rsidP="000E0349">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0E3C9895" w14:textId="77777777" w:rsidR="000E0349" w:rsidRPr="000D46B0" w:rsidRDefault="000E0349" w:rsidP="000E0349">
      <w:pPr>
        <w:pStyle w:val="Sraopastraipa"/>
        <w:numPr>
          <w:ilvl w:val="0"/>
          <w:numId w:val="26"/>
        </w:numPr>
        <w:spacing w:after="0" w:line="240" w:lineRule="auto"/>
        <w:ind w:left="0" w:firstLine="567"/>
        <w:rPr>
          <w:rFonts w:cstheme="minorHAnsi"/>
          <w:color w:val="000000" w:themeColor="text1"/>
          <w:sz w:val="24"/>
          <w:szCs w:val="24"/>
        </w:rPr>
      </w:pPr>
      <w:bookmarkStart w:id="118" w:name="_Toc138694223"/>
      <w:bookmarkStart w:id="119" w:name="_Toc138694683"/>
      <w:bookmarkStart w:id="120" w:name="_Toc139020725"/>
      <w:r w:rsidRPr="000D46B0">
        <w:rPr>
          <w:rFonts w:cstheme="minorHAnsi"/>
          <w:b/>
          <w:bCs/>
          <w:color w:val="000000" w:themeColor="text1"/>
          <w:sz w:val="24"/>
          <w:szCs w:val="24"/>
        </w:rPr>
        <w:t>Kriterijaus (T) balai</w:t>
      </w:r>
      <w:r w:rsidRPr="000D46B0">
        <w:rPr>
          <w:rFonts w:cstheme="minorHAnsi"/>
          <w:color w:val="000000" w:themeColor="text1"/>
          <w:sz w:val="24"/>
          <w:szCs w:val="24"/>
        </w:rPr>
        <w:t xml:space="preserve"> apskaičiuojami sudedant atskirų kriterijų balus.</w:t>
      </w:r>
    </w:p>
    <w:p w14:paraId="45B6521D" w14:textId="6EFDC323" w:rsidR="000E0349" w:rsidRPr="000D46B0" w:rsidRDefault="000E0349" w:rsidP="000E0349">
      <w:pPr>
        <w:pStyle w:val="Sraopastraipa"/>
        <w:spacing w:after="0" w:line="240" w:lineRule="auto"/>
        <w:ind w:left="0" w:firstLine="567"/>
        <w:rPr>
          <w:rFonts w:cstheme="minorHAnsi"/>
          <w:b/>
          <w:bCs/>
          <w:color w:val="000000" w:themeColor="text1"/>
          <w:sz w:val="24"/>
          <w:szCs w:val="24"/>
          <w:vertAlign w:val="subscript"/>
        </w:rPr>
      </w:pPr>
      <w:r w:rsidRPr="000D46B0">
        <w:rPr>
          <w:rFonts w:cstheme="minorHAnsi"/>
          <w:b/>
          <w:bCs/>
          <w:color w:val="000000" w:themeColor="text1"/>
          <w:sz w:val="24"/>
          <w:szCs w:val="24"/>
        </w:rPr>
        <w:t>T = T</w:t>
      </w:r>
      <w:r w:rsidRPr="000D46B0">
        <w:rPr>
          <w:rFonts w:cstheme="minorHAnsi"/>
          <w:b/>
          <w:bCs/>
          <w:color w:val="000000" w:themeColor="text1"/>
          <w:sz w:val="24"/>
          <w:szCs w:val="24"/>
          <w:vertAlign w:val="subscript"/>
        </w:rPr>
        <w:t>1</w:t>
      </w:r>
      <w:r w:rsidRPr="000D46B0">
        <w:rPr>
          <w:rFonts w:cstheme="minorHAnsi"/>
          <w:b/>
          <w:bCs/>
          <w:color w:val="000000" w:themeColor="text1"/>
          <w:sz w:val="24"/>
          <w:szCs w:val="24"/>
        </w:rPr>
        <w:t xml:space="preserve"> + T</w:t>
      </w:r>
      <w:r w:rsidRPr="000D46B0">
        <w:rPr>
          <w:rFonts w:cstheme="minorHAnsi"/>
          <w:b/>
          <w:bCs/>
          <w:color w:val="000000" w:themeColor="text1"/>
          <w:sz w:val="24"/>
          <w:szCs w:val="24"/>
          <w:vertAlign w:val="subscript"/>
        </w:rPr>
        <w:t>2</w:t>
      </w:r>
      <w:r w:rsidR="00846B3C" w:rsidRPr="000D46B0">
        <w:rPr>
          <w:rFonts w:cstheme="minorHAnsi"/>
          <w:b/>
          <w:bCs/>
          <w:color w:val="000000" w:themeColor="text1"/>
          <w:sz w:val="24"/>
          <w:szCs w:val="24"/>
          <w:vertAlign w:val="subscript"/>
        </w:rPr>
        <w:t>+</w:t>
      </w:r>
      <w:r w:rsidR="00846B3C" w:rsidRPr="000D46B0">
        <w:rPr>
          <w:rFonts w:cstheme="minorHAnsi"/>
          <w:b/>
          <w:bCs/>
          <w:color w:val="000000" w:themeColor="text1"/>
          <w:sz w:val="24"/>
          <w:szCs w:val="24"/>
        </w:rPr>
        <w:t>T</w:t>
      </w:r>
      <w:r w:rsidR="00846B3C" w:rsidRPr="000D46B0">
        <w:rPr>
          <w:rFonts w:cstheme="minorHAnsi"/>
          <w:b/>
          <w:bCs/>
          <w:color w:val="000000" w:themeColor="text1"/>
          <w:sz w:val="24"/>
          <w:szCs w:val="24"/>
          <w:vertAlign w:val="subscript"/>
        </w:rPr>
        <w:t>3</w:t>
      </w:r>
    </w:p>
    <w:p w14:paraId="2198002D" w14:textId="65C6302D" w:rsidR="00022D70" w:rsidRPr="000D46B0" w:rsidRDefault="000E0349" w:rsidP="00BD49D7">
      <w:pPr>
        <w:pStyle w:val="Sraopastraipa"/>
        <w:numPr>
          <w:ilvl w:val="0"/>
          <w:numId w:val="26"/>
        </w:numPr>
        <w:ind w:left="0" w:firstLine="567"/>
        <w:rPr>
          <w:rFonts w:eastAsia="Calibri" w:cstheme="minorHAnsi"/>
          <w:iCs/>
          <w:sz w:val="24"/>
          <w:szCs w:val="24"/>
        </w:rPr>
      </w:pPr>
      <w:r w:rsidRPr="000D46B0">
        <w:rPr>
          <w:rFonts w:eastAsia="Times New Roman" w:cstheme="minorHAnsi"/>
          <w:b/>
          <w:bCs/>
          <w:sz w:val="24"/>
          <w:szCs w:val="24"/>
        </w:rPr>
        <w:t xml:space="preserve">Antrojo kriterijaus, t. y. </w:t>
      </w:r>
      <w:proofErr w:type="spellStart"/>
      <w:r w:rsidR="00BD49D7" w:rsidRPr="000D46B0">
        <w:rPr>
          <w:rFonts w:eastAsia="Calibri" w:cstheme="minorHAnsi"/>
          <w:b/>
          <w:bCs/>
          <w:iCs/>
          <w:sz w:val="24"/>
          <w:szCs w:val="24"/>
        </w:rPr>
        <w:t>šeiverio</w:t>
      </w:r>
      <w:proofErr w:type="spellEnd"/>
      <w:r w:rsidR="00BD49D7" w:rsidRPr="000D46B0">
        <w:rPr>
          <w:rFonts w:eastAsia="Calibri" w:cstheme="minorHAnsi"/>
          <w:b/>
          <w:bCs/>
          <w:iCs/>
          <w:sz w:val="24"/>
          <w:szCs w:val="24"/>
        </w:rPr>
        <w:t xml:space="preserve"> konsolės valdymas lietimui jautriu ekranu</w:t>
      </w:r>
      <w:r w:rsidRPr="000D46B0">
        <w:rPr>
          <w:rFonts w:eastAsia="Calibri" w:cstheme="minorHAnsi"/>
          <w:b/>
          <w:bCs/>
          <w:iCs/>
          <w:sz w:val="24"/>
          <w:szCs w:val="24"/>
        </w:rPr>
        <w:t>, T</w:t>
      </w:r>
      <w:r w:rsidRPr="000D46B0">
        <w:rPr>
          <w:rFonts w:eastAsia="Calibri" w:cstheme="minorHAnsi"/>
          <w:b/>
          <w:bCs/>
          <w:iCs/>
          <w:sz w:val="24"/>
          <w:szCs w:val="24"/>
          <w:vertAlign w:val="subscript"/>
        </w:rPr>
        <w:t>1</w:t>
      </w:r>
      <w:r w:rsidRPr="000D46B0">
        <w:rPr>
          <w:rFonts w:eastAsia="Calibri" w:cstheme="minorHAnsi"/>
          <w:b/>
          <w:bCs/>
          <w:iCs/>
          <w:sz w:val="24"/>
          <w:szCs w:val="24"/>
        </w:rPr>
        <w:t>, balai (</w:t>
      </w:r>
      <w:r w:rsidRPr="000D46B0">
        <w:rPr>
          <w:rFonts w:eastAsia="Calibri" w:cstheme="minorHAnsi"/>
          <w:b/>
          <w:bCs/>
          <w:sz w:val="24"/>
          <w:szCs w:val="24"/>
        </w:rPr>
        <w:t>Y</w:t>
      </w:r>
      <w:r w:rsidRPr="000D46B0">
        <w:rPr>
          <w:rFonts w:eastAsia="Calibri" w:cstheme="minorHAnsi"/>
          <w:b/>
          <w:bCs/>
          <w:sz w:val="24"/>
          <w:szCs w:val="24"/>
          <w:vertAlign w:val="subscript"/>
        </w:rPr>
        <w:t>1</w:t>
      </w:r>
      <w:r w:rsidRPr="000D46B0">
        <w:rPr>
          <w:rFonts w:eastAsia="Calibri" w:cstheme="minorHAnsi"/>
          <w:b/>
          <w:bCs/>
          <w:iCs/>
          <w:sz w:val="24"/>
          <w:szCs w:val="24"/>
        </w:rPr>
        <w:t xml:space="preserve">) </w:t>
      </w:r>
      <w:r w:rsidRPr="000D46B0">
        <w:rPr>
          <w:rFonts w:eastAsia="Calibri" w:cstheme="minorHAnsi"/>
          <w:iCs/>
          <w:sz w:val="24"/>
          <w:szCs w:val="24"/>
        </w:rPr>
        <w:t xml:space="preserve">bus skiriami už tiekėjo įsipareigojimą sutarties vykdymo metu pristatyti </w:t>
      </w:r>
      <w:proofErr w:type="spellStart"/>
      <w:r w:rsidR="00BD49D7" w:rsidRPr="000D46B0">
        <w:rPr>
          <w:rFonts w:eastAsia="Calibri" w:cstheme="minorHAnsi"/>
          <w:iCs/>
          <w:sz w:val="24"/>
          <w:szCs w:val="24"/>
        </w:rPr>
        <w:t>artroskopinę</w:t>
      </w:r>
      <w:proofErr w:type="spellEnd"/>
      <w:r w:rsidR="00BD49D7" w:rsidRPr="000D46B0">
        <w:rPr>
          <w:rFonts w:eastAsia="Calibri" w:cstheme="minorHAnsi"/>
          <w:iCs/>
          <w:sz w:val="24"/>
          <w:szCs w:val="24"/>
        </w:rPr>
        <w:t xml:space="preserve"> įrangą, kurios </w:t>
      </w:r>
      <w:proofErr w:type="spellStart"/>
      <w:r w:rsidR="00BD49D7" w:rsidRPr="000D46B0">
        <w:rPr>
          <w:rFonts w:eastAsia="Calibri" w:cstheme="minorHAnsi"/>
          <w:iCs/>
          <w:sz w:val="24"/>
          <w:szCs w:val="24"/>
        </w:rPr>
        <w:t>šeiverio</w:t>
      </w:r>
      <w:proofErr w:type="spellEnd"/>
      <w:r w:rsidR="00BD49D7" w:rsidRPr="000D46B0">
        <w:rPr>
          <w:rFonts w:eastAsia="Calibri" w:cstheme="minorHAnsi"/>
          <w:iCs/>
          <w:sz w:val="24"/>
          <w:szCs w:val="24"/>
        </w:rPr>
        <w:t xml:space="preserve"> konsolė valdoma lietimui jautriu ekranu</w:t>
      </w:r>
      <w:r w:rsidRPr="000D46B0">
        <w:rPr>
          <w:rFonts w:eastAsia="Calibri" w:cstheme="minorHAnsi"/>
          <w:iCs/>
          <w:sz w:val="24"/>
          <w:szCs w:val="24"/>
        </w:rPr>
        <w:t xml:space="preserve">. Už </w:t>
      </w:r>
      <w:proofErr w:type="spellStart"/>
      <w:r w:rsidR="00BD49D7" w:rsidRPr="000D46B0">
        <w:rPr>
          <w:rFonts w:eastAsia="Calibri" w:cstheme="minorHAnsi"/>
          <w:iCs/>
          <w:sz w:val="24"/>
          <w:szCs w:val="24"/>
        </w:rPr>
        <w:t>šeiverio</w:t>
      </w:r>
      <w:proofErr w:type="spellEnd"/>
      <w:r w:rsidR="00BD49D7" w:rsidRPr="000D46B0">
        <w:rPr>
          <w:rFonts w:eastAsia="Calibri" w:cstheme="minorHAnsi"/>
          <w:iCs/>
          <w:sz w:val="24"/>
          <w:szCs w:val="24"/>
        </w:rPr>
        <w:t xml:space="preserve"> konsolę, neturinčią lietimui jautraus ekrano</w:t>
      </w:r>
      <w:r w:rsidRPr="000D46B0">
        <w:rPr>
          <w:rFonts w:eastAsia="Calibri" w:cstheme="minorHAnsi"/>
          <w:iCs/>
          <w:sz w:val="24"/>
          <w:szCs w:val="24"/>
        </w:rPr>
        <w:t>, balai skiriami nebus.</w:t>
      </w:r>
      <w:r w:rsidR="00022D70" w:rsidRPr="000D46B0">
        <w:rPr>
          <w:rFonts w:eastAsia="Calibri" w:cstheme="minorHAnsi"/>
          <w:iCs/>
          <w:sz w:val="24"/>
          <w:szCs w:val="24"/>
        </w:rPr>
        <w:t xml:space="preserve"> </w:t>
      </w:r>
      <w:bookmarkStart w:id="121" w:name="_Toc138694217"/>
      <w:bookmarkStart w:id="122" w:name="_Toc138694677"/>
      <w:bookmarkStart w:id="123" w:name="_Toc139020719"/>
      <w:bookmarkStart w:id="124" w:name="_Toc161920257"/>
      <w:bookmarkStart w:id="125" w:name="_Toc188266699"/>
      <w:bookmarkStart w:id="126" w:name="_Toc202188987"/>
      <w:bookmarkStart w:id="127" w:name="_Toc202189468"/>
      <w:bookmarkStart w:id="128" w:name="_Toc208301006"/>
      <w:bookmarkStart w:id="129" w:name="_Toc208327862"/>
      <w:bookmarkEnd w:id="121"/>
      <w:bookmarkEnd w:id="122"/>
      <w:bookmarkEnd w:id="123"/>
      <w:bookmarkEnd w:id="124"/>
      <w:bookmarkEnd w:id="125"/>
      <w:bookmarkEnd w:id="126"/>
      <w:bookmarkEnd w:id="127"/>
      <w:bookmarkEnd w:id="128"/>
      <w:bookmarkEnd w:id="129"/>
    </w:p>
    <w:p w14:paraId="6B731E25" w14:textId="11CD7F2D" w:rsidR="00AB1C9E" w:rsidRPr="000D46B0" w:rsidRDefault="000E0349" w:rsidP="00AB1C9E">
      <w:pPr>
        <w:pStyle w:val="Sraopastraipa"/>
        <w:numPr>
          <w:ilvl w:val="0"/>
          <w:numId w:val="26"/>
        </w:numPr>
        <w:spacing w:after="0" w:line="240" w:lineRule="auto"/>
        <w:ind w:left="0" w:firstLine="567"/>
        <w:rPr>
          <w:rFonts w:cstheme="minorHAnsi"/>
          <w:sz w:val="24"/>
          <w:szCs w:val="24"/>
        </w:rPr>
      </w:pPr>
      <w:r w:rsidRPr="000D46B0">
        <w:rPr>
          <w:rFonts w:cstheme="minorHAnsi"/>
          <w:b/>
          <w:bCs/>
          <w:color w:val="000000" w:themeColor="text1"/>
          <w:sz w:val="24"/>
          <w:szCs w:val="24"/>
        </w:rPr>
        <w:t xml:space="preserve">Trečiojo kriterijaus, t. y. </w:t>
      </w:r>
      <w:proofErr w:type="spellStart"/>
      <w:r w:rsidR="00AB1C9E" w:rsidRPr="000D46B0">
        <w:rPr>
          <w:rFonts w:cstheme="minorHAnsi"/>
          <w:b/>
          <w:bCs/>
          <w:iCs/>
          <w:color w:val="000000" w:themeColor="text1"/>
          <w:sz w:val="24"/>
          <w:szCs w:val="24"/>
        </w:rPr>
        <w:t>šeiverio</w:t>
      </w:r>
      <w:proofErr w:type="spellEnd"/>
      <w:r w:rsidR="00AB1C9E" w:rsidRPr="000D46B0">
        <w:rPr>
          <w:rFonts w:cstheme="minorHAnsi"/>
          <w:b/>
          <w:bCs/>
          <w:iCs/>
          <w:color w:val="000000" w:themeColor="text1"/>
          <w:sz w:val="24"/>
          <w:szCs w:val="24"/>
        </w:rPr>
        <w:t xml:space="preserve"> konsolės maksimalus rotacijos greitis</w:t>
      </w:r>
      <w:r w:rsidRPr="000D46B0">
        <w:rPr>
          <w:rFonts w:cstheme="minorHAnsi"/>
          <w:b/>
          <w:bCs/>
          <w:iCs/>
          <w:color w:val="000000" w:themeColor="text1"/>
          <w:sz w:val="24"/>
          <w:szCs w:val="24"/>
        </w:rPr>
        <w:t>, T</w:t>
      </w:r>
      <w:r w:rsidRPr="000D46B0">
        <w:rPr>
          <w:rFonts w:cstheme="minorHAnsi"/>
          <w:b/>
          <w:bCs/>
          <w:iCs/>
          <w:color w:val="000000" w:themeColor="text1"/>
          <w:sz w:val="24"/>
          <w:szCs w:val="24"/>
          <w:vertAlign w:val="subscript"/>
        </w:rPr>
        <w:t xml:space="preserve">2, </w:t>
      </w:r>
      <w:r w:rsidRPr="000D46B0">
        <w:rPr>
          <w:rFonts w:cstheme="minorHAnsi"/>
          <w:b/>
          <w:bCs/>
          <w:color w:val="000000" w:themeColor="text1"/>
          <w:sz w:val="24"/>
          <w:szCs w:val="24"/>
        </w:rPr>
        <w:t>balai (Y</w:t>
      </w:r>
      <w:r w:rsidRPr="000D46B0">
        <w:rPr>
          <w:rFonts w:cstheme="minorHAnsi"/>
          <w:b/>
          <w:bCs/>
          <w:color w:val="000000" w:themeColor="text1"/>
          <w:sz w:val="24"/>
          <w:szCs w:val="24"/>
          <w:vertAlign w:val="subscript"/>
        </w:rPr>
        <w:t>2</w:t>
      </w:r>
      <w:r w:rsidRPr="000D46B0">
        <w:rPr>
          <w:rFonts w:cstheme="minorHAnsi"/>
          <w:b/>
          <w:bCs/>
          <w:color w:val="000000" w:themeColor="text1"/>
          <w:sz w:val="24"/>
          <w:szCs w:val="24"/>
        </w:rPr>
        <w:t xml:space="preserve">) </w:t>
      </w:r>
      <w:r w:rsidRPr="000D46B0">
        <w:rPr>
          <w:rFonts w:cstheme="minorHAnsi"/>
          <w:color w:val="000000" w:themeColor="text1"/>
          <w:sz w:val="24"/>
          <w:szCs w:val="24"/>
        </w:rPr>
        <w:t xml:space="preserve">bus skiriami </w:t>
      </w:r>
      <w:r w:rsidR="00AB1C9E" w:rsidRPr="000D46B0">
        <w:rPr>
          <w:rFonts w:cstheme="minorHAnsi"/>
          <w:color w:val="000000" w:themeColor="text1"/>
          <w:sz w:val="24"/>
          <w:szCs w:val="24"/>
        </w:rPr>
        <w:t>lentelėje nustatyta tvarka:</w:t>
      </w:r>
    </w:p>
    <w:tbl>
      <w:tblPr>
        <w:tblStyle w:val="Lentelstinklelis21"/>
        <w:tblW w:w="0" w:type="auto"/>
        <w:jc w:val="center"/>
        <w:tblLook w:val="04A0" w:firstRow="1" w:lastRow="0" w:firstColumn="1" w:lastColumn="0" w:noHBand="0" w:noVBand="1"/>
      </w:tblPr>
      <w:tblGrid>
        <w:gridCol w:w="562"/>
        <w:gridCol w:w="7577"/>
        <w:gridCol w:w="1629"/>
      </w:tblGrid>
      <w:tr w:rsidR="00AB1C9E" w:rsidRPr="000D46B0" w14:paraId="422887CE" w14:textId="77777777">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A585133"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130" w:name="_Toc202786136"/>
            <w:bookmarkStart w:id="131" w:name="_Toc202782396"/>
            <w:bookmarkStart w:id="132" w:name="_Toc227059082"/>
            <w:r w:rsidRPr="000D46B0">
              <w:rPr>
                <w:rFonts w:asciiTheme="minorHAnsi" w:eastAsia="Times New Roman" w:hAnsiTheme="minorHAnsi" w:cstheme="minorHAnsi"/>
                <w:b/>
                <w:bCs/>
                <w:color w:val="000000" w:themeColor="text1"/>
                <w:sz w:val="24"/>
                <w:szCs w:val="24"/>
                <w:lang w:val="lt-LT" w:eastAsia="en-US"/>
              </w:rPr>
              <w:lastRenderedPageBreak/>
              <w:t>Eil. Nr.</w:t>
            </w:r>
            <w:bookmarkEnd w:id="130"/>
            <w:bookmarkEnd w:id="131"/>
            <w:bookmarkEnd w:id="132"/>
          </w:p>
        </w:tc>
        <w:tc>
          <w:tcPr>
            <w:tcW w:w="7577" w:type="dxa"/>
            <w:tcBorders>
              <w:top w:val="single" w:sz="4" w:space="0" w:color="auto"/>
              <w:left w:val="single" w:sz="4" w:space="0" w:color="auto"/>
              <w:bottom w:val="single" w:sz="4" w:space="0" w:color="auto"/>
              <w:right w:val="single" w:sz="4" w:space="0" w:color="auto"/>
            </w:tcBorders>
            <w:vAlign w:val="center"/>
            <w:hideMark/>
          </w:tcPr>
          <w:p w14:paraId="692FF0C2" w14:textId="555D1385"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133" w:name="_Toc227059083"/>
            <w:proofErr w:type="spellStart"/>
            <w:r w:rsidRPr="000D46B0">
              <w:rPr>
                <w:rFonts w:asciiTheme="minorHAnsi" w:hAnsiTheme="minorHAnsi" w:cstheme="minorHAnsi"/>
                <w:b/>
                <w:bCs/>
                <w:iCs/>
                <w:sz w:val="24"/>
                <w:szCs w:val="24"/>
                <w:lang w:val="lt-LT"/>
              </w:rPr>
              <w:t>Šeiverio</w:t>
            </w:r>
            <w:proofErr w:type="spellEnd"/>
            <w:r w:rsidRPr="000D46B0">
              <w:rPr>
                <w:rFonts w:asciiTheme="minorHAnsi" w:hAnsiTheme="minorHAnsi" w:cstheme="minorHAnsi"/>
                <w:b/>
                <w:bCs/>
                <w:iCs/>
                <w:sz w:val="24"/>
                <w:szCs w:val="24"/>
                <w:lang w:val="lt-LT"/>
              </w:rPr>
              <w:t xml:space="preserve"> konsolės maksimalus rotacijos greitis, T</w:t>
            </w:r>
            <w:r w:rsidRPr="000D46B0">
              <w:rPr>
                <w:rFonts w:asciiTheme="minorHAnsi" w:hAnsiTheme="minorHAnsi" w:cstheme="minorHAnsi"/>
                <w:b/>
                <w:bCs/>
                <w:iCs/>
                <w:sz w:val="24"/>
                <w:szCs w:val="24"/>
                <w:vertAlign w:val="subscript"/>
                <w:lang w:val="lt-LT"/>
              </w:rPr>
              <w:t>2</w:t>
            </w:r>
            <w:bookmarkEnd w:id="133"/>
          </w:p>
        </w:tc>
        <w:tc>
          <w:tcPr>
            <w:tcW w:w="1629" w:type="dxa"/>
            <w:tcBorders>
              <w:top w:val="single" w:sz="4" w:space="0" w:color="auto"/>
              <w:left w:val="single" w:sz="4" w:space="0" w:color="auto"/>
              <w:bottom w:val="single" w:sz="4" w:space="0" w:color="auto"/>
              <w:right w:val="single" w:sz="4" w:space="0" w:color="auto"/>
            </w:tcBorders>
            <w:vAlign w:val="center"/>
            <w:hideMark/>
          </w:tcPr>
          <w:p w14:paraId="6F343D82" w14:textId="77777777" w:rsidR="00AB1C9E" w:rsidRPr="00E25045"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134" w:name="_Toc202786138"/>
            <w:bookmarkStart w:id="135" w:name="_Toc202782398"/>
            <w:bookmarkStart w:id="136" w:name="_Toc227059084"/>
            <w:r w:rsidRPr="00E25045">
              <w:rPr>
                <w:rFonts w:asciiTheme="minorHAnsi" w:eastAsia="Times New Roman" w:hAnsiTheme="minorHAnsi" w:cstheme="minorHAnsi"/>
                <w:b/>
                <w:bCs/>
                <w:color w:val="000000" w:themeColor="text1"/>
                <w:sz w:val="24"/>
                <w:szCs w:val="24"/>
                <w:lang w:val="lt-LT" w:eastAsia="en-US"/>
              </w:rPr>
              <w:t xml:space="preserve">Skiriami balai, </w:t>
            </w:r>
            <w:r w:rsidRPr="00E25045">
              <w:rPr>
                <w:rFonts w:asciiTheme="minorHAnsi" w:eastAsia="Calibri" w:hAnsiTheme="minorHAnsi" w:cstheme="minorHAnsi"/>
                <w:b/>
                <w:bCs/>
                <w:color w:val="000000" w:themeColor="text1"/>
                <w:sz w:val="24"/>
                <w:szCs w:val="24"/>
                <w:lang w:val="lt-LT" w:eastAsia="en-US"/>
              </w:rPr>
              <w:t>Y</w:t>
            </w:r>
            <w:r w:rsidRPr="00E25045">
              <w:rPr>
                <w:rFonts w:asciiTheme="minorHAnsi" w:eastAsia="Calibri" w:hAnsiTheme="minorHAnsi" w:cstheme="minorHAnsi"/>
                <w:b/>
                <w:bCs/>
                <w:color w:val="000000" w:themeColor="text1"/>
                <w:sz w:val="24"/>
                <w:szCs w:val="24"/>
                <w:vertAlign w:val="subscript"/>
                <w:lang w:val="lt-LT" w:eastAsia="en-US"/>
              </w:rPr>
              <w:t>2</w:t>
            </w:r>
            <w:bookmarkEnd w:id="134"/>
            <w:bookmarkEnd w:id="135"/>
            <w:bookmarkEnd w:id="136"/>
          </w:p>
        </w:tc>
      </w:tr>
      <w:tr w:rsidR="00AB1C9E" w:rsidRPr="000D46B0" w14:paraId="31B5BFC0" w14:textId="77777777" w:rsidTr="00AB1C9E">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7EED31D" w14:textId="77777777" w:rsidR="00AB1C9E" w:rsidRPr="000D46B0" w:rsidRDefault="00AB1C9E" w:rsidP="00AB1C9E">
            <w:pPr>
              <w:pStyle w:val="Sraopastraipa"/>
              <w:keepNext/>
              <w:numPr>
                <w:ilvl w:val="0"/>
                <w:numId w:val="55"/>
              </w:numPr>
              <w:tabs>
                <w:tab w:val="left" w:pos="589"/>
                <w:tab w:val="left" w:pos="1134"/>
              </w:tabs>
              <w:suppressAutoHyphens/>
              <w:ind w:left="22" w:hanging="54"/>
              <w:jc w:val="center"/>
              <w:outlineLvl w:val="1"/>
              <w:rPr>
                <w:rFonts w:eastAsia="Times New Roman" w:cstheme="minorHAnsi"/>
                <w:b/>
                <w:bCs/>
                <w:color w:val="000000" w:themeColor="text1"/>
                <w:sz w:val="24"/>
                <w:szCs w:val="24"/>
                <w:lang w:val="lt-LT" w:eastAsia="en-US"/>
              </w:rPr>
            </w:pPr>
            <w:bookmarkStart w:id="137" w:name="_Toc202786139"/>
            <w:bookmarkStart w:id="138" w:name="_Toc202782399"/>
            <w:bookmarkStart w:id="139" w:name="_Toc227059085"/>
            <w:bookmarkEnd w:id="137"/>
            <w:bookmarkEnd w:id="138"/>
            <w:bookmarkEnd w:id="139"/>
          </w:p>
        </w:tc>
        <w:tc>
          <w:tcPr>
            <w:tcW w:w="7577" w:type="dxa"/>
            <w:tcBorders>
              <w:top w:val="single" w:sz="4" w:space="0" w:color="auto"/>
              <w:left w:val="single" w:sz="4" w:space="0" w:color="auto"/>
              <w:bottom w:val="single" w:sz="4" w:space="0" w:color="auto"/>
              <w:right w:val="single" w:sz="4" w:space="0" w:color="auto"/>
            </w:tcBorders>
            <w:vAlign w:val="center"/>
          </w:tcPr>
          <w:p w14:paraId="1025BAE2" w14:textId="7089D70F" w:rsidR="00AB1C9E" w:rsidRPr="000D46B0" w:rsidRDefault="00AB1C9E">
            <w:pPr>
              <w:keepNext/>
              <w:tabs>
                <w:tab w:val="left" w:pos="0"/>
                <w:tab w:val="left" w:pos="1134"/>
              </w:tabs>
              <w:suppressAutoHyphens/>
              <w:spacing w:after="255"/>
              <w:contextualSpacing/>
              <w:jc w:val="center"/>
              <w:outlineLvl w:val="1"/>
              <w:rPr>
                <w:rFonts w:cstheme="minorHAnsi"/>
                <w:iCs/>
                <w:sz w:val="24"/>
                <w:szCs w:val="24"/>
                <w:lang w:val="lt-LT" w:eastAsia="en-US"/>
              </w:rPr>
            </w:pPr>
            <w:bookmarkStart w:id="140" w:name="_Toc227059086"/>
            <w:r w:rsidRPr="000D46B0">
              <w:rPr>
                <w:rFonts w:cstheme="minorHAnsi"/>
                <w:iCs/>
                <w:sz w:val="24"/>
                <w:szCs w:val="24"/>
                <w:lang w:val="lt-LT" w:eastAsia="en-US"/>
              </w:rPr>
              <w:t>8000</w:t>
            </w:r>
            <w:r w:rsidR="006F6ED7" w:rsidRPr="000D46B0">
              <w:rPr>
                <w:rFonts w:asciiTheme="minorHAnsi" w:eastAsia="Times New Roman" w:cstheme="minorHAnsi"/>
                <w:sz w:val="24"/>
                <w:szCs w:val="24"/>
                <w:lang w:val="lt-LT"/>
              </w:rPr>
              <w:t xml:space="preserve"> aps./min.</w:t>
            </w:r>
            <w:bookmarkEnd w:id="140"/>
          </w:p>
        </w:tc>
        <w:tc>
          <w:tcPr>
            <w:tcW w:w="1629" w:type="dxa"/>
            <w:tcBorders>
              <w:top w:val="single" w:sz="4" w:space="0" w:color="auto"/>
              <w:left w:val="single" w:sz="4" w:space="0" w:color="auto"/>
              <w:bottom w:val="single" w:sz="4" w:space="0" w:color="auto"/>
              <w:right w:val="single" w:sz="4" w:space="0" w:color="auto"/>
            </w:tcBorders>
            <w:vAlign w:val="center"/>
            <w:hideMark/>
          </w:tcPr>
          <w:p w14:paraId="127F1E30" w14:textId="77777777" w:rsidR="00AB1C9E" w:rsidRPr="00E25045" w:rsidRDefault="00AB1C9E">
            <w:pPr>
              <w:keepNext/>
              <w:tabs>
                <w:tab w:val="left" w:pos="0"/>
                <w:tab w:val="left" w:pos="1134"/>
              </w:tabs>
              <w:suppressAutoHyphens/>
              <w:spacing w:after="255"/>
              <w:contextualSpacing/>
              <w:jc w:val="center"/>
              <w:outlineLvl w:val="1"/>
              <w:rPr>
                <w:rFonts w:eastAsia="Times New Roman" w:cstheme="minorHAnsi"/>
                <w:color w:val="000000" w:themeColor="text1"/>
                <w:sz w:val="24"/>
                <w:szCs w:val="24"/>
                <w:lang w:val="lt-LT" w:eastAsia="en-US"/>
              </w:rPr>
            </w:pPr>
            <w:bookmarkStart w:id="141" w:name="_Toc202786141"/>
            <w:bookmarkStart w:id="142" w:name="_Toc202782401"/>
            <w:bookmarkStart w:id="143" w:name="_Toc227059087"/>
            <w:r w:rsidRPr="00E25045">
              <w:rPr>
                <w:rFonts w:eastAsia="Times New Roman" w:cstheme="minorHAnsi"/>
                <w:color w:val="000000" w:themeColor="text1"/>
                <w:sz w:val="24"/>
                <w:szCs w:val="24"/>
                <w:lang w:val="lt-LT" w:eastAsia="en-US"/>
              </w:rPr>
              <w:t>0</w:t>
            </w:r>
            <w:bookmarkEnd w:id="141"/>
            <w:bookmarkEnd w:id="142"/>
            <w:bookmarkEnd w:id="143"/>
          </w:p>
        </w:tc>
      </w:tr>
      <w:tr w:rsidR="00AB1C9E" w:rsidRPr="000D46B0" w14:paraId="4105C3C2" w14:textId="77777777" w:rsidTr="00AB1C9E">
        <w:trPr>
          <w:jc w:val="center"/>
        </w:trPr>
        <w:tc>
          <w:tcPr>
            <w:tcW w:w="562" w:type="dxa"/>
            <w:tcBorders>
              <w:top w:val="single" w:sz="4" w:space="0" w:color="auto"/>
              <w:left w:val="single" w:sz="4" w:space="0" w:color="auto"/>
              <w:bottom w:val="single" w:sz="4" w:space="0" w:color="auto"/>
              <w:right w:val="single" w:sz="4" w:space="0" w:color="auto"/>
            </w:tcBorders>
          </w:tcPr>
          <w:p w14:paraId="2489F7F4" w14:textId="77777777" w:rsidR="00AB1C9E" w:rsidRPr="000D46B0" w:rsidRDefault="00AB1C9E" w:rsidP="00AB1C9E">
            <w:pPr>
              <w:pStyle w:val="Sraopastraipa"/>
              <w:keepNext/>
              <w:numPr>
                <w:ilvl w:val="0"/>
                <w:numId w:val="55"/>
              </w:numPr>
              <w:tabs>
                <w:tab w:val="left" w:pos="22"/>
                <w:tab w:val="left" w:pos="1134"/>
              </w:tabs>
              <w:suppressAutoHyphens/>
              <w:outlineLvl w:val="1"/>
              <w:rPr>
                <w:rFonts w:eastAsia="Times New Roman" w:cstheme="minorHAnsi"/>
                <w:color w:val="000000" w:themeColor="text1"/>
                <w:sz w:val="24"/>
                <w:szCs w:val="24"/>
                <w:lang w:val="lt-LT" w:eastAsia="en-US"/>
              </w:rPr>
            </w:pPr>
            <w:bookmarkStart w:id="144" w:name="_Toc202786142"/>
            <w:bookmarkStart w:id="145" w:name="_Toc202782402"/>
            <w:bookmarkStart w:id="146" w:name="_Toc227059088"/>
            <w:bookmarkEnd w:id="144"/>
            <w:bookmarkEnd w:id="145"/>
            <w:bookmarkEnd w:id="146"/>
          </w:p>
        </w:tc>
        <w:tc>
          <w:tcPr>
            <w:tcW w:w="7577" w:type="dxa"/>
            <w:tcBorders>
              <w:top w:val="single" w:sz="4" w:space="0" w:color="auto"/>
              <w:left w:val="single" w:sz="4" w:space="0" w:color="auto"/>
              <w:bottom w:val="single" w:sz="4" w:space="0" w:color="auto"/>
              <w:right w:val="single" w:sz="4" w:space="0" w:color="auto"/>
            </w:tcBorders>
          </w:tcPr>
          <w:p w14:paraId="5BF9FEE4" w14:textId="2741042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47" w:name="_Toc227059089"/>
            <w:r w:rsidRPr="000D46B0">
              <w:rPr>
                <w:sz w:val="24"/>
                <w:szCs w:val="24"/>
                <w:lang w:val="lt-LT"/>
              </w:rPr>
              <w:t>&gt;8000 ir ≤12000</w:t>
            </w:r>
            <w:r w:rsidR="006F6ED7" w:rsidRPr="000D46B0">
              <w:rPr>
                <w:rFonts w:asciiTheme="minorHAnsi" w:eastAsia="Times New Roman" w:cstheme="minorHAnsi"/>
                <w:sz w:val="24"/>
                <w:szCs w:val="24"/>
                <w:lang w:val="lt-LT"/>
              </w:rPr>
              <w:t xml:space="preserve"> aps./min.</w:t>
            </w:r>
            <w:bookmarkEnd w:id="147"/>
          </w:p>
        </w:tc>
        <w:tc>
          <w:tcPr>
            <w:tcW w:w="1629" w:type="dxa"/>
            <w:tcBorders>
              <w:top w:val="single" w:sz="4" w:space="0" w:color="auto"/>
              <w:left w:val="single" w:sz="4" w:space="0" w:color="auto"/>
              <w:bottom w:val="single" w:sz="4" w:space="0" w:color="auto"/>
              <w:right w:val="single" w:sz="4" w:space="0" w:color="auto"/>
            </w:tcBorders>
            <w:hideMark/>
          </w:tcPr>
          <w:p w14:paraId="20B453F6" w14:textId="077118FB" w:rsidR="00AB1C9E" w:rsidRPr="00E25045" w:rsidRDefault="00E8041D">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48" w:name="_Toc227059090"/>
            <w:r w:rsidRPr="00E25045">
              <w:rPr>
                <w:rFonts w:asciiTheme="minorHAnsi" w:eastAsia="Times New Roman" w:hAnsiTheme="minorHAnsi" w:cstheme="minorHAnsi"/>
                <w:color w:val="000000" w:themeColor="text1"/>
                <w:sz w:val="24"/>
                <w:szCs w:val="24"/>
                <w:lang w:val="lt-LT" w:eastAsia="en-US"/>
              </w:rPr>
              <w:t>2,5</w:t>
            </w:r>
            <w:bookmarkEnd w:id="148"/>
          </w:p>
        </w:tc>
      </w:tr>
      <w:tr w:rsidR="00AB1C9E" w:rsidRPr="000D46B0" w14:paraId="47DD11C9" w14:textId="77777777" w:rsidTr="00AB1C9E">
        <w:trPr>
          <w:jc w:val="center"/>
        </w:trPr>
        <w:tc>
          <w:tcPr>
            <w:tcW w:w="562" w:type="dxa"/>
            <w:tcBorders>
              <w:top w:val="single" w:sz="4" w:space="0" w:color="auto"/>
              <w:left w:val="single" w:sz="4" w:space="0" w:color="auto"/>
              <w:bottom w:val="single" w:sz="4" w:space="0" w:color="auto"/>
              <w:right w:val="single" w:sz="4" w:space="0" w:color="auto"/>
            </w:tcBorders>
          </w:tcPr>
          <w:p w14:paraId="1533B695" w14:textId="77777777" w:rsidR="00AB1C9E" w:rsidRPr="000D46B0" w:rsidRDefault="00AB1C9E" w:rsidP="00AB1C9E">
            <w:pPr>
              <w:pStyle w:val="Sraopastraipa"/>
              <w:keepNext/>
              <w:numPr>
                <w:ilvl w:val="0"/>
                <w:numId w:val="55"/>
              </w:numPr>
              <w:tabs>
                <w:tab w:val="left" w:pos="1134"/>
              </w:tabs>
              <w:suppressAutoHyphens/>
              <w:spacing w:line="240" w:lineRule="auto"/>
              <w:outlineLvl w:val="1"/>
              <w:rPr>
                <w:rFonts w:asciiTheme="minorHAnsi" w:eastAsia="Times New Roman" w:hAnsiTheme="minorHAnsi" w:cstheme="minorHAnsi"/>
                <w:color w:val="000000" w:themeColor="text1"/>
                <w:sz w:val="24"/>
                <w:szCs w:val="24"/>
                <w:lang w:val="lt-LT" w:eastAsia="en-US"/>
              </w:rPr>
            </w:pPr>
            <w:bookmarkStart w:id="149" w:name="_Toc202786145"/>
            <w:bookmarkStart w:id="150" w:name="_Toc202782405"/>
            <w:bookmarkStart w:id="151" w:name="_Toc227059091"/>
            <w:bookmarkEnd w:id="149"/>
            <w:bookmarkEnd w:id="150"/>
            <w:bookmarkEnd w:id="151"/>
          </w:p>
        </w:tc>
        <w:tc>
          <w:tcPr>
            <w:tcW w:w="7577" w:type="dxa"/>
            <w:tcBorders>
              <w:top w:val="single" w:sz="4" w:space="0" w:color="auto"/>
              <w:left w:val="single" w:sz="4" w:space="0" w:color="auto"/>
              <w:bottom w:val="single" w:sz="4" w:space="0" w:color="auto"/>
              <w:right w:val="single" w:sz="4" w:space="0" w:color="auto"/>
            </w:tcBorders>
          </w:tcPr>
          <w:p w14:paraId="7BF02214" w14:textId="6D0EFDC0"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52" w:name="_Toc227059092"/>
            <w:r w:rsidRPr="000D46B0">
              <w:rPr>
                <w:sz w:val="24"/>
                <w:szCs w:val="24"/>
                <w:lang w:val="lt-LT"/>
              </w:rPr>
              <w:t>&gt;12000</w:t>
            </w:r>
            <w:r w:rsidR="006F6ED7" w:rsidRPr="000D46B0">
              <w:rPr>
                <w:rFonts w:asciiTheme="minorHAnsi" w:eastAsia="Times New Roman" w:cstheme="minorHAnsi"/>
                <w:sz w:val="24"/>
                <w:szCs w:val="24"/>
                <w:lang w:val="lt-LT"/>
              </w:rPr>
              <w:t xml:space="preserve"> aps./min.</w:t>
            </w:r>
            <w:bookmarkEnd w:id="152"/>
          </w:p>
        </w:tc>
        <w:tc>
          <w:tcPr>
            <w:tcW w:w="1629" w:type="dxa"/>
            <w:tcBorders>
              <w:top w:val="single" w:sz="4" w:space="0" w:color="auto"/>
              <w:left w:val="single" w:sz="4" w:space="0" w:color="auto"/>
              <w:bottom w:val="single" w:sz="4" w:space="0" w:color="auto"/>
              <w:right w:val="single" w:sz="4" w:space="0" w:color="auto"/>
            </w:tcBorders>
            <w:hideMark/>
          </w:tcPr>
          <w:p w14:paraId="4658630F" w14:textId="2573C01A" w:rsidR="00AB1C9E" w:rsidRPr="00E25045" w:rsidRDefault="00E8041D">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53" w:name="_Toc227059093"/>
            <w:r w:rsidRPr="00E25045">
              <w:rPr>
                <w:rFonts w:asciiTheme="minorHAnsi" w:eastAsia="Times New Roman" w:hAnsiTheme="minorHAnsi" w:cstheme="minorHAnsi"/>
                <w:color w:val="000000" w:themeColor="text1"/>
                <w:sz w:val="24"/>
                <w:szCs w:val="24"/>
                <w:lang w:val="lt-LT" w:eastAsia="en-US"/>
              </w:rPr>
              <w:t>5</w:t>
            </w:r>
            <w:bookmarkEnd w:id="153"/>
          </w:p>
        </w:tc>
      </w:tr>
    </w:tbl>
    <w:p w14:paraId="5C693618" w14:textId="6044E4C5" w:rsidR="006F7B13" w:rsidRPr="000D46B0" w:rsidRDefault="006F7B13" w:rsidP="006F7B13">
      <w:pPr>
        <w:spacing w:after="0" w:line="240" w:lineRule="auto"/>
        <w:ind w:firstLine="709"/>
        <w:rPr>
          <w:rFonts w:cstheme="minorHAnsi"/>
          <w:i/>
          <w:iCs/>
          <w:sz w:val="24"/>
          <w:szCs w:val="24"/>
        </w:rPr>
      </w:pPr>
      <w:r w:rsidRPr="000D46B0">
        <w:rPr>
          <w:rFonts w:cstheme="minorHAnsi"/>
          <w:i/>
          <w:iCs/>
          <w:sz w:val="24"/>
          <w:szCs w:val="24"/>
        </w:rPr>
        <w:t>Pastaba: vertinant pasiūlymus papildomi balai už lentelėje nurodytą kriterijų bus skiriami pagal gamintojo techninėje dokumentacijoje nurodytą sveikąjį aps./min. skaičių. Pvz., tuo atveju, kai techninėje dokumentacijoje nurodoma reikšmė 12000,5 aps./min., pasiūlymui papildomi balai bus skiriami kaip už 12000 aps./min. ir pan.</w:t>
      </w:r>
    </w:p>
    <w:p w14:paraId="0620A968" w14:textId="1FDBE0B5" w:rsidR="00AB1C9E" w:rsidRPr="000D46B0" w:rsidRDefault="00AB1C9E" w:rsidP="00AB1C9E">
      <w:pPr>
        <w:pStyle w:val="Sraopastraipa"/>
        <w:numPr>
          <w:ilvl w:val="0"/>
          <w:numId w:val="26"/>
        </w:numPr>
        <w:spacing w:after="0" w:line="240" w:lineRule="auto"/>
        <w:ind w:left="0" w:firstLine="567"/>
        <w:rPr>
          <w:rFonts w:cstheme="minorHAnsi"/>
          <w:b/>
          <w:bCs/>
          <w:sz w:val="24"/>
          <w:szCs w:val="24"/>
        </w:rPr>
      </w:pPr>
      <w:r w:rsidRPr="000D46B0">
        <w:rPr>
          <w:rFonts w:cstheme="minorHAnsi"/>
          <w:sz w:val="24"/>
          <w:szCs w:val="24"/>
        </w:rPr>
        <w:t xml:space="preserve">Ketvirtojo kriterijaus, </w:t>
      </w:r>
      <w:r w:rsidRPr="000D46B0">
        <w:rPr>
          <w:rFonts w:cstheme="minorHAnsi"/>
          <w:b/>
          <w:bCs/>
          <w:iCs/>
          <w:sz w:val="24"/>
          <w:szCs w:val="24"/>
        </w:rPr>
        <w:t>garantinio termino, T</w:t>
      </w:r>
      <w:r w:rsidRPr="000D46B0">
        <w:rPr>
          <w:rFonts w:cstheme="minorHAnsi"/>
          <w:b/>
          <w:bCs/>
          <w:iCs/>
          <w:sz w:val="24"/>
          <w:szCs w:val="24"/>
          <w:vertAlign w:val="subscript"/>
        </w:rPr>
        <w:t xml:space="preserve">3, </w:t>
      </w:r>
      <w:r w:rsidRPr="000D46B0">
        <w:rPr>
          <w:rFonts w:cstheme="minorHAnsi"/>
          <w:b/>
          <w:bCs/>
          <w:sz w:val="24"/>
          <w:szCs w:val="24"/>
        </w:rPr>
        <w:t>balai (Y</w:t>
      </w:r>
      <w:r w:rsidRPr="000D46B0">
        <w:rPr>
          <w:rFonts w:cstheme="minorHAnsi"/>
          <w:b/>
          <w:bCs/>
          <w:sz w:val="24"/>
          <w:szCs w:val="24"/>
          <w:vertAlign w:val="subscript"/>
        </w:rPr>
        <w:t>3</w:t>
      </w:r>
      <w:r w:rsidRPr="000D46B0">
        <w:rPr>
          <w:rFonts w:cstheme="minorHAnsi"/>
          <w:b/>
          <w:bCs/>
          <w:sz w:val="24"/>
          <w:szCs w:val="24"/>
        </w:rPr>
        <w:t xml:space="preserve">) </w:t>
      </w:r>
      <w:r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AB1C9E" w:rsidRPr="000D46B0" w14:paraId="19624174" w14:textId="77777777">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2E0FA7D1"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154" w:name="_Toc202786148"/>
            <w:bookmarkStart w:id="155" w:name="_Toc202782408"/>
            <w:bookmarkStart w:id="156" w:name="_Toc227059094"/>
            <w:r w:rsidRPr="000D46B0">
              <w:rPr>
                <w:rFonts w:asciiTheme="minorHAnsi" w:eastAsia="Times New Roman" w:hAnsiTheme="minorHAnsi" w:cstheme="minorHAnsi"/>
                <w:b/>
                <w:bCs/>
                <w:color w:val="000000" w:themeColor="text1"/>
                <w:sz w:val="24"/>
                <w:szCs w:val="24"/>
                <w:lang w:val="lt-LT" w:eastAsia="en-US"/>
              </w:rPr>
              <w:t>Eil. Nr.</w:t>
            </w:r>
            <w:bookmarkEnd w:id="154"/>
            <w:bookmarkEnd w:id="155"/>
            <w:bookmarkEnd w:id="156"/>
          </w:p>
        </w:tc>
        <w:tc>
          <w:tcPr>
            <w:tcW w:w="7512" w:type="dxa"/>
            <w:tcBorders>
              <w:top w:val="single" w:sz="4" w:space="0" w:color="auto"/>
              <w:left w:val="single" w:sz="4" w:space="0" w:color="auto"/>
              <w:bottom w:val="single" w:sz="4" w:space="0" w:color="auto"/>
              <w:right w:val="single" w:sz="4" w:space="0" w:color="auto"/>
            </w:tcBorders>
            <w:vAlign w:val="center"/>
            <w:hideMark/>
          </w:tcPr>
          <w:p w14:paraId="29A5B6C6" w14:textId="0293ED68"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157" w:name="_Toc202786149"/>
            <w:bookmarkStart w:id="158" w:name="_Toc202782409"/>
            <w:bookmarkStart w:id="159" w:name="_Toc227059095"/>
            <w:r w:rsidRPr="000D46B0">
              <w:rPr>
                <w:rFonts w:asciiTheme="minorHAnsi" w:hAnsiTheme="minorHAnsi" w:cstheme="minorHAnsi"/>
                <w:b/>
                <w:bCs/>
                <w:iCs/>
                <w:sz w:val="24"/>
                <w:szCs w:val="24"/>
                <w:lang w:val="lt-LT" w:eastAsia="en-US"/>
              </w:rPr>
              <w:t>Garantinis terminas, T</w:t>
            </w:r>
            <w:r w:rsidRPr="000D46B0">
              <w:rPr>
                <w:rFonts w:asciiTheme="minorHAnsi" w:hAnsiTheme="minorHAnsi" w:cstheme="minorHAnsi"/>
                <w:b/>
                <w:bCs/>
                <w:iCs/>
                <w:sz w:val="24"/>
                <w:szCs w:val="24"/>
                <w:vertAlign w:val="subscript"/>
                <w:lang w:val="lt-LT" w:eastAsia="en-US"/>
              </w:rPr>
              <w:t>3</w:t>
            </w:r>
            <w:bookmarkEnd w:id="157"/>
            <w:bookmarkEnd w:id="158"/>
            <w:bookmarkEnd w:id="159"/>
          </w:p>
        </w:tc>
        <w:tc>
          <w:tcPr>
            <w:tcW w:w="1629" w:type="dxa"/>
            <w:tcBorders>
              <w:top w:val="single" w:sz="4" w:space="0" w:color="auto"/>
              <w:left w:val="single" w:sz="4" w:space="0" w:color="auto"/>
              <w:bottom w:val="single" w:sz="4" w:space="0" w:color="auto"/>
              <w:right w:val="single" w:sz="4" w:space="0" w:color="auto"/>
            </w:tcBorders>
            <w:vAlign w:val="center"/>
            <w:hideMark/>
          </w:tcPr>
          <w:p w14:paraId="55618619" w14:textId="77777777" w:rsidR="00AB1C9E" w:rsidRPr="00E25045"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160" w:name="_Toc202786150"/>
            <w:bookmarkStart w:id="161" w:name="_Toc202782410"/>
            <w:bookmarkStart w:id="162" w:name="_Toc227059096"/>
            <w:r w:rsidRPr="00E25045">
              <w:rPr>
                <w:rFonts w:asciiTheme="minorHAnsi" w:eastAsia="Times New Roman" w:hAnsiTheme="minorHAnsi" w:cstheme="minorHAnsi"/>
                <w:b/>
                <w:bCs/>
                <w:color w:val="000000" w:themeColor="text1"/>
                <w:sz w:val="24"/>
                <w:szCs w:val="24"/>
                <w:lang w:val="lt-LT" w:eastAsia="en-US"/>
              </w:rPr>
              <w:t xml:space="preserve">Skiriami balai, </w:t>
            </w:r>
            <w:r w:rsidRPr="00E25045">
              <w:rPr>
                <w:rFonts w:asciiTheme="minorHAnsi" w:eastAsia="Calibri" w:hAnsiTheme="minorHAnsi" w:cstheme="minorHAnsi"/>
                <w:b/>
                <w:bCs/>
                <w:color w:val="000000" w:themeColor="text1"/>
                <w:sz w:val="24"/>
                <w:szCs w:val="24"/>
                <w:lang w:val="lt-LT" w:eastAsia="en-US"/>
              </w:rPr>
              <w:t>Y</w:t>
            </w:r>
            <w:r w:rsidRPr="00E25045">
              <w:rPr>
                <w:rFonts w:asciiTheme="minorHAnsi" w:eastAsia="Calibri" w:hAnsiTheme="minorHAnsi" w:cstheme="minorHAnsi"/>
                <w:b/>
                <w:bCs/>
                <w:color w:val="000000" w:themeColor="text1"/>
                <w:sz w:val="24"/>
                <w:szCs w:val="24"/>
                <w:vertAlign w:val="subscript"/>
                <w:lang w:val="lt-LT" w:eastAsia="en-US"/>
              </w:rPr>
              <w:t>3</w:t>
            </w:r>
            <w:bookmarkEnd w:id="160"/>
            <w:bookmarkEnd w:id="161"/>
            <w:bookmarkEnd w:id="162"/>
          </w:p>
        </w:tc>
      </w:tr>
      <w:tr w:rsidR="00AB1C9E" w:rsidRPr="000D46B0" w14:paraId="73BBBF6E" w14:textId="77777777">
        <w:trPr>
          <w:jc w:val="center"/>
        </w:trPr>
        <w:tc>
          <w:tcPr>
            <w:tcW w:w="486" w:type="dxa"/>
            <w:tcBorders>
              <w:top w:val="single" w:sz="4" w:space="0" w:color="auto"/>
              <w:left w:val="single" w:sz="4" w:space="0" w:color="auto"/>
              <w:bottom w:val="single" w:sz="4" w:space="0" w:color="auto"/>
              <w:right w:val="single" w:sz="4" w:space="0" w:color="auto"/>
            </w:tcBorders>
          </w:tcPr>
          <w:p w14:paraId="6975C6D8" w14:textId="77777777" w:rsidR="00AB1C9E" w:rsidRPr="000D46B0" w:rsidRDefault="00AB1C9E" w:rsidP="00AB1C9E">
            <w:pPr>
              <w:pStyle w:val="Sraopastraipa"/>
              <w:keepNext/>
              <w:numPr>
                <w:ilvl w:val="0"/>
                <w:numId w:val="56"/>
              </w:numPr>
              <w:tabs>
                <w:tab w:val="left" w:pos="22"/>
                <w:tab w:val="left" w:pos="1134"/>
              </w:tabs>
              <w:suppressAutoHyphens/>
              <w:outlineLvl w:val="1"/>
              <w:rPr>
                <w:rFonts w:eastAsia="Times New Roman" w:cstheme="minorHAnsi"/>
                <w:color w:val="000000" w:themeColor="text1"/>
                <w:sz w:val="24"/>
                <w:szCs w:val="24"/>
                <w:lang w:val="lt-LT" w:eastAsia="en-US"/>
              </w:rPr>
            </w:pPr>
            <w:bookmarkStart w:id="163" w:name="_Toc202786151"/>
            <w:bookmarkStart w:id="164" w:name="_Toc202782411"/>
            <w:bookmarkStart w:id="165" w:name="_Toc227059097"/>
            <w:bookmarkEnd w:id="163"/>
            <w:bookmarkEnd w:id="164"/>
            <w:bookmarkEnd w:id="165"/>
          </w:p>
        </w:tc>
        <w:tc>
          <w:tcPr>
            <w:tcW w:w="7512" w:type="dxa"/>
            <w:tcBorders>
              <w:top w:val="single" w:sz="4" w:space="0" w:color="auto"/>
              <w:left w:val="single" w:sz="4" w:space="0" w:color="auto"/>
              <w:bottom w:val="single" w:sz="4" w:space="0" w:color="auto"/>
              <w:right w:val="single" w:sz="4" w:space="0" w:color="auto"/>
            </w:tcBorders>
            <w:hideMark/>
          </w:tcPr>
          <w:p w14:paraId="665A4626"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66" w:name="_Toc202786152"/>
            <w:bookmarkStart w:id="167" w:name="_Toc202782412"/>
            <w:bookmarkStart w:id="168" w:name="_Toc227059098"/>
            <w:r w:rsidRPr="000D46B0">
              <w:rPr>
                <w:rFonts w:asciiTheme="minorHAnsi" w:eastAsia="Times New Roman" w:hAnsiTheme="minorHAnsi" w:cstheme="minorHAnsi"/>
                <w:color w:val="000000" w:themeColor="text1"/>
                <w:sz w:val="24"/>
                <w:szCs w:val="24"/>
                <w:lang w:val="lt-LT" w:eastAsia="en-US"/>
              </w:rPr>
              <w:t>2 metai</w:t>
            </w:r>
            <w:bookmarkEnd w:id="166"/>
            <w:bookmarkEnd w:id="167"/>
            <w:bookmarkEnd w:id="168"/>
          </w:p>
        </w:tc>
        <w:tc>
          <w:tcPr>
            <w:tcW w:w="1629" w:type="dxa"/>
            <w:tcBorders>
              <w:top w:val="single" w:sz="4" w:space="0" w:color="auto"/>
              <w:left w:val="single" w:sz="4" w:space="0" w:color="auto"/>
              <w:bottom w:val="single" w:sz="4" w:space="0" w:color="auto"/>
              <w:right w:val="single" w:sz="4" w:space="0" w:color="auto"/>
            </w:tcBorders>
            <w:hideMark/>
          </w:tcPr>
          <w:p w14:paraId="30421F69" w14:textId="77777777" w:rsidR="00AB1C9E" w:rsidRPr="00E25045"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69" w:name="_Toc202786153"/>
            <w:bookmarkStart w:id="170" w:name="_Toc202782413"/>
            <w:bookmarkStart w:id="171" w:name="_Toc227059099"/>
            <w:r w:rsidRPr="00E25045">
              <w:rPr>
                <w:rFonts w:asciiTheme="minorHAnsi" w:eastAsia="Times New Roman" w:hAnsiTheme="minorHAnsi" w:cstheme="minorHAnsi"/>
                <w:color w:val="000000" w:themeColor="text1"/>
                <w:sz w:val="24"/>
                <w:szCs w:val="24"/>
                <w:lang w:val="lt-LT" w:eastAsia="en-US"/>
              </w:rPr>
              <w:t>0</w:t>
            </w:r>
            <w:bookmarkEnd w:id="169"/>
            <w:bookmarkEnd w:id="170"/>
            <w:bookmarkEnd w:id="171"/>
          </w:p>
        </w:tc>
      </w:tr>
      <w:tr w:rsidR="00AB1C9E" w:rsidRPr="000D46B0" w14:paraId="08856180" w14:textId="77777777" w:rsidTr="00AB1C9E">
        <w:trPr>
          <w:jc w:val="center"/>
        </w:trPr>
        <w:tc>
          <w:tcPr>
            <w:tcW w:w="486" w:type="dxa"/>
            <w:tcBorders>
              <w:top w:val="single" w:sz="4" w:space="0" w:color="auto"/>
              <w:left w:val="single" w:sz="4" w:space="0" w:color="auto"/>
              <w:bottom w:val="single" w:sz="4" w:space="0" w:color="auto"/>
              <w:right w:val="single" w:sz="4" w:space="0" w:color="auto"/>
            </w:tcBorders>
          </w:tcPr>
          <w:p w14:paraId="04ABD953" w14:textId="77777777" w:rsidR="00AB1C9E" w:rsidRPr="000D46B0" w:rsidRDefault="00AB1C9E" w:rsidP="00AB1C9E">
            <w:pPr>
              <w:pStyle w:val="Sraopastraipa"/>
              <w:keepNext/>
              <w:numPr>
                <w:ilvl w:val="0"/>
                <w:numId w:val="56"/>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172" w:name="_Toc202786154"/>
            <w:bookmarkStart w:id="173" w:name="_Toc202782414"/>
            <w:bookmarkStart w:id="174" w:name="_Toc227059100"/>
            <w:bookmarkEnd w:id="172"/>
            <w:bookmarkEnd w:id="173"/>
            <w:bookmarkEnd w:id="174"/>
          </w:p>
        </w:tc>
        <w:tc>
          <w:tcPr>
            <w:tcW w:w="7512" w:type="dxa"/>
            <w:tcBorders>
              <w:top w:val="single" w:sz="4" w:space="0" w:color="auto"/>
              <w:left w:val="single" w:sz="4" w:space="0" w:color="auto"/>
              <w:bottom w:val="single" w:sz="4" w:space="0" w:color="auto"/>
              <w:right w:val="single" w:sz="4" w:space="0" w:color="auto"/>
            </w:tcBorders>
            <w:hideMark/>
          </w:tcPr>
          <w:p w14:paraId="4FBCEA17"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75" w:name="_Toc202786155"/>
            <w:bookmarkStart w:id="176" w:name="_Toc202782415"/>
            <w:bookmarkStart w:id="177" w:name="_Toc227059101"/>
            <w:r w:rsidRPr="000D46B0">
              <w:rPr>
                <w:rFonts w:asciiTheme="minorHAnsi" w:eastAsia="Times New Roman" w:hAnsiTheme="minorHAnsi" w:cstheme="minorHAnsi"/>
                <w:color w:val="000000" w:themeColor="text1"/>
                <w:sz w:val="24"/>
                <w:szCs w:val="24"/>
                <w:lang w:val="lt-LT" w:eastAsia="en-US"/>
              </w:rPr>
              <w:t>3 metai</w:t>
            </w:r>
            <w:bookmarkEnd w:id="175"/>
            <w:bookmarkEnd w:id="176"/>
            <w:bookmarkEnd w:id="177"/>
          </w:p>
        </w:tc>
        <w:tc>
          <w:tcPr>
            <w:tcW w:w="1629" w:type="dxa"/>
            <w:tcBorders>
              <w:top w:val="single" w:sz="4" w:space="0" w:color="auto"/>
              <w:left w:val="single" w:sz="4" w:space="0" w:color="auto"/>
              <w:bottom w:val="single" w:sz="4" w:space="0" w:color="auto"/>
              <w:right w:val="single" w:sz="4" w:space="0" w:color="auto"/>
            </w:tcBorders>
          </w:tcPr>
          <w:p w14:paraId="1D6D6340" w14:textId="0DD926D9" w:rsidR="00AB1C9E" w:rsidRPr="00E25045" w:rsidRDefault="00E8041D">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78" w:name="_Toc227059102"/>
            <w:r w:rsidRPr="00E25045">
              <w:rPr>
                <w:rFonts w:asciiTheme="minorHAnsi" w:eastAsia="Times New Roman" w:hAnsiTheme="minorHAnsi" w:cstheme="minorHAnsi"/>
                <w:color w:val="000000" w:themeColor="text1"/>
                <w:sz w:val="24"/>
                <w:szCs w:val="24"/>
                <w:lang w:val="lt-LT" w:eastAsia="en-US"/>
              </w:rPr>
              <w:t>1</w:t>
            </w:r>
            <w:bookmarkEnd w:id="178"/>
          </w:p>
        </w:tc>
      </w:tr>
      <w:tr w:rsidR="00AB1C9E" w:rsidRPr="000D46B0" w14:paraId="313861E0" w14:textId="77777777" w:rsidTr="00AB1C9E">
        <w:trPr>
          <w:jc w:val="center"/>
        </w:trPr>
        <w:tc>
          <w:tcPr>
            <w:tcW w:w="486" w:type="dxa"/>
            <w:tcBorders>
              <w:top w:val="single" w:sz="4" w:space="0" w:color="auto"/>
              <w:left w:val="single" w:sz="4" w:space="0" w:color="auto"/>
              <w:bottom w:val="single" w:sz="4" w:space="0" w:color="auto"/>
              <w:right w:val="single" w:sz="4" w:space="0" w:color="auto"/>
            </w:tcBorders>
          </w:tcPr>
          <w:p w14:paraId="7FFA1768" w14:textId="77777777" w:rsidR="00AB1C9E" w:rsidRPr="000D46B0" w:rsidRDefault="00AB1C9E" w:rsidP="00AB1C9E">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179" w:name="_Toc202786157"/>
            <w:bookmarkStart w:id="180" w:name="_Toc202782417"/>
            <w:bookmarkStart w:id="181" w:name="_Toc227059103"/>
            <w:bookmarkEnd w:id="179"/>
            <w:bookmarkEnd w:id="180"/>
            <w:bookmarkEnd w:id="181"/>
          </w:p>
        </w:tc>
        <w:tc>
          <w:tcPr>
            <w:tcW w:w="7512" w:type="dxa"/>
            <w:tcBorders>
              <w:top w:val="single" w:sz="4" w:space="0" w:color="auto"/>
              <w:left w:val="single" w:sz="4" w:space="0" w:color="auto"/>
              <w:bottom w:val="single" w:sz="4" w:space="0" w:color="auto"/>
              <w:right w:val="single" w:sz="4" w:space="0" w:color="auto"/>
            </w:tcBorders>
            <w:hideMark/>
          </w:tcPr>
          <w:p w14:paraId="3860DB8E"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82" w:name="_Toc202786158"/>
            <w:bookmarkStart w:id="183" w:name="_Toc202782418"/>
            <w:bookmarkStart w:id="184" w:name="_Toc227059104"/>
            <w:r w:rsidRPr="000D46B0">
              <w:rPr>
                <w:rFonts w:asciiTheme="minorHAnsi" w:eastAsia="Times New Roman" w:hAnsiTheme="minorHAnsi" w:cstheme="minorHAnsi"/>
                <w:color w:val="000000" w:themeColor="text1"/>
                <w:sz w:val="24"/>
                <w:szCs w:val="24"/>
                <w:lang w:val="lt-LT" w:eastAsia="en-US"/>
              </w:rPr>
              <w:t>4 metai</w:t>
            </w:r>
            <w:bookmarkEnd w:id="182"/>
            <w:bookmarkEnd w:id="183"/>
            <w:bookmarkEnd w:id="184"/>
          </w:p>
        </w:tc>
        <w:tc>
          <w:tcPr>
            <w:tcW w:w="1629" w:type="dxa"/>
            <w:tcBorders>
              <w:top w:val="single" w:sz="4" w:space="0" w:color="auto"/>
              <w:left w:val="single" w:sz="4" w:space="0" w:color="auto"/>
              <w:bottom w:val="single" w:sz="4" w:space="0" w:color="auto"/>
              <w:right w:val="single" w:sz="4" w:space="0" w:color="auto"/>
            </w:tcBorders>
          </w:tcPr>
          <w:p w14:paraId="76D3AA47" w14:textId="6843D898" w:rsidR="00AB1C9E" w:rsidRPr="00E25045" w:rsidRDefault="00E8041D">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85" w:name="_Toc227059105"/>
            <w:r w:rsidRPr="00E25045">
              <w:rPr>
                <w:rFonts w:asciiTheme="minorHAnsi" w:eastAsia="Times New Roman" w:hAnsiTheme="minorHAnsi" w:cstheme="minorHAnsi"/>
                <w:color w:val="000000" w:themeColor="text1"/>
                <w:sz w:val="24"/>
                <w:szCs w:val="24"/>
                <w:lang w:val="lt-LT" w:eastAsia="en-US"/>
              </w:rPr>
              <w:t>2</w:t>
            </w:r>
            <w:bookmarkEnd w:id="185"/>
          </w:p>
        </w:tc>
      </w:tr>
      <w:tr w:rsidR="00AB1C9E" w:rsidRPr="000D46B0" w14:paraId="3B3AE797" w14:textId="77777777" w:rsidTr="00AB1C9E">
        <w:trPr>
          <w:jc w:val="center"/>
        </w:trPr>
        <w:tc>
          <w:tcPr>
            <w:tcW w:w="486" w:type="dxa"/>
            <w:tcBorders>
              <w:top w:val="single" w:sz="4" w:space="0" w:color="auto"/>
              <w:left w:val="single" w:sz="4" w:space="0" w:color="auto"/>
              <w:bottom w:val="single" w:sz="4" w:space="0" w:color="auto"/>
              <w:right w:val="single" w:sz="4" w:space="0" w:color="auto"/>
            </w:tcBorders>
          </w:tcPr>
          <w:p w14:paraId="5B0FA06C" w14:textId="77777777" w:rsidR="00AB1C9E" w:rsidRPr="000D46B0" w:rsidRDefault="00AB1C9E" w:rsidP="00AB1C9E">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186" w:name="_Toc202786160"/>
            <w:bookmarkStart w:id="187" w:name="_Toc202782420"/>
            <w:bookmarkStart w:id="188" w:name="_Toc227059106"/>
            <w:bookmarkEnd w:id="186"/>
            <w:bookmarkEnd w:id="187"/>
            <w:bookmarkEnd w:id="188"/>
          </w:p>
        </w:tc>
        <w:tc>
          <w:tcPr>
            <w:tcW w:w="7512" w:type="dxa"/>
            <w:tcBorders>
              <w:top w:val="single" w:sz="4" w:space="0" w:color="auto"/>
              <w:left w:val="single" w:sz="4" w:space="0" w:color="auto"/>
              <w:bottom w:val="single" w:sz="4" w:space="0" w:color="auto"/>
              <w:right w:val="single" w:sz="4" w:space="0" w:color="auto"/>
            </w:tcBorders>
            <w:hideMark/>
          </w:tcPr>
          <w:p w14:paraId="018A251B" w14:textId="77777777" w:rsidR="00AB1C9E" w:rsidRPr="000D46B0" w:rsidRDefault="00AB1C9E">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89" w:name="_Toc202786161"/>
            <w:bookmarkStart w:id="190" w:name="_Toc202782421"/>
            <w:bookmarkStart w:id="191" w:name="_Toc227059107"/>
            <w:r w:rsidRPr="000D46B0">
              <w:rPr>
                <w:rFonts w:asciiTheme="minorHAnsi" w:eastAsia="Times New Roman" w:hAnsiTheme="minorHAnsi" w:cstheme="minorHAnsi"/>
                <w:color w:val="000000" w:themeColor="text1"/>
                <w:sz w:val="24"/>
                <w:szCs w:val="24"/>
                <w:lang w:val="lt-LT" w:eastAsia="en-US"/>
              </w:rPr>
              <w:t>5 metai ir daugiau</w:t>
            </w:r>
            <w:bookmarkEnd w:id="189"/>
            <w:bookmarkEnd w:id="190"/>
            <w:bookmarkEnd w:id="191"/>
          </w:p>
        </w:tc>
        <w:tc>
          <w:tcPr>
            <w:tcW w:w="1629" w:type="dxa"/>
            <w:tcBorders>
              <w:top w:val="single" w:sz="4" w:space="0" w:color="auto"/>
              <w:left w:val="single" w:sz="4" w:space="0" w:color="auto"/>
              <w:bottom w:val="single" w:sz="4" w:space="0" w:color="auto"/>
              <w:right w:val="single" w:sz="4" w:space="0" w:color="auto"/>
            </w:tcBorders>
          </w:tcPr>
          <w:p w14:paraId="2BBE366E" w14:textId="76063C4A" w:rsidR="00AB1C9E" w:rsidRPr="00E25045" w:rsidRDefault="00E8041D">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192" w:name="_Toc227059108"/>
            <w:r w:rsidRPr="00E25045">
              <w:rPr>
                <w:rFonts w:asciiTheme="minorHAnsi" w:eastAsia="Times New Roman" w:hAnsiTheme="minorHAnsi" w:cstheme="minorHAnsi"/>
                <w:color w:val="000000" w:themeColor="text1"/>
                <w:sz w:val="24"/>
                <w:szCs w:val="24"/>
                <w:lang w:val="lt-LT" w:eastAsia="en-US"/>
              </w:rPr>
              <w:t>3</w:t>
            </w:r>
            <w:bookmarkEnd w:id="192"/>
          </w:p>
        </w:tc>
      </w:tr>
    </w:tbl>
    <w:p w14:paraId="5DD351BA" w14:textId="26D51D9E" w:rsidR="00AB1C9E" w:rsidRDefault="00AB1C9E" w:rsidP="00AB1C9E">
      <w:pPr>
        <w:spacing w:line="240" w:lineRule="auto"/>
        <w:ind w:firstLine="567"/>
        <w:contextualSpacing/>
        <w:rPr>
          <w:rFonts w:cstheme="minorHAnsi"/>
          <w:i/>
          <w:iCs/>
          <w:sz w:val="24"/>
          <w:szCs w:val="24"/>
        </w:rPr>
      </w:pPr>
      <w:r w:rsidRPr="000D46B0">
        <w:rPr>
          <w:rFonts w:cstheme="minorHAnsi"/>
          <w:i/>
          <w:iCs/>
          <w:sz w:val="24"/>
          <w:szCs w:val="24"/>
        </w:rPr>
        <w:t>Pastab</w:t>
      </w:r>
      <w:r w:rsidR="003D0C2A" w:rsidRPr="000D46B0">
        <w:rPr>
          <w:rFonts w:cstheme="minorHAnsi"/>
          <w:i/>
          <w:iCs/>
          <w:sz w:val="24"/>
          <w:szCs w:val="24"/>
        </w:rPr>
        <w:t>os</w:t>
      </w:r>
      <w:r w:rsidRPr="000D46B0">
        <w:rPr>
          <w:rFonts w:cstheme="minorHAnsi"/>
          <w:i/>
          <w:iCs/>
          <w:sz w:val="24"/>
          <w:szCs w:val="24"/>
        </w:rPr>
        <w:t>: garantinis terminas turi būti nurodomas sveiku skaičiumi. Jei terminas bus nurodytas nesveiku skaičiumi, bus vertinama pagal sveikojo skaičiaus reikšmę.</w:t>
      </w:r>
      <w:r w:rsidR="0057244F" w:rsidRPr="000D46B0">
        <w:rPr>
          <w:rFonts w:cstheme="minorHAnsi"/>
          <w:i/>
          <w:iCs/>
          <w:sz w:val="24"/>
          <w:szCs w:val="24"/>
        </w:rPr>
        <w:t xml:space="preserve"> Pvz. jei bus nurodytas 3,5 metų garantinis terminas, pasiūlymui papildomi balai bus skiriami kaip už 3 metų garantinį terminą ir pan.  </w:t>
      </w:r>
      <w:r w:rsidR="003D0C2A" w:rsidRPr="000D46B0">
        <w:t xml:space="preserve"> </w:t>
      </w:r>
      <w:r w:rsidR="003D0C2A" w:rsidRPr="000D46B0">
        <w:rPr>
          <w:b/>
          <w:bCs/>
          <w:i/>
          <w:iCs/>
          <w:sz w:val="24"/>
          <w:szCs w:val="24"/>
        </w:rPr>
        <w:t>Garantinio termino</w:t>
      </w:r>
      <w:r w:rsidR="003D0C2A" w:rsidRPr="000D46B0">
        <w:rPr>
          <w:b/>
          <w:bCs/>
        </w:rPr>
        <w:t xml:space="preserve"> </w:t>
      </w:r>
      <w:r w:rsidR="003D0C2A" w:rsidRPr="000D46B0">
        <w:rPr>
          <w:rFonts w:cstheme="minorHAnsi"/>
          <w:b/>
          <w:bCs/>
          <w:i/>
          <w:iCs/>
          <w:sz w:val="24"/>
          <w:szCs w:val="24"/>
        </w:rPr>
        <w:t>metu turi būti nemokamai užtikrinamas įrangos taisymas, įskaitant originalių arba lygiaverčių atsarginių dalių tiekimą, darbą ir visas kitas išlaidas, reikalingas nenutrūkstamam įrangos veikimui</w:t>
      </w:r>
      <w:r w:rsidR="003D0C2A" w:rsidRPr="000D46B0">
        <w:rPr>
          <w:rFonts w:cstheme="minorHAnsi"/>
          <w:i/>
          <w:iCs/>
          <w:sz w:val="24"/>
          <w:szCs w:val="24"/>
        </w:rPr>
        <w:t>.</w:t>
      </w:r>
    </w:p>
    <w:p w14:paraId="3E89DDDF" w14:textId="79A6E440" w:rsidR="00064835" w:rsidRPr="00064835" w:rsidRDefault="00064835" w:rsidP="00064835">
      <w:pPr>
        <w:pStyle w:val="Sraopastraipa"/>
        <w:tabs>
          <w:tab w:val="left" w:pos="851"/>
        </w:tabs>
        <w:spacing w:after="0" w:line="240" w:lineRule="auto"/>
        <w:ind w:left="0" w:firstLine="567"/>
        <w:rPr>
          <w:rFonts w:cstheme="minorHAnsi"/>
          <w:b/>
          <w:bCs/>
          <w:sz w:val="24"/>
          <w:szCs w:val="24"/>
          <w:u w:val="single"/>
        </w:rPr>
      </w:pPr>
      <w:r>
        <w:rPr>
          <w:rFonts w:cstheme="minorHAnsi"/>
          <w:sz w:val="24"/>
          <w:szCs w:val="24"/>
          <w:u w:val="single"/>
        </w:rPr>
        <w:t>Tiekėjas, siekiantis gauti kokybinio(-</w:t>
      </w:r>
      <w:proofErr w:type="spellStart"/>
      <w:r>
        <w:rPr>
          <w:rFonts w:cstheme="minorHAnsi"/>
          <w:sz w:val="24"/>
          <w:szCs w:val="24"/>
          <w:u w:val="single"/>
        </w:rPr>
        <w:t>ių</w:t>
      </w:r>
      <w:proofErr w:type="spellEnd"/>
      <w:r>
        <w:rPr>
          <w:rFonts w:cstheme="minorHAnsi"/>
          <w:sz w:val="24"/>
          <w:szCs w:val="24"/>
          <w:u w:val="single"/>
        </w:rPr>
        <w:t xml:space="preserve">) kriterijaus(-jų) </w:t>
      </w:r>
      <w:r>
        <w:rPr>
          <w:rFonts w:cstheme="minorHAnsi"/>
          <w:color w:val="000000" w:themeColor="text1"/>
          <w:sz w:val="24"/>
          <w:szCs w:val="24"/>
          <w:u w:val="single"/>
        </w:rPr>
        <w:t>T</w:t>
      </w:r>
      <w:r>
        <w:rPr>
          <w:rFonts w:cstheme="minorHAnsi"/>
          <w:color w:val="000000" w:themeColor="text1"/>
          <w:sz w:val="24"/>
          <w:szCs w:val="24"/>
          <w:u w:val="single"/>
          <w:vertAlign w:val="subscript"/>
        </w:rPr>
        <w:t>1</w:t>
      </w:r>
      <w:r>
        <w:rPr>
          <w:rFonts w:cstheme="minorHAnsi"/>
          <w:color w:val="000000" w:themeColor="text1"/>
          <w:sz w:val="24"/>
          <w:szCs w:val="24"/>
          <w:u w:val="single"/>
        </w:rPr>
        <w:t>,T</w:t>
      </w:r>
      <w:r>
        <w:rPr>
          <w:rFonts w:cstheme="minorHAnsi"/>
          <w:color w:val="000000" w:themeColor="text1"/>
          <w:sz w:val="24"/>
          <w:szCs w:val="24"/>
          <w:u w:val="single"/>
          <w:vertAlign w:val="subscript"/>
        </w:rPr>
        <w:t>2</w:t>
      </w:r>
      <w:r>
        <w:rPr>
          <w:rFonts w:cstheme="minorHAnsi"/>
          <w:color w:val="000000" w:themeColor="text1"/>
          <w:sz w:val="24"/>
          <w:szCs w:val="24"/>
          <w:u w:val="single"/>
        </w:rPr>
        <w:t xml:space="preserve">, </w:t>
      </w:r>
      <w:r>
        <w:rPr>
          <w:rFonts w:cstheme="minorHAnsi"/>
          <w:sz w:val="24"/>
          <w:szCs w:val="24"/>
          <w:u w:val="single"/>
        </w:rPr>
        <w:t xml:space="preserve">balus, </w:t>
      </w:r>
      <w:r>
        <w:rPr>
          <w:rFonts w:cstheme="minorHAnsi"/>
          <w:b/>
          <w:bCs/>
          <w:sz w:val="24"/>
          <w:szCs w:val="24"/>
          <w:u w:val="single"/>
        </w:rPr>
        <w:t xml:space="preserve">kartu su pasiūlymu pateikia </w:t>
      </w:r>
      <w:r>
        <w:rPr>
          <w:rFonts w:cstheme="minorHAnsi"/>
          <w:sz w:val="24"/>
          <w:szCs w:val="24"/>
          <w:u w:val="single"/>
        </w:rPr>
        <w:t xml:space="preserve">vieną ar kelis pasirinktus dokumentus, įrodančius atitiktį kokybinio kriterijaus reikalavimui: </w:t>
      </w:r>
      <w:r w:rsidR="005F3E40" w:rsidRPr="005F3E40">
        <w:rPr>
          <w:rFonts w:cstheme="minorHAnsi"/>
          <w:color w:val="000000" w:themeColor="text1"/>
          <w:sz w:val="24"/>
          <w:szCs w:val="24"/>
          <w:u w:val="single"/>
        </w:rPr>
        <w:t>gamintojo techniniu</w:t>
      </w:r>
      <w:r w:rsidR="005F3E40">
        <w:rPr>
          <w:rFonts w:cstheme="minorHAnsi"/>
          <w:color w:val="000000" w:themeColor="text1"/>
          <w:sz w:val="24"/>
          <w:szCs w:val="24"/>
          <w:u w:val="single"/>
        </w:rPr>
        <w:t>s</w:t>
      </w:r>
      <w:r w:rsidR="005F3E40" w:rsidRPr="005F3E40">
        <w:rPr>
          <w:rFonts w:cstheme="minorHAnsi"/>
          <w:color w:val="000000" w:themeColor="text1"/>
          <w:sz w:val="24"/>
          <w:szCs w:val="24"/>
          <w:u w:val="single"/>
        </w:rPr>
        <w:t xml:space="preserve"> dokumentus (katalogus, techninius duomenų lapu</w:t>
      </w:r>
      <w:r w:rsidR="005F3E40">
        <w:rPr>
          <w:rFonts w:cstheme="minorHAnsi"/>
          <w:color w:val="000000" w:themeColor="text1"/>
          <w:sz w:val="24"/>
          <w:szCs w:val="24"/>
          <w:u w:val="single"/>
        </w:rPr>
        <w:t>s</w:t>
      </w:r>
      <w:r w:rsidR="005F3E40" w:rsidRPr="005F3E40">
        <w:rPr>
          <w:rFonts w:cstheme="minorHAnsi"/>
          <w:color w:val="000000" w:themeColor="text1"/>
          <w:sz w:val="24"/>
          <w:szCs w:val="24"/>
          <w:u w:val="single"/>
        </w:rPr>
        <w:t>, bukletus, naudojimo instrukcij</w:t>
      </w:r>
      <w:r w:rsidR="005F3E40">
        <w:rPr>
          <w:rFonts w:cstheme="minorHAnsi"/>
          <w:color w:val="000000" w:themeColor="text1"/>
          <w:sz w:val="24"/>
          <w:szCs w:val="24"/>
          <w:u w:val="single"/>
        </w:rPr>
        <w:t>as</w:t>
      </w:r>
      <w:r w:rsidR="005F3E40" w:rsidRPr="005F3E40">
        <w:rPr>
          <w:rFonts w:cstheme="minorHAnsi"/>
          <w:color w:val="000000" w:themeColor="text1"/>
          <w:sz w:val="24"/>
          <w:szCs w:val="24"/>
          <w:u w:val="single"/>
        </w:rPr>
        <w:t xml:space="preserve"> ir pan.) ar kitus lygiaverčius įrodymus</w:t>
      </w:r>
      <w:r>
        <w:rPr>
          <w:rFonts w:cstheme="minorHAnsi"/>
          <w:sz w:val="24"/>
          <w:szCs w:val="24"/>
          <w:u w:val="single"/>
        </w:rPr>
        <w:t>.</w:t>
      </w:r>
      <w:r>
        <w:rPr>
          <w:u w:val="single"/>
        </w:rPr>
        <w:t xml:space="preserve"> </w:t>
      </w:r>
      <w:r>
        <w:rPr>
          <w:rFonts w:cstheme="minorHAnsi"/>
          <w:b/>
          <w:bCs/>
          <w:sz w:val="24"/>
          <w:szCs w:val="24"/>
          <w:u w:val="single"/>
        </w:rPr>
        <w:t xml:space="preserve">Kartu su pasiūlymu nepateikus šių dokumentų ar pateikus netinkamus, netikslius ir, perkančiajai organizacijai negalint patikrinti siūlomo kokybinio kriterijaus atitikties, </w:t>
      </w:r>
      <w:r w:rsidR="005F3E40">
        <w:rPr>
          <w:rFonts w:cstheme="minorHAnsi"/>
          <w:b/>
          <w:bCs/>
          <w:sz w:val="24"/>
          <w:szCs w:val="24"/>
          <w:u w:val="single"/>
        </w:rPr>
        <w:t xml:space="preserve">nurodyto </w:t>
      </w:r>
      <w:r>
        <w:rPr>
          <w:rFonts w:cstheme="minorHAnsi"/>
          <w:b/>
          <w:bCs/>
          <w:sz w:val="24"/>
          <w:szCs w:val="24"/>
          <w:u w:val="single"/>
        </w:rPr>
        <w:t>kriterijaus(-ų) T balai bus prilyginami 0.</w:t>
      </w:r>
    </w:p>
    <w:p w14:paraId="6094409E" w14:textId="295D3437" w:rsidR="000E0349" w:rsidRPr="000D46B0" w:rsidRDefault="000E0349" w:rsidP="00AB1C9E">
      <w:pPr>
        <w:keepNext/>
        <w:numPr>
          <w:ilvl w:val="0"/>
          <w:numId w:val="40"/>
        </w:numPr>
        <w:tabs>
          <w:tab w:val="left" w:pos="0"/>
          <w:tab w:val="left" w:pos="1134"/>
        </w:tabs>
        <w:suppressAutoHyphens/>
        <w:spacing w:after="0"/>
        <w:ind w:left="0" w:firstLine="567"/>
        <w:contextualSpacing/>
        <w:outlineLvl w:val="1"/>
        <w:rPr>
          <w:rFonts w:eastAsia="Times New Roman" w:cstheme="minorHAnsi"/>
          <w:sz w:val="24"/>
          <w:szCs w:val="24"/>
        </w:rPr>
      </w:pPr>
      <w:bookmarkStart w:id="193" w:name="_Toc138694224"/>
      <w:bookmarkStart w:id="194" w:name="_Toc138694684"/>
      <w:bookmarkStart w:id="195" w:name="_Toc139020726"/>
      <w:bookmarkStart w:id="196" w:name="_Toc161920265"/>
      <w:bookmarkStart w:id="197" w:name="_Toc188266707"/>
      <w:bookmarkStart w:id="198" w:name="_Toc192670978"/>
      <w:bookmarkStart w:id="199" w:name="_Toc193729034"/>
      <w:bookmarkStart w:id="200" w:name="_Toc215050339"/>
      <w:bookmarkStart w:id="201" w:name="_Toc227059109"/>
      <w:bookmarkEnd w:id="118"/>
      <w:bookmarkEnd w:id="119"/>
      <w:bookmarkEnd w:id="120"/>
      <w:r w:rsidRPr="000D46B0">
        <w:rPr>
          <w:rFonts w:eastAsia="Times New Roman" w:cstheme="minorHAnsi"/>
          <w:sz w:val="24"/>
          <w:szCs w:val="24"/>
        </w:rPr>
        <w:t>Visi apskaičiuoti balai apvalinami matematiškai keturių skaičių po kablelio tikslumu.</w:t>
      </w:r>
      <w:bookmarkStart w:id="202" w:name="_Toc138694225"/>
      <w:bookmarkStart w:id="203" w:name="_Toc138694685"/>
      <w:bookmarkStart w:id="204" w:name="_Toc139020727"/>
      <w:bookmarkEnd w:id="193"/>
      <w:bookmarkEnd w:id="194"/>
      <w:bookmarkEnd w:id="195"/>
      <w:bookmarkEnd w:id="196"/>
      <w:bookmarkEnd w:id="197"/>
      <w:bookmarkEnd w:id="198"/>
      <w:bookmarkEnd w:id="199"/>
      <w:bookmarkEnd w:id="200"/>
      <w:bookmarkEnd w:id="201"/>
    </w:p>
    <w:p w14:paraId="327FC54A" w14:textId="77777777" w:rsidR="000E0349" w:rsidRPr="000D46B0" w:rsidRDefault="000E0349" w:rsidP="000E0349">
      <w:pPr>
        <w:keepNext/>
        <w:numPr>
          <w:ilvl w:val="0"/>
          <w:numId w:val="40"/>
        </w:numPr>
        <w:tabs>
          <w:tab w:val="left" w:pos="0"/>
          <w:tab w:val="left" w:pos="1134"/>
        </w:tabs>
        <w:suppressAutoHyphens/>
        <w:spacing w:after="0"/>
        <w:ind w:left="0" w:firstLine="567"/>
        <w:contextualSpacing/>
        <w:outlineLvl w:val="1"/>
        <w:rPr>
          <w:rFonts w:eastAsia="Times New Roman" w:cstheme="minorHAnsi"/>
          <w:sz w:val="24"/>
          <w:szCs w:val="24"/>
        </w:rPr>
      </w:pPr>
      <w:bookmarkStart w:id="205" w:name="_Toc161920266"/>
      <w:bookmarkStart w:id="206" w:name="_Toc188266708"/>
      <w:bookmarkStart w:id="207" w:name="_Toc192670979"/>
      <w:bookmarkStart w:id="208" w:name="_Toc193729035"/>
      <w:bookmarkStart w:id="209" w:name="_Toc215050340"/>
      <w:bookmarkStart w:id="210" w:name="_Toc227059110"/>
      <w:r w:rsidRPr="000D46B0">
        <w:rPr>
          <w:rFonts w:eastAsia="Times New Roman" w:cstheme="minorHAnsi"/>
          <w:sz w:val="24"/>
          <w:szCs w:val="24"/>
        </w:rPr>
        <w:t>Ekonomiškai naudingiausiu pasiūlymu bus pripažintas tas pasiūlymas, kurio ekonominio naudingumo (S) reikšmė bus didžiausia.</w:t>
      </w:r>
      <w:bookmarkEnd w:id="202"/>
      <w:bookmarkEnd w:id="203"/>
      <w:bookmarkEnd w:id="204"/>
      <w:bookmarkEnd w:id="205"/>
      <w:bookmarkEnd w:id="206"/>
      <w:bookmarkEnd w:id="207"/>
      <w:bookmarkEnd w:id="208"/>
      <w:bookmarkEnd w:id="209"/>
      <w:bookmarkEnd w:id="210"/>
    </w:p>
    <w:p w14:paraId="6981032E" w14:textId="77777777" w:rsidR="00E45133" w:rsidRPr="000D46B0" w:rsidRDefault="0090439D" w:rsidP="00E45133">
      <w:pPr>
        <w:pStyle w:val="paragrafesrasas2lygis"/>
        <w:ind w:firstLine="397"/>
        <w:jc w:val="center"/>
        <w:rPr>
          <w:rFonts w:cstheme="minorHAnsi"/>
          <w:sz w:val="24"/>
          <w:szCs w:val="24"/>
        </w:rPr>
      </w:pPr>
      <w:r w:rsidRPr="000D46B0">
        <w:rPr>
          <w:rFonts w:cstheme="minorHAnsi"/>
          <w:sz w:val="24"/>
          <w:szCs w:val="24"/>
        </w:rPr>
        <w:t>__________</w:t>
      </w:r>
    </w:p>
    <w:p w14:paraId="473CEA5C" w14:textId="1FD70B4E" w:rsidR="006F6ED7" w:rsidRPr="000D46B0" w:rsidRDefault="00E45133" w:rsidP="006F6ED7">
      <w:pPr>
        <w:pStyle w:val="Antrat2"/>
        <w:ind w:left="3686"/>
        <w:rPr>
          <w:rFonts w:asciiTheme="minorHAnsi" w:eastAsia="Calibri" w:hAnsiTheme="minorHAnsi" w:cstheme="minorHAnsi"/>
          <w:color w:val="0070C0"/>
          <w:sz w:val="24"/>
          <w:szCs w:val="24"/>
        </w:rPr>
      </w:pPr>
      <w:r w:rsidRPr="000D46B0">
        <w:rPr>
          <w:rFonts w:cstheme="minorHAnsi"/>
          <w:sz w:val="24"/>
          <w:szCs w:val="24"/>
        </w:rPr>
        <w:br w:type="page"/>
      </w:r>
      <w:bookmarkStart w:id="211" w:name="_Toc227059111"/>
      <w:r w:rsidR="006F6ED7" w:rsidRPr="000D46B0">
        <w:rPr>
          <w:rFonts w:asciiTheme="minorHAnsi" w:eastAsia="Calibri" w:hAnsiTheme="minorHAnsi" w:cstheme="minorHAnsi"/>
          <w:color w:val="0070C0"/>
          <w:sz w:val="24"/>
          <w:szCs w:val="24"/>
        </w:rPr>
        <w:lastRenderedPageBreak/>
        <w:t>Pirkimo sąlygų 7 priedas „Pasiūlymų vertinimo kriterijai ir sąlygos II pirkimo objekto daliai“</w:t>
      </w:r>
      <w:bookmarkEnd w:id="211"/>
    </w:p>
    <w:p w14:paraId="06F79861" w14:textId="77777777" w:rsidR="006F6ED7" w:rsidRPr="000D46B0" w:rsidRDefault="006F6ED7" w:rsidP="006F6ED7">
      <w:pPr>
        <w:jc w:val="center"/>
        <w:rPr>
          <w:rFonts w:cstheme="minorHAnsi"/>
          <w:b/>
          <w:bCs/>
          <w:color w:val="000000" w:themeColor="text1"/>
          <w:sz w:val="24"/>
          <w:szCs w:val="24"/>
        </w:rPr>
      </w:pPr>
    </w:p>
    <w:p w14:paraId="639D6341" w14:textId="1895F24D" w:rsidR="006F6ED7" w:rsidRPr="000D46B0" w:rsidRDefault="006F6ED7" w:rsidP="006F6ED7">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PASIŪLYMŲ VERTINIMO KRITERIJAI IR SĄLYGOS I</w:t>
      </w:r>
      <w:r w:rsidR="001814D3" w:rsidRPr="000D46B0">
        <w:rPr>
          <w:rFonts w:cstheme="minorHAnsi"/>
          <w:b/>
          <w:bCs/>
          <w:color w:val="000000" w:themeColor="text1"/>
          <w:sz w:val="24"/>
          <w:szCs w:val="24"/>
        </w:rPr>
        <w:t>I</w:t>
      </w:r>
      <w:r w:rsidRPr="000D46B0">
        <w:rPr>
          <w:rFonts w:cstheme="minorHAnsi"/>
          <w:b/>
          <w:bCs/>
          <w:color w:val="000000" w:themeColor="text1"/>
          <w:sz w:val="24"/>
          <w:szCs w:val="24"/>
        </w:rPr>
        <w:t xml:space="preserve"> PIRKIMO OBJEKTO DALIAI (ECHOSKOPAI SU DAVIKLIŲ KOMPLEKTAIS)</w:t>
      </w:r>
    </w:p>
    <w:p w14:paraId="27F5A049" w14:textId="170A9976" w:rsidR="006F6ED7" w:rsidRPr="000D46B0" w:rsidRDefault="006F6ED7" w:rsidP="001F3EAE">
      <w:pPr>
        <w:pStyle w:val="Sraopastraipa"/>
        <w:numPr>
          <w:ilvl w:val="0"/>
          <w:numId w:val="57"/>
        </w:numPr>
        <w:tabs>
          <w:tab w:val="left" w:pos="709"/>
          <w:tab w:val="left" w:pos="851"/>
        </w:tabs>
        <w:autoSpaceDN w:val="0"/>
        <w:spacing w:after="0"/>
        <w:ind w:left="0" w:firstLine="567"/>
        <w:jc w:val="both"/>
        <w:outlineLvl w:val="1"/>
        <w:rPr>
          <w:rFonts w:eastAsia="Times New Roman" w:cstheme="minorHAnsi"/>
          <w:color w:val="7030A0"/>
          <w:sz w:val="24"/>
          <w:szCs w:val="24"/>
          <w:lang w:eastAsia="en-US"/>
        </w:rPr>
      </w:pPr>
      <w:bookmarkStart w:id="212" w:name="_Toc227059112"/>
      <w:r w:rsidRPr="000D46B0">
        <w:rPr>
          <w:rFonts w:eastAsia="Times New Roman" w:cstheme="minorHAnsi"/>
          <w:sz w:val="24"/>
          <w:szCs w:val="24"/>
        </w:rPr>
        <w:t>Pasiūlymų vertinimo kriterijai:</w:t>
      </w:r>
      <w:bookmarkEnd w:id="212"/>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6F6ED7" w:rsidRPr="000D46B0" w14:paraId="1E268139"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1512EB09" w14:textId="77777777" w:rsidR="006F6ED7" w:rsidRPr="000D46B0" w:rsidRDefault="006F6ED7" w:rsidP="00CA24CA">
            <w:pPr>
              <w:suppressAutoHyphens/>
              <w:spacing w:after="200"/>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11CF7BEF" w14:textId="77777777" w:rsidR="006F6ED7" w:rsidRPr="000D46B0" w:rsidRDefault="006F6ED7"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5FD2341F" w14:textId="77777777" w:rsidR="006F6ED7" w:rsidRPr="000D46B0" w:rsidRDefault="006F6ED7" w:rsidP="00CA24CA">
            <w:pPr>
              <w:suppressAutoHyphens/>
              <w:spacing w:after="200"/>
              <w:jc w:val="center"/>
              <w:rPr>
                <w:rFonts w:asciiTheme="minorHAnsi" w:eastAsia="Calibri" w:hAnsiTheme="minorHAnsi" w:cstheme="minorHAnsi"/>
                <w:b/>
                <w:color w:val="000000" w:themeColor="text1"/>
                <w:sz w:val="24"/>
                <w:szCs w:val="24"/>
              </w:rPr>
            </w:pPr>
            <w:r w:rsidRPr="000D46B0">
              <w:rPr>
                <w:rFonts w:asciiTheme="minorHAnsi" w:eastAsia="Calibri" w:hAnsiTheme="minorHAnsi" w:cstheme="minorHAnsi"/>
                <w:b/>
                <w:color w:val="000000" w:themeColor="text1"/>
                <w:sz w:val="24"/>
                <w:szCs w:val="24"/>
              </w:rPr>
              <w:t xml:space="preserve">Kriterijaus lyginamasis svoris/balai </w:t>
            </w:r>
          </w:p>
        </w:tc>
      </w:tr>
      <w:tr w:rsidR="006F6ED7" w:rsidRPr="000D46B0" w14:paraId="785CDF68"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6383A21" w14:textId="77777777" w:rsidR="006F6ED7" w:rsidRPr="000D46B0" w:rsidRDefault="006F6ED7"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61AD655" w14:textId="77777777" w:rsidR="006F6ED7" w:rsidRPr="000D46B0" w:rsidRDefault="006F6ED7"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7E9D6C9E" w14:textId="5B8F3F14" w:rsidR="006F6ED7" w:rsidRPr="007D17F1" w:rsidRDefault="006F6ED7" w:rsidP="00CA24CA">
            <w:pPr>
              <w:suppressAutoHyphens/>
              <w:spacing w:after="200"/>
              <w:jc w:val="both"/>
              <w:rPr>
                <w:rFonts w:asciiTheme="minorHAnsi" w:eastAsia="Calibri" w:hAnsiTheme="minorHAnsi" w:cstheme="minorHAnsi"/>
                <w:color w:val="000000" w:themeColor="text1"/>
                <w:sz w:val="24"/>
                <w:szCs w:val="24"/>
              </w:rPr>
            </w:pPr>
            <w:r w:rsidRPr="007D17F1">
              <w:rPr>
                <w:rFonts w:asciiTheme="minorHAnsi" w:eastAsia="Calibri" w:hAnsiTheme="minorHAnsi" w:cstheme="minorHAnsi"/>
                <w:color w:val="000000" w:themeColor="text1"/>
                <w:sz w:val="24"/>
                <w:szCs w:val="24"/>
              </w:rPr>
              <w:t>X</w:t>
            </w:r>
            <w:r w:rsidRPr="007D17F1">
              <w:rPr>
                <w:rFonts w:asciiTheme="minorHAnsi" w:eastAsia="Calibri" w:hAnsiTheme="minorHAnsi" w:cstheme="minorHAnsi"/>
                <w:color w:val="000000" w:themeColor="text1"/>
                <w:sz w:val="24"/>
                <w:szCs w:val="24"/>
                <w:vertAlign w:val="subscript"/>
              </w:rPr>
              <w:t>1</w:t>
            </w:r>
            <w:r w:rsidRPr="007D17F1">
              <w:rPr>
                <w:rFonts w:asciiTheme="minorHAnsi" w:eastAsia="Calibri" w:hAnsiTheme="minorHAnsi" w:cstheme="minorHAnsi"/>
                <w:color w:val="000000" w:themeColor="text1"/>
                <w:sz w:val="24"/>
                <w:szCs w:val="24"/>
              </w:rPr>
              <w:t>=</w:t>
            </w:r>
            <w:r w:rsidR="00F02C50" w:rsidRPr="007D17F1">
              <w:rPr>
                <w:rFonts w:asciiTheme="minorHAnsi" w:eastAsia="Calibri" w:hAnsiTheme="minorHAnsi" w:cstheme="minorHAnsi"/>
                <w:color w:val="000000" w:themeColor="text1"/>
                <w:sz w:val="24"/>
                <w:szCs w:val="24"/>
              </w:rPr>
              <w:t>9</w:t>
            </w:r>
            <w:r w:rsidR="003F6711" w:rsidRPr="007D17F1">
              <w:rPr>
                <w:rFonts w:asciiTheme="minorHAnsi" w:eastAsia="Calibri" w:hAnsiTheme="minorHAnsi" w:cstheme="minorHAnsi"/>
                <w:color w:val="000000" w:themeColor="text1"/>
                <w:sz w:val="24"/>
                <w:szCs w:val="24"/>
              </w:rPr>
              <w:t>5</w:t>
            </w:r>
          </w:p>
        </w:tc>
      </w:tr>
      <w:tr w:rsidR="006F6ED7" w:rsidRPr="000D46B0" w14:paraId="25BF479B"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1DF39C48" w14:textId="77777777" w:rsidR="006F6ED7" w:rsidRPr="007D17F1" w:rsidRDefault="006F6ED7" w:rsidP="00CA24CA">
            <w:pPr>
              <w:suppressAutoHyphens/>
              <w:jc w:val="center"/>
              <w:rPr>
                <w:rFonts w:asciiTheme="minorHAnsi" w:eastAsia="Calibri" w:hAnsiTheme="minorHAnsi" w:cstheme="minorHAnsi"/>
                <w:b/>
                <w:bCs/>
                <w:color w:val="000000" w:themeColor="text1"/>
                <w:sz w:val="24"/>
                <w:szCs w:val="24"/>
              </w:rPr>
            </w:pPr>
            <w:r w:rsidRPr="007D17F1">
              <w:rPr>
                <w:rFonts w:asciiTheme="minorHAnsi" w:eastAsia="Calibri" w:hAnsiTheme="minorHAnsi" w:cstheme="minorHAnsi"/>
                <w:b/>
                <w:bCs/>
                <w:color w:val="000000" w:themeColor="text1"/>
                <w:sz w:val="24"/>
                <w:szCs w:val="24"/>
              </w:rPr>
              <w:t>Kokybiniai kriterijai</w:t>
            </w:r>
          </w:p>
        </w:tc>
      </w:tr>
      <w:tr w:rsidR="006F6ED7" w:rsidRPr="000D46B0" w14:paraId="6BB5FD8D"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62AC9CB" w14:textId="77777777" w:rsidR="006F6ED7" w:rsidRPr="000D46B0" w:rsidRDefault="006F6ED7"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228C4B56" w14:textId="70C09037" w:rsidR="006F6ED7" w:rsidRPr="000D46B0" w:rsidRDefault="00882F3A" w:rsidP="00CA24CA">
            <w:pPr>
              <w:tabs>
                <w:tab w:val="left" w:pos="0"/>
                <w:tab w:val="left" w:pos="2977"/>
                <w:tab w:val="left" w:pos="4057"/>
              </w:tabs>
              <w:jc w:val="both"/>
              <w:rPr>
                <w:rFonts w:asciiTheme="minorHAnsi" w:eastAsia="Calibri" w:hAnsiTheme="minorHAnsi" w:cstheme="minorHAnsi"/>
                <w:b/>
                <w:bCs/>
                <w:iCs/>
                <w:sz w:val="24"/>
                <w:szCs w:val="24"/>
              </w:rPr>
            </w:pPr>
            <w:r w:rsidRPr="000D46B0">
              <w:rPr>
                <w:rFonts w:asciiTheme="minorHAnsi" w:hAnsiTheme="minorHAnsi" w:cstheme="minorHAnsi"/>
                <w:b/>
                <w:bCs/>
                <w:iCs/>
                <w:sz w:val="24"/>
                <w:szCs w:val="24"/>
              </w:rPr>
              <w:t>Valdymo monitorius</w:t>
            </w:r>
            <w:r w:rsidR="006F6ED7" w:rsidRPr="000D46B0">
              <w:rPr>
                <w:rFonts w:asciiTheme="minorHAnsi" w:hAnsiTheme="minorHAnsi" w:cstheme="minorHAnsi"/>
                <w:b/>
                <w:bCs/>
                <w:iCs/>
                <w:sz w:val="24"/>
                <w:szCs w:val="24"/>
              </w:rPr>
              <w:t xml:space="preserve"> lietimui jautriu ekranu, T</w:t>
            </w:r>
            <w:r w:rsidR="006F6ED7" w:rsidRPr="000D46B0">
              <w:rPr>
                <w:rFonts w:asciiTheme="minorHAnsi" w:hAnsiTheme="minorHAnsi" w:cstheme="minorHAnsi"/>
                <w:b/>
                <w:bCs/>
                <w:iCs/>
                <w:sz w:val="24"/>
                <w:szCs w:val="24"/>
                <w:vertAlign w:val="subscript"/>
              </w:rPr>
              <w:t xml:space="preserve">1  </w:t>
            </w:r>
          </w:p>
        </w:tc>
        <w:tc>
          <w:tcPr>
            <w:tcW w:w="3134" w:type="dxa"/>
            <w:tcBorders>
              <w:top w:val="single" w:sz="4" w:space="0" w:color="000000"/>
              <w:left w:val="single" w:sz="4" w:space="0" w:color="000000"/>
              <w:bottom w:val="single" w:sz="4" w:space="0" w:color="000000"/>
              <w:right w:val="single" w:sz="4" w:space="0" w:color="000000"/>
            </w:tcBorders>
            <w:vAlign w:val="center"/>
          </w:tcPr>
          <w:p w14:paraId="7B32ECDE" w14:textId="1A68BCDA" w:rsidR="006F6ED7" w:rsidRPr="007D17F1" w:rsidRDefault="006F6ED7" w:rsidP="00CA24CA">
            <w:pPr>
              <w:suppressAutoHyphens/>
              <w:spacing w:after="200"/>
              <w:jc w:val="both"/>
              <w:rPr>
                <w:rFonts w:asciiTheme="minorHAnsi" w:eastAsia="Calibri" w:hAnsiTheme="minorHAnsi" w:cstheme="minorHAnsi"/>
                <w:color w:val="000000" w:themeColor="text1"/>
                <w:sz w:val="24"/>
                <w:szCs w:val="24"/>
                <w:vertAlign w:val="subscript"/>
              </w:rPr>
            </w:pPr>
            <w:r w:rsidRPr="007D17F1">
              <w:rPr>
                <w:rFonts w:asciiTheme="minorHAnsi" w:eastAsia="Calibri" w:hAnsiTheme="minorHAnsi" w:cstheme="minorHAnsi"/>
                <w:color w:val="000000" w:themeColor="text1"/>
                <w:sz w:val="24"/>
                <w:szCs w:val="24"/>
              </w:rPr>
              <w:t>Y</w:t>
            </w:r>
            <w:r w:rsidRPr="007D17F1">
              <w:rPr>
                <w:rFonts w:asciiTheme="minorHAnsi" w:eastAsia="Calibri" w:hAnsiTheme="minorHAnsi" w:cstheme="minorHAnsi"/>
                <w:color w:val="000000" w:themeColor="text1"/>
                <w:sz w:val="24"/>
                <w:szCs w:val="24"/>
                <w:vertAlign w:val="subscript"/>
              </w:rPr>
              <w:t>1</w:t>
            </w:r>
            <w:r w:rsidRPr="007D17F1">
              <w:rPr>
                <w:rFonts w:asciiTheme="minorHAnsi" w:eastAsia="Calibri" w:hAnsiTheme="minorHAnsi" w:cstheme="minorHAnsi"/>
                <w:color w:val="000000" w:themeColor="text1"/>
                <w:sz w:val="24"/>
                <w:szCs w:val="24"/>
              </w:rPr>
              <w:t>=</w:t>
            </w:r>
            <w:r w:rsidR="003F6711" w:rsidRPr="007D17F1">
              <w:rPr>
                <w:rFonts w:asciiTheme="minorHAnsi" w:eastAsia="Calibri" w:hAnsiTheme="minorHAnsi" w:cstheme="minorHAnsi"/>
                <w:color w:val="000000" w:themeColor="text1"/>
                <w:sz w:val="24"/>
                <w:szCs w:val="24"/>
              </w:rPr>
              <w:t>2</w:t>
            </w:r>
          </w:p>
        </w:tc>
      </w:tr>
      <w:tr w:rsidR="006F6ED7" w:rsidRPr="000D46B0" w14:paraId="04302B81"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4007E83" w14:textId="370BD3F0" w:rsidR="006F6ED7" w:rsidRPr="000D46B0" w:rsidRDefault="001F3EAE"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3</w:t>
            </w:r>
            <w:r w:rsidR="006F6ED7" w:rsidRPr="000D46B0">
              <w:rPr>
                <w:rFonts w:asciiTheme="minorHAnsi" w:eastAsia="Calibri" w:hAnsiTheme="minorHAnsi" w:cstheme="minorHAnsi"/>
                <w:sz w:val="24"/>
                <w:szCs w:val="24"/>
              </w:rPr>
              <w:t>.</w:t>
            </w:r>
          </w:p>
        </w:tc>
        <w:tc>
          <w:tcPr>
            <w:tcW w:w="5946" w:type="dxa"/>
            <w:tcBorders>
              <w:top w:val="single" w:sz="4" w:space="0" w:color="000000"/>
              <w:left w:val="single" w:sz="4" w:space="0" w:color="000000"/>
              <w:bottom w:val="single" w:sz="4" w:space="0" w:color="000000"/>
              <w:right w:val="single" w:sz="4" w:space="0" w:color="000000"/>
            </w:tcBorders>
            <w:vAlign w:val="center"/>
          </w:tcPr>
          <w:p w14:paraId="62025103" w14:textId="4A19CCF0" w:rsidR="006F6ED7" w:rsidRPr="000D46B0" w:rsidRDefault="006F6ED7" w:rsidP="00CA24CA">
            <w:pPr>
              <w:tabs>
                <w:tab w:val="left" w:pos="0"/>
                <w:tab w:val="left" w:pos="2977"/>
                <w:tab w:val="left" w:pos="4057"/>
              </w:tabs>
              <w:jc w:val="both"/>
              <w:rPr>
                <w:rFonts w:asciiTheme="minorHAnsi" w:hAnsiTheme="minorHAnsi" w:cstheme="minorHAnsi"/>
                <w:b/>
                <w:bCs/>
                <w:iCs/>
                <w:sz w:val="24"/>
                <w:szCs w:val="24"/>
                <w:vertAlign w:val="subscript"/>
              </w:rPr>
            </w:pPr>
            <w:r w:rsidRPr="000D46B0">
              <w:rPr>
                <w:rFonts w:asciiTheme="minorHAnsi" w:hAnsiTheme="minorHAnsi" w:cstheme="minorHAnsi"/>
                <w:b/>
                <w:bCs/>
                <w:iCs/>
                <w:sz w:val="24"/>
                <w:szCs w:val="24"/>
              </w:rPr>
              <w:t>Garantinis terminas, T</w:t>
            </w:r>
            <w:r w:rsidR="001F3EAE" w:rsidRPr="000D46B0">
              <w:rPr>
                <w:rFonts w:asciiTheme="minorHAnsi" w:hAnsiTheme="minorHAnsi" w:cstheme="minorHAnsi"/>
                <w:b/>
                <w:bCs/>
                <w:iCs/>
                <w:sz w:val="24"/>
                <w:szCs w:val="24"/>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0DEACFBD" w14:textId="711DAC52" w:rsidR="006F6ED7" w:rsidRPr="007D17F1" w:rsidRDefault="006F6ED7" w:rsidP="00CA24CA">
            <w:pPr>
              <w:suppressAutoHyphens/>
              <w:spacing w:after="200"/>
              <w:jc w:val="both"/>
              <w:rPr>
                <w:rFonts w:asciiTheme="minorHAnsi" w:eastAsia="Calibri" w:hAnsiTheme="minorHAnsi" w:cstheme="minorHAnsi"/>
                <w:color w:val="000000" w:themeColor="text1"/>
                <w:sz w:val="24"/>
                <w:szCs w:val="24"/>
              </w:rPr>
            </w:pPr>
            <w:r w:rsidRPr="007D17F1">
              <w:rPr>
                <w:rFonts w:asciiTheme="minorHAnsi" w:eastAsia="Calibri" w:hAnsiTheme="minorHAnsi" w:cstheme="minorHAnsi"/>
                <w:color w:val="000000" w:themeColor="text1"/>
                <w:sz w:val="24"/>
                <w:szCs w:val="24"/>
              </w:rPr>
              <w:t>Y</w:t>
            </w:r>
            <w:r w:rsidR="001F3EAE" w:rsidRPr="007D17F1">
              <w:rPr>
                <w:rFonts w:asciiTheme="minorHAnsi" w:eastAsia="Calibri" w:hAnsiTheme="minorHAnsi" w:cstheme="minorHAnsi"/>
                <w:color w:val="000000" w:themeColor="text1"/>
                <w:sz w:val="24"/>
                <w:szCs w:val="24"/>
                <w:vertAlign w:val="subscript"/>
              </w:rPr>
              <w:t>2</w:t>
            </w:r>
            <w:r w:rsidRPr="007D17F1">
              <w:rPr>
                <w:rFonts w:asciiTheme="minorHAnsi" w:eastAsia="Calibri" w:hAnsiTheme="minorHAnsi" w:cstheme="minorHAnsi"/>
                <w:color w:val="000000" w:themeColor="text1"/>
                <w:sz w:val="24"/>
                <w:szCs w:val="24"/>
                <w:vertAlign w:val="subscript"/>
              </w:rPr>
              <w:t>=</w:t>
            </w:r>
            <w:r w:rsidR="003F6711" w:rsidRPr="007D17F1">
              <w:rPr>
                <w:rFonts w:asciiTheme="minorHAnsi" w:eastAsia="Calibri" w:hAnsiTheme="minorHAnsi" w:cstheme="minorHAnsi"/>
                <w:color w:val="000000" w:themeColor="text1"/>
                <w:sz w:val="24"/>
                <w:szCs w:val="24"/>
              </w:rPr>
              <w:t>3</w:t>
            </w:r>
          </w:p>
        </w:tc>
      </w:tr>
    </w:tbl>
    <w:p w14:paraId="23EDF841" w14:textId="4DDA7836" w:rsidR="006F6ED7" w:rsidRPr="000D46B0" w:rsidRDefault="006F6ED7" w:rsidP="001F3EAE">
      <w:pPr>
        <w:pStyle w:val="Sraopastraipa"/>
        <w:numPr>
          <w:ilvl w:val="0"/>
          <w:numId w:val="57"/>
        </w:numPr>
        <w:tabs>
          <w:tab w:val="left" w:pos="142"/>
          <w:tab w:val="left" w:pos="567"/>
          <w:tab w:val="left" w:pos="993"/>
        </w:tabs>
        <w:suppressAutoHyphens/>
        <w:spacing w:before="120" w:after="0"/>
        <w:ind w:left="0" w:firstLine="567"/>
        <w:jc w:val="both"/>
        <w:rPr>
          <w:rFonts w:eastAsia="Times New Roman" w:cstheme="minorHAnsi"/>
          <w:i/>
          <w:sz w:val="24"/>
          <w:szCs w:val="24"/>
          <w:lang w:eastAsia="ar-SA"/>
        </w:rPr>
      </w:pPr>
      <w:r w:rsidRPr="000D46B0">
        <w:rPr>
          <w:rFonts w:eastAsia="Times New Roman" w:cstheme="minorHAnsi"/>
          <w:sz w:val="24"/>
          <w:szCs w:val="24"/>
          <w:lang w:eastAsia="ar-SA"/>
        </w:rPr>
        <w:t>Ekonominis naudingumas (S) apskaičiuojamas sudedant tiekėjo pasiūlymo kainos (C) ir kitų kriterijų (T) balus:</w:t>
      </w:r>
    </w:p>
    <w:p w14:paraId="7B59AC60" w14:textId="77777777" w:rsidR="006F6ED7" w:rsidRPr="000D46B0" w:rsidRDefault="006F6ED7" w:rsidP="006F6ED7">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7851BDA7" wp14:editId="72E5A30E">
            <wp:extent cx="812165" cy="198120"/>
            <wp:effectExtent l="0" t="0" r="6985" b="0"/>
            <wp:docPr id="1609720870" name="Paveikslėlis 1609720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3A36EC1E" w14:textId="77777777" w:rsidR="006F6ED7" w:rsidRPr="000D46B0" w:rsidRDefault="006F6ED7" w:rsidP="001F3EAE">
      <w:pPr>
        <w:numPr>
          <w:ilvl w:val="0"/>
          <w:numId w:val="57"/>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680CFD82" w14:textId="443E14E0" w:rsidR="006F6ED7" w:rsidRPr="000D46B0" w:rsidRDefault="006F6ED7" w:rsidP="006F6ED7">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00D90191" w:rsidRPr="000D46B0">
        <w:rPr>
          <w:rFonts w:eastAsia="Times New Roman" w:cstheme="minorHAnsi"/>
          <w:b/>
          <w:bCs/>
          <w:color w:val="EE0000"/>
          <w:sz w:val="24"/>
          <w:szCs w:val="24"/>
        </w:rPr>
        <w:t>172909,00</w:t>
      </w:r>
      <w:r w:rsidRPr="000D46B0">
        <w:rPr>
          <w:rFonts w:eastAsia="Times New Roman" w:cstheme="minorHAnsi"/>
          <w:b/>
          <w:bCs/>
          <w:sz w:val="24"/>
          <w:szCs w:val="24"/>
        </w:rPr>
        <w:t>)) * Kainos lyginamasis svoris (X</w:t>
      </w:r>
      <w:r w:rsidRPr="000D46B0">
        <w:rPr>
          <w:rFonts w:eastAsia="Times New Roman" w:cstheme="minorHAnsi"/>
          <w:b/>
          <w:bCs/>
          <w:sz w:val="24"/>
          <w:szCs w:val="24"/>
          <w:vertAlign w:val="subscript"/>
        </w:rPr>
        <w:t>1</w:t>
      </w:r>
      <w:r w:rsidRPr="000D46B0">
        <w:rPr>
          <w:rFonts w:eastAsia="Times New Roman" w:cstheme="minorHAnsi"/>
          <w:b/>
          <w:bCs/>
          <w:sz w:val="24"/>
          <w:szCs w:val="24"/>
        </w:rPr>
        <w:t>),</w:t>
      </w:r>
    </w:p>
    <w:p w14:paraId="5566506C" w14:textId="77777777" w:rsidR="006F6ED7" w:rsidRPr="000D46B0" w:rsidRDefault="006F6ED7" w:rsidP="006F6ED7">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51282429" w14:textId="77777777" w:rsidR="006F6ED7" w:rsidRPr="000D46B0" w:rsidRDefault="006F6ED7" w:rsidP="006F6ED7">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0C002C70" w14:textId="77777777" w:rsidR="006F6ED7" w:rsidRPr="000D46B0" w:rsidRDefault="006F6ED7" w:rsidP="001F3EAE">
      <w:pPr>
        <w:pStyle w:val="Sraopastraipa"/>
        <w:numPr>
          <w:ilvl w:val="0"/>
          <w:numId w:val="57"/>
        </w:numPr>
        <w:spacing w:after="0" w:line="240" w:lineRule="auto"/>
        <w:ind w:left="0" w:firstLine="567"/>
        <w:rPr>
          <w:rFonts w:cstheme="minorHAnsi"/>
          <w:color w:val="000000" w:themeColor="text1"/>
          <w:sz w:val="24"/>
          <w:szCs w:val="24"/>
        </w:rPr>
      </w:pPr>
      <w:r w:rsidRPr="000D46B0">
        <w:rPr>
          <w:rFonts w:cstheme="minorHAnsi"/>
          <w:b/>
          <w:bCs/>
          <w:color w:val="000000" w:themeColor="text1"/>
          <w:sz w:val="24"/>
          <w:szCs w:val="24"/>
        </w:rPr>
        <w:t>Kriterijaus (T) balai</w:t>
      </w:r>
      <w:r w:rsidRPr="000D46B0">
        <w:rPr>
          <w:rFonts w:cstheme="minorHAnsi"/>
          <w:color w:val="000000" w:themeColor="text1"/>
          <w:sz w:val="24"/>
          <w:szCs w:val="24"/>
        </w:rPr>
        <w:t xml:space="preserve"> apskaičiuojami sudedant atskirų kriterijų balus.</w:t>
      </w:r>
    </w:p>
    <w:p w14:paraId="7DB57B9B" w14:textId="56657E9E" w:rsidR="006F6ED7" w:rsidRPr="000D46B0" w:rsidRDefault="006F6ED7" w:rsidP="006F6ED7">
      <w:pPr>
        <w:pStyle w:val="Sraopastraipa"/>
        <w:spacing w:after="0" w:line="240" w:lineRule="auto"/>
        <w:ind w:left="0" w:firstLine="567"/>
        <w:rPr>
          <w:rFonts w:cstheme="minorHAnsi"/>
          <w:b/>
          <w:bCs/>
          <w:color w:val="000000" w:themeColor="text1"/>
          <w:sz w:val="24"/>
          <w:szCs w:val="24"/>
          <w:vertAlign w:val="subscript"/>
        </w:rPr>
      </w:pPr>
      <w:r w:rsidRPr="000D46B0">
        <w:rPr>
          <w:rFonts w:cstheme="minorHAnsi"/>
          <w:b/>
          <w:bCs/>
          <w:color w:val="000000" w:themeColor="text1"/>
          <w:sz w:val="24"/>
          <w:szCs w:val="24"/>
        </w:rPr>
        <w:t>T = T</w:t>
      </w:r>
      <w:r w:rsidRPr="000D46B0">
        <w:rPr>
          <w:rFonts w:cstheme="minorHAnsi"/>
          <w:b/>
          <w:bCs/>
          <w:color w:val="000000" w:themeColor="text1"/>
          <w:sz w:val="24"/>
          <w:szCs w:val="24"/>
          <w:vertAlign w:val="subscript"/>
        </w:rPr>
        <w:t>1</w:t>
      </w:r>
      <w:r w:rsidRPr="000D46B0">
        <w:rPr>
          <w:rFonts w:cstheme="minorHAnsi"/>
          <w:b/>
          <w:bCs/>
          <w:color w:val="000000" w:themeColor="text1"/>
          <w:sz w:val="24"/>
          <w:szCs w:val="24"/>
        </w:rPr>
        <w:t xml:space="preserve"> + T</w:t>
      </w:r>
      <w:r w:rsidRPr="000D46B0">
        <w:rPr>
          <w:rFonts w:cstheme="minorHAnsi"/>
          <w:b/>
          <w:bCs/>
          <w:color w:val="000000" w:themeColor="text1"/>
          <w:sz w:val="24"/>
          <w:szCs w:val="24"/>
          <w:vertAlign w:val="subscript"/>
        </w:rPr>
        <w:t>2</w:t>
      </w:r>
    </w:p>
    <w:p w14:paraId="6B845D87" w14:textId="77777777" w:rsidR="007D17F1" w:rsidRDefault="006F6ED7" w:rsidP="007D17F1">
      <w:pPr>
        <w:pStyle w:val="Sraopastraipa"/>
        <w:numPr>
          <w:ilvl w:val="0"/>
          <w:numId w:val="57"/>
        </w:numPr>
        <w:ind w:left="0" w:firstLine="567"/>
        <w:rPr>
          <w:rFonts w:eastAsia="Calibri" w:cstheme="minorHAnsi"/>
          <w:iCs/>
          <w:color w:val="000000" w:themeColor="text1"/>
          <w:sz w:val="24"/>
          <w:szCs w:val="24"/>
        </w:rPr>
      </w:pPr>
      <w:r w:rsidRPr="000D46B0">
        <w:rPr>
          <w:rFonts w:eastAsia="Times New Roman" w:cstheme="minorHAnsi"/>
          <w:b/>
          <w:bCs/>
          <w:sz w:val="24"/>
          <w:szCs w:val="24"/>
        </w:rPr>
        <w:t xml:space="preserve">Antrojo kriterijaus, t. y. </w:t>
      </w:r>
      <w:r w:rsidR="005A6999" w:rsidRPr="000D46B0">
        <w:rPr>
          <w:rFonts w:eastAsia="Calibri" w:cstheme="minorHAnsi"/>
          <w:b/>
          <w:bCs/>
          <w:iCs/>
          <w:sz w:val="24"/>
          <w:szCs w:val="24"/>
        </w:rPr>
        <w:t>valdymo monitorius lietimui jautriu ekranu</w:t>
      </w:r>
      <w:r w:rsidRPr="000D46B0">
        <w:rPr>
          <w:rFonts w:eastAsia="Calibri" w:cstheme="minorHAnsi"/>
          <w:b/>
          <w:bCs/>
          <w:iCs/>
          <w:sz w:val="24"/>
          <w:szCs w:val="24"/>
        </w:rPr>
        <w:t>, T</w:t>
      </w:r>
      <w:r w:rsidRPr="000D46B0">
        <w:rPr>
          <w:rFonts w:eastAsia="Calibri" w:cstheme="minorHAnsi"/>
          <w:b/>
          <w:bCs/>
          <w:iCs/>
          <w:sz w:val="24"/>
          <w:szCs w:val="24"/>
          <w:vertAlign w:val="subscript"/>
        </w:rPr>
        <w:t>1</w:t>
      </w:r>
      <w:r w:rsidRPr="000D46B0">
        <w:rPr>
          <w:rFonts w:eastAsia="Calibri" w:cstheme="minorHAnsi"/>
          <w:b/>
          <w:bCs/>
          <w:iCs/>
          <w:sz w:val="24"/>
          <w:szCs w:val="24"/>
        </w:rPr>
        <w:t>, balai (</w:t>
      </w:r>
      <w:r w:rsidRPr="000D46B0">
        <w:rPr>
          <w:rFonts w:eastAsia="Calibri" w:cstheme="minorHAnsi"/>
          <w:b/>
          <w:bCs/>
          <w:sz w:val="24"/>
          <w:szCs w:val="24"/>
        </w:rPr>
        <w:t>Y</w:t>
      </w:r>
      <w:r w:rsidRPr="000D46B0">
        <w:rPr>
          <w:rFonts w:eastAsia="Calibri" w:cstheme="minorHAnsi"/>
          <w:b/>
          <w:bCs/>
          <w:sz w:val="24"/>
          <w:szCs w:val="24"/>
          <w:vertAlign w:val="subscript"/>
        </w:rPr>
        <w:t>1</w:t>
      </w:r>
      <w:r w:rsidRPr="000D46B0">
        <w:rPr>
          <w:rFonts w:eastAsia="Calibri" w:cstheme="minorHAnsi"/>
          <w:b/>
          <w:bCs/>
          <w:iCs/>
          <w:sz w:val="24"/>
          <w:szCs w:val="24"/>
        </w:rPr>
        <w:t xml:space="preserve">) </w:t>
      </w:r>
      <w:r w:rsidRPr="000D46B0">
        <w:rPr>
          <w:rFonts w:eastAsia="Calibri" w:cstheme="minorHAnsi"/>
          <w:iCs/>
          <w:sz w:val="24"/>
          <w:szCs w:val="24"/>
        </w:rPr>
        <w:t xml:space="preserve">bus skiriami už tiekėjo įsipareigojimą sutarties vykdymo metu pristatyti </w:t>
      </w:r>
      <w:r w:rsidR="006B012E" w:rsidRPr="000D46B0">
        <w:rPr>
          <w:rFonts w:eastAsia="Calibri" w:cstheme="minorHAnsi"/>
          <w:iCs/>
          <w:color w:val="000000" w:themeColor="text1"/>
          <w:sz w:val="24"/>
          <w:szCs w:val="24"/>
        </w:rPr>
        <w:t>echoskopus</w:t>
      </w:r>
      <w:r w:rsidRPr="000D46B0">
        <w:rPr>
          <w:rFonts w:eastAsia="Calibri" w:cstheme="minorHAnsi"/>
          <w:iCs/>
          <w:color w:val="000000" w:themeColor="text1"/>
          <w:sz w:val="24"/>
          <w:szCs w:val="24"/>
        </w:rPr>
        <w:t>, kuri</w:t>
      </w:r>
      <w:r w:rsidR="006B012E" w:rsidRPr="000D46B0">
        <w:rPr>
          <w:rFonts w:eastAsia="Calibri" w:cstheme="minorHAnsi"/>
          <w:iCs/>
          <w:color w:val="000000" w:themeColor="text1"/>
          <w:sz w:val="24"/>
          <w:szCs w:val="24"/>
        </w:rPr>
        <w:t>ų valdymo monitorius yra</w:t>
      </w:r>
      <w:r w:rsidRPr="000D46B0">
        <w:rPr>
          <w:rFonts w:eastAsia="Calibri" w:cstheme="minorHAnsi"/>
          <w:iCs/>
          <w:color w:val="000000" w:themeColor="text1"/>
          <w:sz w:val="24"/>
          <w:szCs w:val="24"/>
        </w:rPr>
        <w:t xml:space="preserve"> lietimui jautriu ekranu. Už </w:t>
      </w:r>
      <w:r w:rsidR="006B012E" w:rsidRPr="000D46B0">
        <w:rPr>
          <w:rFonts w:eastAsia="Calibri" w:cstheme="minorHAnsi"/>
          <w:iCs/>
          <w:color w:val="000000" w:themeColor="text1"/>
          <w:sz w:val="24"/>
          <w:szCs w:val="24"/>
        </w:rPr>
        <w:t>echoskopus</w:t>
      </w:r>
      <w:r w:rsidRPr="000D46B0">
        <w:rPr>
          <w:rFonts w:eastAsia="Calibri" w:cstheme="minorHAnsi"/>
          <w:iCs/>
          <w:color w:val="000000" w:themeColor="text1"/>
          <w:sz w:val="24"/>
          <w:szCs w:val="24"/>
        </w:rPr>
        <w:t>, neturin</w:t>
      </w:r>
      <w:r w:rsidR="006B012E" w:rsidRPr="000D46B0">
        <w:rPr>
          <w:rFonts w:eastAsia="Calibri" w:cstheme="minorHAnsi"/>
          <w:iCs/>
          <w:color w:val="000000" w:themeColor="text1"/>
          <w:sz w:val="24"/>
          <w:szCs w:val="24"/>
        </w:rPr>
        <w:t>čius</w:t>
      </w:r>
      <w:r w:rsidRPr="000D46B0">
        <w:rPr>
          <w:rFonts w:eastAsia="Calibri" w:cstheme="minorHAnsi"/>
          <w:iCs/>
          <w:color w:val="000000" w:themeColor="text1"/>
          <w:sz w:val="24"/>
          <w:szCs w:val="24"/>
        </w:rPr>
        <w:t xml:space="preserve"> </w:t>
      </w:r>
      <w:r w:rsidR="006B012E" w:rsidRPr="000D46B0">
        <w:rPr>
          <w:rFonts w:eastAsia="Calibri" w:cstheme="minorHAnsi"/>
          <w:iCs/>
          <w:color w:val="000000" w:themeColor="text1"/>
          <w:sz w:val="24"/>
          <w:szCs w:val="24"/>
        </w:rPr>
        <w:t xml:space="preserve">valdymo monitoriaus </w:t>
      </w:r>
      <w:r w:rsidRPr="000D46B0">
        <w:rPr>
          <w:rFonts w:eastAsia="Calibri" w:cstheme="minorHAnsi"/>
          <w:iCs/>
          <w:color w:val="000000" w:themeColor="text1"/>
          <w:sz w:val="24"/>
          <w:szCs w:val="24"/>
        </w:rPr>
        <w:t>lietimui jautr</w:t>
      </w:r>
      <w:r w:rsidR="006B012E" w:rsidRPr="000D46B0">
        <w:rPr>
          <w:rFonts w:eastAsia="Calibri" w:cstheme="minorHAnsi"/>
          <w:iCs/>
          <w:color w:val="000000" w:themeColor="text1"/>
          <w:sz w:val="24"/>
          <w:szCs w:val="24"/>
        </w:rPr>
        <w:t>iu</w:t>
      </w:r>
      <w:r w:rsidRPr="000D46B0">
        <w:rPr>
          <w:rFonts w:eastAsia="Calibri" w:cstheme="minorHAnsi"/>
          <w:iCs/>
          <w:color w:val="000000" w:themeColor="text1"/>
          <w:sz w:val="24"/>
          <w:szCs w:val="24"/>
        </w:rPr>
        <w:t xml:space="preserve"> ekran</w:t>
      </w:r>
      <w:r w:rsidR="006B012E" w:rsidRPr="000D46B0">
        <w:rPr>
          <w:rFonts w:eastAsia="Calibri" w:cstheme="minorHAnsi"/>
          <w:iCs/>
          <w:color w:val="000000" w:themeColor="text1"/>
          <w:sz w:val="24"/>
          <w:szCs w:val="24"/>
        </w:rPr>
        <w:t>u</w:t>
      </w:r>
      <w:r w:rsidRPr="000D46B0">
        <w:rPr>
          <w:rFonts w:eastAsia="Calibri" w:cstheme="minorHAnsi"/>
          <w:iCs/>
          <w:color w:val="000000" w:themeColor="text1"/>
          <w:sz w:val="24"/>
          <w:szCs w:val="24"/>
        </w:rPr>
        <w:t xml:space="preserve">, balai skiriami nebus. </w:t>
      </w:r>
    </w:p>
    <w:p w14:paraId="79D250A1" w14:textId="3BADC0DF" w:rsidR="007D17F1" w:rsidRPr="007D17F1" w:rsidRDefault="007D17F1" w:rsidP="007D17F1">
      <w:pPr>
        <w:pStyle w:val="Sraopastraipa"/>
        <w:ind w:left="0" w:firstLine="567"/>
        <w:rPr>
          <w:rFonts w:eastAsia="Calibri" w:cstheme="minorHAnsi"/>
          <w:iCs/>
          <w:color w:val="000000" w:themeColor="text1"/>
          <w:sz w:val="24"/>
          <w:szCs w:val="24"/>
        </w:rPr>
      </w:pPr>
      <w:r w:rsidRPr="007D17F1">
        <w:rPr>
          <w:rFonts w:cstheme="minorHAnsi"/>
          <w:sz w:val="24"/>
          <w:szCs w:val="24"/>
          <w:u w:val="single"/>
        </w:rPr>
        <w:t>Tiekėjas, siekiantis gauti kokybinio(-</w:t>
      </w:r>
      <w:proofErr w:type="spellStart"/>
      <w:r w:rsidRPr="007D17F1">
        <w:rPr>
          <w:rFonts w:cstheme="minorHAnsi"/>
          <w:sz w:val="24"/>
          <w:szCs w:val="24"/>
          <w:u w:val="single"/>
        </w:rPr>
        <w:t>ių</w:t>
      </w:r>
      <w:proofErr w:type="spellEnd"/>
      <w:r w:rsidRPr="007D17F1">
        <w:rPr>
          <w:rFonts w:cstheme="minorHAnsi"/>
          <w:sz w:val="24"/>
          <w:szCs w:val="24"/>
          <w:u w:val="single"/>
        </w:rPr>
        <w:t xml:space="preserve">) kriterijaus(-jų) </w:t>
      </w:r>
      <w:r w:rsidRPr="007D17F1">
        <w:rPr>
          <w:rFonts w:cstheme="minorHAnsi"/>
          <w:color w:val="000000" w:themeColor="text1"/>
          <w:sz w:val="24"/>
          <w:szCs w:val="24"/>
          <w:u w:val="single"/>
        </w:rPr>
        <w:t>T</w:t>
      </w:r>
      <w:r w:rsidRPr="007D17F1">
        <w:rPr>
          <w:rFonts w:cstheme="minorHAnsi"/>
          <w:color w:val="000000" w:themeColor="text1"/>
          <w:sz w:val="24"/>
          <w:szCs w:val="24"/>
          <w:u w:val="single"/>
          <w:vertAlign w:val="subscript"/>
        </w:rPr>
        <w:t>1</w:t>
      </w:r>
      <w:r w:rsidRPr="007D17F1">
        <w:rPr>
          <w:rFonts w:cstheme="minorHAnsi"/>
          <w:color w:val="000000" w:themeColor="text1"/>
          <w:sz w:val="24"/>
          <w:szCs w:val="24"/>
          <w:u w:val="single"/>
        </w:rPr>
        <w:t xml:space="preserve"> </w:t>
      </w:r>
      <w:r w:rsidRPr="007D17F1">
        <w:rPr>
          <w:rFonts w:cstheme="minorHAnsi"/>
          <w:sz w:val="24"/>
          <w:szCs w:val="24"/>
          <w:u w:val="single"/>
        </w:rPr>
        <w:t xml:space="preserve">balus, </w:t>
      </w:r>
      <w:r w:rsidRPr="007D17F1">
        <w:rPr>
          <w:rFonts w:cstheme="minorHAnsi"/>
          <w:b/>
          <w:bCs/>
          <w:sz w:val="24"/>
          <w:szCs w:val="24"/>
          <w:u w:val="single"/>
        </w:rPr>
        <w:t xml:space="preserve">kartu su pasiūlymu pateikia </w:t>
      </w:r>
      <w:r w:rsidRPr="007D17F1">
        <w:rPr>
          <w:rFonts w:cstheme="minorHAnsi"/>
          <w:sz w:val="24"/>
          <w:szCs w:val="24"/>
          <w:u w:val="single"/>
        </w:rPr>
        <w:t xml:space="preserve">vieną ar kelis pasirinktus dokumentus, įrodančius atitiktį kokybinio kriterijaus reikalavimui: </w:t>
      </w:r>
      <w:r w:rsidRPr="007D17F1">
        <w:rPr>
          <w:rFonts w:cstheme="minorHAnsi"/>
          <w:color w:val="000000" w:themeColor="text1"/>
          <w:sz w:val="24"/>
          <w:szCs w:val="24"/>
          <w:u w:val="single"/>
        </w:rPr>
        <w:t>gamintojo techninius dokumentus (katalogus, techninius duomenų lapus, bukletus, naudojimo instrukcijas ir pan.) ar kitus lygiaverčius įrodymus</w:t>
      </w:r>
      <w:r w:rsidRPr="007D17F1">
        <w:rPr>
          <w:rFonts w:cstheme="minorHAnsi"/>
          <w:sz w:val="24"/>
          <w:szCs w:val="24"/>
          <w:u w:val="single"/>
        </w:rPr>
        <w:t>.</w:t>
      </w:r>
      <w:r w:rsidRPr="007D17F1">
        <w:rPr>
          <w:u w:val="single"/>
        </w:rPr>
        <w:t xml:space="preserve"> </w:t>
      </w:r>
      <w:r w:rsidRPr="007D17F1">
        <w:rPr>
          <w:rFonts w:cstheme="minorHAnsi"/>
          <w:b/>
          <w:bCs/>
          <w:sz w:val="24"/>
          <w:szCs w:val="24"/>
          <w:u w:val="single"/>
        </w:rPr>
        <w:t>Kartu su pasiūlymu nepateikus šių dokumentų ar pateikus netinkamus, netikslius ir, perkančiajai organizacijai negalint patikrinti siūlomo kokybinio kriterijaus atitikties, nurodyto kriterijaus(-ų) T balai bus prilyginami 0.</w:t>
      </w:r>
    </w:p>
    <w:p w14:paraId="1269A457" w14:textId="77777777" w:rsidR="007D17F1" w:rsidRPr="000D46B0" w:rsidRDefault="007D17F1" w:rsidP="007D17F1">
      <w:pPr>
        <w:pStyle w:val="Sraopastraipa"/>
        <w:ind w:left="567"/>
        <w:rPr>
          <w:rFonts w:eastAsia="Calibri" w:cstheme="minorHAnsi"/>
          <w:iCs/>
          <w:color w:val="000000" w:themeColor="text1"/>
          <w:sz w:val="24"/>
          <w:szCs w:val="24"/>
        </w:rPr>
      </w:pPr>
    </w:p>
    <w:p w14:paraId="4D8E9F97" w14:textId="13C6D1D1" w:rsidR="006F6ED7" w:rsidRPr="000D46B0" w:rsidRDefault="00CE1EF7" w:rsidP="001F3EAE">
      <w:pPr>
        <w:pStyle w:val="Sraopastraipa"/>
        <w:numPr>
          <w:ilvl w:val="0"/>
          <w:numId w:val="57"/>
        </w:numPr>
        <w:spacing w:after="0" w:line="240" w:lineRule="auto"/>
        <w:ind w:left="0" w:firstLine="567"/>
        <w:rPr>
          <w:rFonts w:cstheme="minorHAnsi"/>
          <w:b/>
          <w:bCs/>
          <w:sz w:val="24"/>
          <w:szCs w:val="24"/>
        </w:rPr>
      </w:pPr>
      <w:r w:rsidRPr="000D46B0">
        <w:rPr>
          <w:rFonts w:cstheme="minorHAnsi"/>
          <w:sz w:val="24"/>
          <w:szCs w:val="24"/>
        </w:rPr>
        <w:lastRenderedPageBreak/>
        <w:t>Trečiojo</w:t>
      </w:r>
      <w:r w:rsidR="006F6ED7" w:rsidRPr="000D46B0">
        <w:rPr>
          <w:rFonts w:cstheme="minorHAnsi"/>
          <w:sz w:val="24"/>
          <w:szCs w:val="24"/>
        </w:rPr>
        <w:t xml:space="preserve"> kriterijaus, </w:t>
      </w:r>
      <w:r w:rsidR="006F6ED7" w:rsidRPr="000D46B0">
        <w:rPr>
          <w:rFonts w:cstheme="minorHAnsi"/>
          <w:b/>
          <w:bCs/>
          <w:iCs/>
          <w:sz w:val="24"/>
          <w:szCs w:val="24"/>
        </w:rPr>
        <w:t>garantinio termino, T</w:t>
      </w:r>
      <w:r w:rsidR="003F6711" w:rsidRPr="000D46B0">
        <w:rPr>
          <w:rFonts w:cstheme="minorHAnsi"/>
          <w:b/>
          <w:bCs/>
          <w:iCs/>
          <w:sz w:val="24"/>
          <w:szCs w:val="24"/>
          <w:vertAlign w:val="subscript"/>
        </w:rPr>
        <w:t>2</w:t>
      </w:r>
      <w:r w:rsidR="006F6ED7" w:rsidRPr="000D46B0">
        <w:rPr>
          <w:rFonts w:cstheme="minorHAnsi"/>
          <w:b/>
          <w:bCs/>
          <w:iCs/>
          <w:sz w:val="24"/>
          <w:szCs w:val="24"/>
          <w:vertAlign w:val="subscript"/>
        </w:rPr>
        <w:t xml:space="preserve">, </w:t>
      </w:r>
      <w:r w:rsidR="006F6ED7" w:rsidRPr="000D46B0">
        <w:rPr>
          <w:rFonts w:cstheme="minorHAnsi"/>
          <w:b/>
          <w:bCs/>
          <w:sz w:val="24"/>
          <w:szCs w:val="24"/>
        </w:rPr>
        <w:t>balai (Y</w:t>
      </w:r>
      <w:r w:rsidR="003F6711" w:rsidRPr="000D46B0">
        <w:rPr>
          <w:rFonts w:cstheme="minorHAnsi"/>
          <w:b/>
          <w:bCs/>
          <w:sz w:val="24"/>
          <w:szCs w:val="24"/>
          <w:vertAlign w:val="subscript"/>
        </w:rPr>
        <w:t>2</w:t>
      </w:r>
      <w:r w:rsidR="006F6ED7" w:rsidRPr="000D46B0">
        <w:rPr>
          <w:rFonts w:cstheme="minorHAnsi"/>
          <w:b/>
          <w:bCs/>
          <w:sz w:val="24"/>
          <w:szCs w:val="24"/>
        </w:rPr>
        <w:t xml:space="preserve">) </w:t>
      </w:r>
      <w:r w:rsidR="006F6ED7"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F766C1" w:rsidRPr="000D46B0" w14:paraId="511A1A11"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738D531F" w14:textId="77777777"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13" w:name="_Toc227059113"/>
            <w:r w:rsidRPr="000D46B0">
              <w:rPr>
                <w:rFonts w:asciiTheme="minorHAnsi" w:eastAsia="Times New Roman" w:hAnsiTheme="minorHAnsi" w:cstheme="minorHAnsi"/>
                <w:b/>
                <w:bCs/>
                <w:color w:val="000000" w:themeColor="text1"/>
                <w:sz w:val="24"/>
                <w:szCs w:val="24"/>
                <w:lang w:val="lt-LT" w:eastAsia="en-US"/>
              </w:rPr>
              <w:t>Eil. Nr.</w:t>
            </w:r>
            <w:bookmarkEnd w:id="213"/>
          </w:p>
        </w:tc>
        <w:tc>
          <w:tcPr>
            <w:tcW w:w="7512" w:type="dxa"/>
            <w:tcBorders>
              <w:top w:val="single" w:sz="4" w:space="0" w:color="auto"/>
              <w:left w:val="single" w:sz="4" w:space="0" w:color="auto"/>
              <w:bottom w:val="single" w:sz="4" w:space="0" w:color="auto"/>
              <w:right w:val="single" w:sz="4" w:space="0" w:color="auto"/>
            </w:tcBorders>
            <w:vAlign w:val="center"/>
            <w:hideMark/>
          </w:tcPr>
          <w:p w14:paraId="0FBAC25A" w14:textId="45191EBB"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214" w:name="_Toc227059114"/>
            <w:r w:rsidRPr="000D46B0">
              <w:rPr>
                <w:rFonts w:asciiTheme="minorHAnsi" w:hAnsiTheme="minorHAnsi" w:cstheme="minorHAnsi"/>
                <w:b/>
                <w:bCs/>
                <w:iCs/>
                <w:sz w:val="24"/>
                <w:szCs w:val="24"/>
                <w:lang w:val="lt-LT" w:eastAsia="en-US"/>
              </w:rPr>
              <w:t>Garantinis terminas (metais), T</w:t>
            </w:r>
            <w:r w:rsidR="003F6711" w:rsidRPr="000D46B0">
              <w:rPr>
                <w:rFonts w:asciiTheme="minorHAnsi" w:hAnsiTheme="minorHAnsi" w:cstheme="minorHAnsi"/>
                <w:b/>
                <w:bCs/>
                <w:iCs/>
                <w:sz w:val="24"/>
                <w:szCs w:val="24"/>
                <w:vertAlign w:val="subscript"/>
                <w:lang w:val="lt-LT" w:eastAsia="en-US"/>
              </w:rPr>
              <w:t>2</w:t>
            </w:r>
            <w:bookmarkEnd w:id="214"/>
          </w:p>
        </w:tc>
        <w:tc>
          <w:tcPr>
            <w:tcW w:w="1629" w:type="dxa"/>
            <w:tcBorders>
              <w:top w:val="single" w:sz="4" w:space="0" w:color="auto"/>
              <w:left w:val="single" w:sz="4" w:space="0" w:color="auto"/>
              <w:bottom w:val="single" w:sz="4" w:space="0" w:color="auto"/>
              <w:right w:val="single" w:sz="4" w:space="0" w:color="auto"/>
            </w:tcBorders>
            <w:vAlign w:val="center"/>
            <w:hideMark/>
          </w:tcPr>
          <w:p w14:paraId="0ABEB45D" w14:textId="74129CA5"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15" w:name="_Toc227059115"/>
            <w:r w:rsidRPr="000D46B0">
              <w:rPr>
                <w:rFonts w:asciiTheme="minorHAnsi" w:eastAsia="Times New Roman" w:hAnsiTheme="minorHAnsi" w:cstheme="minorHAnsi"/>
                <w:b/>
                <w:bCs/>
                <w:color w:val="000000" w:themeColor="text1"/>
                <w:sz w:val="24"/>
                <w:szCs w:val="24"/>
                <w:lang w:val="lt-LT" w:eastAsia="en-US"/>
              </w:rPr>
              <w:t xml:space="preserve">Skiriami balai, </w:t>
            </w:r>
            <w:r w:rsidRPr="000D46B0">
              <w:rPr>
                <w:rFonts w:asciiTheme="minorHAnsi" w:eastAsia="Calibri" w:hAnsiTheme="minorHAnsi" w:cstheme="minorHAnsi"/>
                <w:b/>
                <w:bCs/>
                <w:color w:val="000000" w:themeColor="text1"/>
                <w:sz w:val="24"/>
                <w:szCs w:val="24"/>
                <w:lang w:val="lt-LT" w:eastAsia="en-US"/>
              </w:rPr>
              <w:t>Y</w:t>
            </w:r>
            <w:r w:rsidR="0093325E" w:rsidRPr="000D46B0">
              <w:rPr>
                <w:rFonts w:asciiTheme="minorHAnsi" w:eastAsia="Calibri" w:hAnsiTheme="minorHAnsi" w:cstheme="minorHAnsi"/>
                <w:b/>
                <w:bCs/>
                <w:color w:val="000000" w:themeColor="text1"/>
                <w:sz w:val="24"/>
                <w:szCs w:val="24"/>
                <w:vertAlign w:val="subscript"/>
                <w:lang w:val="lt-LT" w:eastAsia="en-US"/>
              </w:rPr>
              <w:t>2</w:t>
            </w:r>
            <w:bookmarkEnd w:id="215"/>
          </w:p>
        </w:tc>
      </w:tr>
      <w:tr w:rsidR="006F6ED7" w:rsidRPr="000D46B0" w14:paraId="21135B04"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7166E68C" w14:textId="77777777" w:rsidR="006F6ED7" w:rsidRPr="000D46B0" w:rsidRDefault="006F6ED7" w:rsidP="00CA24CA">
            <w:pPr>
              <w:pStyle w:val="Sraopastraipa"/>
              <w:keepNext/>
              <w:numPr>
                <w:ilvl w:val="0"/>
                <w:numId w:val="56"/>
              </w:numPr>
              <w:tabs>
                <w:tab w:val="left" w:pos="22"/>
                <w:tab w:val="left" w:pos="1134"/>
              </w:tabs>
              <w:suppressAutoHyphens/>
              <w:outlineLvl w:val="1"/>
              <w:rPr>
                <w:rFonts w:eastAsia="Times New Roman" w:cstheme="minorHAnsi"/>
                <w:color w:val="000000" w:themeColor="text1"/>
                <w:sz w:val="24"/>
                <w:szCs w:val="24"/>
                <w:lang w:val="lt-LT" w:eastAsia="en-US"/>
              </w:rPr>
            </w:pPr>
            <w:bookmarkStart w:id="216" w:name="_Toc227059116"/>
            <w:bookmarkEnd w:id="216"/>
          </w:p>
        </w:tc>
        <w:tc>
          <w:tcPr>
            <w:tcW w:w="7512" w:type="dxa"/>
            <w:tcBorders>
              <w:top w:val="single" w:sz="4" w:space="0" w:color="auto"/>
              <w:left w:val="single" w:sz="4" w:space="0" w:color="auto"/>
              <w:bottom w:val="single" w:sz="4" w:space="0" w:color="auto"/>
              <w:right w:val="single" w:sz="4" w:space="0" w:color="auto"/>
            </w:tcBorders>
            <w:hideMark/>
          </w:tcPr>
          <w:p w14:paraId="13A78A0A" w14:textId="77777777"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17" w:name="_Toc227059117"/>
            <w:r w:rsidRPr="000D46B0">
              <w:rPr>
                <w:rFonts w:asciiTheme="minorHAnsi" w:eastAsia="Times New Roman" w:hAnsiTheme="minorHAnsi" w:cstheme="minorHAnsi"/>
                <w:color w:val="000000" w:themeColor="text1"/>
                <w:sz w:val="24"/>
                <w:szCs w:val="24"/>
                <w:lang w:val="lt-LT" w:eastAsia="en-US"/>
              </w:rPr>
              <w:t>2 metai</w:t>
            </w:r>
            <w:bookmarkEnd w:id="217"/>
          </w:p>
        </w:tc>
        <w:tc>
          <w:tcPr>
            <w:tcW w:w="1629" w:type="dxa"/>
            <w:tcBorders>
              <w:top w:val="single" w:sz="4" w:space="0" w:color="auto"/>
              <w:left w:val="single" w:sz="4" w:space="0" w:color="auto"/>
              <w:bottom w:val="single" w:sz="4" w:space="0" w:color="auto"/>
              <w:right w:val="single" w:sz="4" w:space="0" w:color="auto"/>
            </w:tcBorders>
            <w:hideMark/>
          </w:tcPr>
          <w:p w14:paraId="1D675ACE" w14:textId="77777777" w:rsidR="006F6ED7" w:rsidRPr="007D17F1"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18" w:name="_Toc227059118"/>
            <w:r w:rsidRPr="007D17F1">
              <w:rPr>
                <w:rFonts w:asciiTheme="minorHAnsi" w:eastAsia="Times New Roman" w:hAnsiTheme="minorHAnsi" w:cstheme="minorHAnsi"/>
                <w:color w:val="000000" w:themeColor="text1"/>
                <w:sz w:val="24"/>
                <w:szCs w:val="24"/>
                <w:lang w:val="lt-LT" w:eastAsia="en-US"/>
              </w:rPr>
              <w:t>0</w:t>
            </w:r>
            <w:bookmarkEnd w:id="218"/>
          </w:p>
        </w:tc>
      </w:tr>
      <w:tr w:rsidR="006F6ED7" w:rsidRPr="000D46B0" w14:paraId="6BEA2CD0"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7E977B8C" w14:textId="77777777" w:rsidR="006F6ED7" w:rsidRPr="000D46B0" w:rsidRDefault="006F6ED7" w:rsidP="00CA24CA">
            <w:pPr>
              <w:pStyle w:val="Sraopastraipa"/>
              <w:keepNext/>
              <w:numPr>
                <w:ilvl w:val="0"/>
                <w:numId w:val="56"/>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219" w:name="_Toc227059119"/>
            <w:bookmarkEnd w:id="219"/>
          </w:p>
        </w:tc>
        <w:tc>
          <w:tcPr>
            <w:tcW w:w="7512" w:type="dxa"/>
            <w:tcBorders>
              <w:top w:val="single" w:sz="4" w:space="0" w:color="auto"/>
              <w:left w:val="single" w:sz="4" w:space="0" w:color="auto"/>
              <w:bottom w:val="single" w:sz="4" w:space="0" w:color="auto"/>
              <w:right w:val="single" w:sz="4" w:space="0" w:color="auto"/>
            </w:tcBorders>
            <w:hideMark/>
          </w:tcPr>
          <w:p w14:paraId="146B948F" w14:textId="77777777"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20" w:name="_Toc227059120"/>
            <w:r w:rsidRPr="000D46B0">
              <w:rPr>
                <w:rFonts w:asciiTheme="minorHAnsi" w:eastAsia="Times New Roman" w:hAnsiTheme="minorHAnsi" w:cstheme="minorHAnsi"/>
                <w:color w:val="000000" w:themeColor="text1"/>
                <w:sz w:val="24"/>
                <w:szCs w:val="24"/>
                <w:lang w:val="lt-LT" w:eastAsia="en-US"/>
              </w:rPr>
              <w:t>3 metai</w:t>
            </w:r>
            <w:bookmarkEnd w:id="220"/>
          </w:p>
        </w:tc>
        <w:tc>
          <w:tcPr>
            <w:tcW w:w="1629" w:type="dxa"/>
            <w:tcBorders>
              <w:top w:val="single" w:sz="4" w:space="0" w:color="auto"/>
              <w:left w:val="single" w:sz="4" w:space="0" w:color="auto"/>
              <w:bottom w:val="single" w:sz="4" w:space="0" w:color="auto"/>
              <w:right w:val="single" w:sz="4" w:space="0" w:color="auto"/>
            </w:tcBorders>
          </w:tcPr>
          <w:p w14:paraId="7E2EFE99" w14:textId="3BBFFBBE" w:rsidR="006F6ED7" w:rsidRPr="007D17F1" w:rsidRDefault="003F6711"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21" w:name="_Toc227059121"/>
            <w:r w:rsidRPr="007D17F1">
              <w:rPr>
                <w:rFonts w:asciiTheme="minorHAnsi" w:eastAsia="Times New Roman" w:hAnsiTheme="minorHAnsi" w:cstheme="minorHAnsi"/>
                <w:color w:val="000000" w:themeColor="text1"/>
                <w:sz w:val="24"/>
                <w:szCs w:val="24"/>
                <w:lang w:val="lt-LT" w:eastAsia="en-US"/>
              </w:rPr>
              <w:t>1</w:t>
            </w:r>
            <w:bookmarkEnd w:id="221"/>
          </w:p>
        </w:tc>
      </w:tr>
      <w:tr w:rsidR="006F6ED7" w:rsidRPr="000D46B0" w14:paraId="376F41ED"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11C623DF" w14:textId="77777777" w:rsidR="006F6ED7" w:rsidRPr="000D46B0" w:rsidRDefault="006F6ED7" w:rsidP="00CA24CA">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22" w:name="_Toc227059122"/>
            <w:bookmarkEnd w:id="222"/>
          </w:p>
        </w:tc>
        <w:tc>
          <w:tcPr>
            <w:tcW w:w="7512" w:type="dxa"/>
            <w:tcBorders>
              <w:top w:val="single" w:sz="4" w:space="0" w:color="auto"/>
              <w:left w:val="single" w:sz="4" w:space="0" w:color="auto"/>
              <w:bottom w:val="single" w:sz="4" w:space="0" w:color="auto"/>
              <w:right w:val="single" w:sz="4" w:space="0" w:color="auto"/>
            </w:tcBorders>
            <w:hideMark/>
          </w:tcPr>
          <w:p w14:paraId="795AE2AC" w14:textId="77777777"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23" w:name="_Toc227059123"/>
            <w:r w:rsidRPr="000D46B0">
              <w:rPr>
                <w:rFonts w:asciiTheme="minorHAnsi" w:eastAsia="Times New Roman" w:hAnsiTheme="minorHAnsi" w:cstheme="minorHAnsi"/>
                <w:color w:val="000000" w:themeColor="text1"/>
                <w:sz w:val="24"/>
                <w:szCs w:val="24"/>
                <w:lang w:val="lt-LT" w:eastAsia="en-US"/>
              </w:rPr>
              <w:t>4 metai</w:t>
            </w:r>
            <w:bookmarkEnd w:id="223"/>
          </w:p>
        </w:tc>
        <w:tc>
          <w:tcPr>
            <w:tcW w:w="1629" w:type="dxa"/>
            <w:tcBorders>
              <w:top w:val="single" w:sz="4" w:space="0" w:color="auto"/>
              <w:left w:val="single" w:sz="4" w:space="0" w:color="auto"/>
              <w:bottom w:val="single" w:sz="4" w:space="0" w:color="auto"/>
              <w:right w:val="single" w:sz="4" w:space="0" w:color="auto"/>
            </w:tcBorders>
          </w:tcPr>
          <w:p w14:paraId="2EB6D752" w14:textId="46656E1D" w:rsidR="006F6ED7" w:rsidRPr="007D17F1" w:rsidRDefault="003F6711"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24" w:name="_Toc227059124"/>
            <w:r w:rsidRPr="007D17F1">
              <w:rPr>
                <w:rFonts w:asciiTheme="minorHAnsi" w:eastAsia="Times New Roman" w:hAnsiTheme="minorHAnsi" w:cstheme="minorHAnsi"/>
                <w:color w:val="000000" w:themeColor="text1"/>
                <w:sz w:val="24"/>
                <w:szCs w:val="24"/>
                <w:lang w:val="lt-LT" w:eastAsia="en-US"/>
              </w:rPr>
              <w:t>2</w:t>
            </w:r>
            <w:bookmarkEnd w:id="224"/>
          </w:p>
        </w:tc>
      </w:tr>
      <w:tr w:rsidR="006F6ED7" w:rsidRPr="000D46B0" w14:paraId="049E3B61"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4240F278" w14:textId="77777777" w:rsidR="006F6ED7" w:rsidRPr="000D46B0" w:rsidRDefault="006F6ED7" w:rsidP="00CA24CA">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25" w:name="_Toc227059125"/>
            <w:bookmarkEnd w:id="225"/>
          </w:p>
        </w:tc>
        <w:tc>
          <w:tcPr>
            <w:tcW w:w="7512" w:type="dxa"/>
            <w:tcBorders>
              <w:top w:val="single" w:sz="4" w:space="0" w:color="auto"/>
              <w:left w:val="single" w:sz="4" w:space="0" w:color="auto"/>
              <w:bottom w:val="single" w:sz="4" w:space="0" w:color="auto"/>
              <w:right w:val="single" w:sz="4" w:space="0" w:color="auto"/>
            </w:tcBorders>
            <w:hideMark/>
          </w:tcPr>
          <w:p w14:paraId="50A2C979" w14:textId="77777777" w:rsidR="006F6ED7" w:rsidRPr="000D46B0" w:rsidRDefault="006F6ED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26" w:name="_Toc227059126"/>
            <w:r w:rsidRPr="000D46B0">
              <w:rPr>
                <w:rFonts w:asciiTheme="minorHAnsi" w:eastAsia="Times New Roman" w:hAnsiTheme="minorHAnsi" w:cstheme="minorHAnsi"/>
                <w:color w:val="000000" w:themeColor="text1"/>
                <w:sz w:val="24"/>
                <w:szCs w:val="24"/>
                <w:lang w:val="lt-LT" w:eastAsia="en-US"/>
              </w:rPr>
              <w:t>5 metai ir daugiau</w:t>
            </w:r>
            <w:bookmarkEnd w:id="226"/>
          </w:p>
        </w:tc>
        <w:tc>
          <w:tcPr>
            <w:tcW w:w="1629" w:type="dxa"/>
            <w:tcBorders>
              <w:top w:val="single" w:sz="4" w:space="0" w:color="auto"/>
              <w:left w:val="single" w:sz="4" w:space="0" w:color="auto"/>
              <w:bottom w:val="single" w:sz="4" w:space="0" w:color="auto"/>
              <w:right w:val="single" w:sz="4" w:space="0" w:color="auto"/>
            </w:tcBorders>
          </w:tcPr>
          <w:p w14:paraId="101805AB" w14:textId="40ECD240" w:rsidR="006F6ED7" w:rsidRPr="007D17F1" w:rsidRDefault="003F6711"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27" w:name="_Toc227059127"/>
            <w:r w:rsidRPr="007D17F1">
              <w:rPr>
                <w:rFonts w:asciiTheme="minorHAnsi" w:eastAsia="Times New Roman" w:hAnsiTheme="minorHAnsi" w:cstheme="minorHAnsi"/>
                <w:color w:val="000000" w:themeColor="text1"/>
                <w:sz w:val="24"/>
                <w:szCs w:val="24"/>
                <w:lang w:val="lt-LT" w:eastAsia="en-US"/>
              </w:rPr>
              <w:t>3</w:t>
            </w:r>
            <w:bookmarkEnd w:id="227"/>
          </w:p>
        </w:tc>
      </w:tr>
    </w:tbl>
    <w:p w14:paraId="11D4EEEA" w14:textId="58DDEEAB" w:rsidR="0057244F" w:rsidRPr="000D46B0" w:rsidRDefault="0057244F" w:rsidP="0057244F">
      <w:pPr>
        <w:spacing w:line="240" w:lineRule="auto"/>
        <w:ind w:firstLine="567"/>
        <w:contextualSpacing/>
        <w:rPr>
          <w:rFonts w:cstheme="minorHAnsi"/>
          <w:i/>
          <w:iCs/>
          <w:sz w:val="24"/>
          <w:szCs w:val="24"/>
        </w:rPr>
      </w:pPr>
      <w:r w:rsidRPr="000D46B0">
        <w:rPr>
          <w:rFonts w:cstheme="minorHAnsi"/>
          <w:i/>
          <w:iCs/>
          <w:sz w:val="24"/>
          <w:szCs w:val="24"/>
        </w:rPr>
        <w:t xml:space="preserve">Pastabos: garantinis terminas turi būti nurodomas sveiku skaičiumi. Jei terminas bus nurodytas nesveiku skaičiumi, bus vertinama pagal sveikojo skaičiaus reikšmę. Pvz. jei bus nurodytas 3,5 metų garantinis terminas, pasiūlymui papildomi balai bus skiriami kaip už 3 metų garantinį terminą ir pan.  </w:t>
      </w:r>
      <w:r w:rsidRPr="000D46B0">
        <w:t xml:space="preserve"> </w:t>
      </w:r>
      <w:r w:rsidRPr="000D46B0">
        <w:rPr>
          <w:b/>
          <w:bCs/>
          <w:i/>
          <w:iCs/>
          <w:sz w:val="24"/>
          <w:szCs w:val="24"/>
        </w:rPr>
        <w:t>Garantinio termino</w:t>
      </w:r>
      <w:r w:rsidRPr="000D46B0">
        <w:rPr>
          <w:b/>
          <w:bCs/>
        </w:rPr>
        <w:t xml:space="preserve"> </w:t>
      </w:r>
      <w:r w:rsidRPr="000D46B0">
        <w:rPr>
          <w:rFonts w:cstheme="minorHAnsi"/>
          <w:b/>
          <w:bCs/>
          <w:i/>
          <w:iCs/>
          <w:sz w:val="24"/>
          <w:szCs w:val="24"/>
        </w:rPr>
        <w:t>metu turi būti nemokamai užtikrinamas įrangos taisymas, įskaitant originalių arba lygiaverčių atsarginių dalių tiekimą, darbą ir visas kitas išlaidas, reikalingas nenutrūkstamam įrangos veikimui</w:t>
      </w:r>
      <w:r w:rsidRPr="000D46B0">
        <w:rPr>
          <w:rFonts w:cstheme="minorHAnsi"/>
          <w:i/>
          <w:iCs/>
          <w:sz w:val="24"/>
          <w:szCs w:val="24"/>
        </w:rPr>
        <w:t>.</w:t>
      </w:r>
    </w:p>
    <w:p w14:paraId="75C8FCC3" w14:textId="77777777" w:rsidR="006F6ED7" w:rsidRPr="000D46B0" w:rsidRDefault="006F6ED7" w:rsidP="006F6ED7">
      <w:pPr>
        <w:keepNext/>
        <w:numPr>
          <w:ilvl w:val="0"/>
          <w:numId w:val="57"/>
        </w:numPr>
        <w:tabs>
          <w:tab w:val="left" w:pos="0"/>
          <w:tab w:val="left" w:pos="1134"/>
        </w:tabs>
        <w:suppressAutoHyphens/>
        <w:spacing w:after="0"/>
        <w:ind w:left="0" w:firstLine="567"/>
        <w:contextualSpacing/>
        <w:outlineLvl w:val="1"/>
        <w:rPr>
          <w:rFonts w:eastAsia="Times New Roman" w:cstheme="minorHAnsi"/>
          <w:sz w:val="24"/>
          <w:szCs w:val="24"/>
        </w:rPr>
      </w:pPr>
      <w:bookmarkStart w:id="228" w:name="_Toc227059128"/>
      <w:r w:rsidRPr="000D46B0">
        <w:rPr>
          <w:rFonts w:eastAsia="Times New Roman" w:cstheme="minorHAnsi"/>
          <w:sz w:val="24"/>
          <w:szCs w:val="24"/>
        </w:rPr>
        <w:t>Visi apskaičiuoti balai apvalinami matematiškai keturių skaičių po kablelio tikslumu.</w:t>
      </w:r>
      <w:bookmarkEnd w:id="228"/>
    </w:p>
    <w:p w14:paraId="3A95B83B" w14:textId="77777777" w:rsidR="006F6ED7" w:rsidRPr="000D46B0" w:rsidRDefault="006F6ED7" w:rsidP="006F6ED7">
      <w:pPr>
        <w:keepNext/>
        <w:numPr>
          <w:ilvl w:val="0"/>
          <w:numId w:val="57"/>
        </w:numPr>
        <w:tabs>
          <w:tab w:val="left" w:pos="0"/>
          <w:tab w:val="left" w:pos="1134"/>
        </w:tabs>
        <w:suppressAutoHyphens/>
        <w:spacing w:after="0"/>
        <w:ind w:left="0" w:firstLine="567"/>
        <w:contextualSpacing/>
        <w:outlineLvl w:val="1"/>
        <w:rPr>
          <w:rFonts w:eastAsia="Times New Roman" w:cstheme="minorHAnsi"/>
          <w:sz w:val="24"/>
          <w:szCs w:val="24"/>
        </w:rPr>
      </w:pPr>
      <w:bookmarkStart w:id="229" w:name="_Toc227059129"/>
      <w:r w:rsidRPr="000D46B0">
        <w:rPr>
          <w:rFonts w:eastAsia="Times New Roman" w:cstheme="minorHAnsi"/>
          <w:sz w:val="24"/>
          <w:szCs w:val="24"/>
        </w:rPr>
        <w:t>Ekonomiškai naudingiausiu pasiūlymu bus pripažintas tas pasiūlymas, kurio ekonominio naudingumo (S) reikšmė bus didžiausia.</w:t>
      </w:r>
      <w:bookmarkEnd w:id="229"/>
    </w:p>
    <w:p w14:paraId="1CC97EC9" w14:textId="77777777" w:rsidR="006F6ED7" w:rsidRPr="000D46B0" w:rsidRDefault="006F6ED7" w:rsidP="006F6ED7">
      <w:pPr>
        <w:pStyle w:val="paragrafesrasas2lygis"/>
        <w:ind w:firstLine="397"/>
        <w:jc w:val="center"/>
        <w:rPr>
          <w:rFonts w:cstheme="minorHAnsi"/>
          <w:sz w:val="24"/>
          <w:szCs w:val="24"/>
        </w:rPr>
      </w:pPr>
      <w:r w:rsidRPr="000D46B0">
        <w:rPr>
          <w:rFonts w:cstheme="minorHAnsi"/>
          <w:sz w:val="24"/>
          <w:szCs w:val="24"/>
        </w:rPr>
        <w:t>__________</w:t>
      </w:r>
    </w:p>
    <w:p w14:paraId="15FA051D" w14:textId="62CCB36C" w:rsidR="00EF7270" w:rsidRPr="000D46B0" w:rsidRDefault="006F6ED7" w:rsidP="00EF7270">
      <w:pPr>
        <w:pStyle w:val="Antrat2"/>
        <w:ind w:left="3686"/>
        <w:rPr>
          <w:rFonts w:asciiTheme="minorHAnsi" w:eastAsia="Calibri" w:hAnsiTheme="minorHAnsi" w:cstheme="minorHAnsi"/>
          <w:color w:val="0070C0"/>
          <w:sz w:val="24"/>
          <w:szCs w:val="24"/>
        </w:rPr>
      </w:pPr>
      <w:r w:rsidRPr="000D46B0">
        <w:rPr>
          <w:rFonts w:cstheme="minorHAnsi"/>
          <w:sz w:val="24"/>
          <w:szCs w:val="24"/>
        </w:rPr>
        <w:br w:type="page"/>
      </w:r>
      <w:bookmarkStart w:id="230" w:name="_Toc227059130"/>
      <w:r w:rsidR="00EF7270" w:rsidRPr="000D46B0">
        <w:rPr>
          <w:rFonts w:asciiTheme="minorHAnsi" w:eastAsia="Calibri" w:hAnsiTheme="minorHAnsi" w:cstheme="minorHAnsi"/>
          <w:color w:val="0070C0"/>
          <w:sz w:val="24"/>
          <w:szCs w:val="24"/>
        </w:rPr>
        <w:lastRenderedPageBreak/>
        <w:t>Pirkimo sąlygų 7 priedas „Pasiūlymų vertinimo kriterijai ir sąlygos III pirkimo objekto daliai“</w:t>
      </w:r>
      <w:bookmarkEnd w:id="230"/>
    </w:p>
    <w:p w14:paraId="33A2D957" w14:textId="77777777" w:rsidR="00EF7270" w:rsidRPr="000D46B0" w:rsidRDefault="00EF7270" w:rsidP="00EF7270">
      <w:pPr>
        <w:jc w:val="center"/>
        <w:rPr>
          <w:rFonts w:cstheme="minorHAnsi"/>
          <w:b/>
          <w:bCs/>
          <w:color w:val="000000" w:themeColor="text1"/>
          <w:sz w:val="24"/>
          <w:szCs w:val="24"/>
        </w:rPr>
      </w:pPr>
    </w:p>
    <w:p w14:paraId="0978B41A" w14:textId="272457D3" w:rsidR="00EF7270" w:rsidRPr="000D46B0" w:rsidRDefault="00EF7270" w:rsidP="00EF7270">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PASIŪLYMŲ VERTINIMO KRITERIJAI IR SĄLYGOS III PIRKIMO OBJEKTO DALIAI (GARO STERILIZATORIUS)</w:t>
      </w:r>
    </w:p>
    <w:p w14:paraId="76A20695" w14:textId="2429B850" w:rsidR="00EF7270" w:rsidRPr="000D46B0" w:rsidRDefault="00EF7270" w:rsidP="00EF7270">
      <w:pPr>
        <w:tabs>
          <w:tab w:val="left" w:pos="709"/>
          <w:tab w:val="left" w:pos="851"/>
        </w:tabs>
        <w:autoSpaceDN w:val="0"/>
        <w:spacing w:after="0"/>
        <w:ind w:firstLine="567"/>
        <w:jc w:val="both"/>
        <w:outlineLvl w:val="1"/>
        <w:rPr>
          <w:rFonts w:eastAsia="Times New Roman" w:cstheme="minorHAnsi"/>
          <w:color w:val="7030A0"/>
          <w:sz w:val="24"/>
          <w:szCs w:val="24"/>
          <w:lang w:eastAsia="en-US"/>
        </w:rPr>
      </w:pPr>
      <w:bookmarkStart w:id="231" w:name="_Toc227059131"/>
      <w:r w:rsidRPr="000D46B0">
        <w:rPr>
          <w:rFonts w:eastAsia="Times New Roman" w:cstheme="minorHAnsi"/>
          <w:sz w:val="24"/>
          <w:szCs w:val="24"/>
        </w:rPr>
        <w:t>1. Pasiūlymų vertinimo kriterijai:</w:t>
      </w:r>
      <w:bookmarkEnd w:id="231"/>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EF7270" w:rsidRPr="000D46B0" w14:paraId="2029B003"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40E38AB9" w14:textId="77777777" w:rsidR="00EF7270" w:rsidRPr="000D46B0" w:rsidRDefault="00EF7270" w:rsidP="00CA24CA">
            <w:pPr>
              <w:suppressAutoHyphens/>
              <w:spacing w:after="200"/>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44DBA23" w14:textId="77777777" w:rsidR="00EF7270" w:rsidRPr="000D46B0" w:rsidRDefault="00EF7270"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64EAD63C" w14:textId="77777777" w:rsidR="00EF7270" w:rsidRPr="000D46B0" w:rsidRDefault="00EF7270" w:rsidP="00CA24CA">
            <w:pPr>
              <w:suppressAutoHyphens/>
              <w:spacing w:after="200"/>
              <w:jc w:val="center"/>
              <w:rPr>
                <w:rFonts w:asciiTheme="minorHAnsi" w:eastAsia="Calibri" w:hAnsiTheme="minorHAnsi" w:cstheme="minorHAnsi"/>
                <w:b/>
                <w:color w:val="000000" w:themeColor="text1"/>
                <w:sz w:val="24"/>
                <w:szCs w:val="24"/>
              </w:rPr>
            </w:pPr>
            <w:r w:rsidRPr="000D46B0">
              <w:rPr>
                <w:rFonts w:asciiTheme="minorHAnsi" w:eastAsia="Calibri" w:hAnsiTheme="minorHAnsi" w:cstheme="minorHAnsi"/>
                <w:b/>
                <w:color w:val="000000" w:themeColor="text1"/>
                <w:sz w:val="24"/>
                <w:szCs w:val="24"/>
              </w:rPr>
              <w:t xml:space="preserve">Kriterijaus lyginamasis svoris/balai </w:t>
            </w:r>
          </w:p>
        </w:tc>
      </w:tr>
      <w:tr w:rsidR="00EF7270" w:rsidRPr="000D46B0" w14:paraId="08870F88"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7A52325C" w14:textId="77777777" w:rsidR="00EF7270" w:rsidRPr="000D46B0" w:rsidRDefault="00EF7270"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3E62FA5E" w14:textId="77777777" w:rsidR="00EF7270" w:rsidRPr="000D46B0" w:rsidRDefault="00EF7270"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762BC73B" w14:textId="74A7CE3C" w:rsidR="00EF7270" w:rsidRPr="007D17F1" w:rsidRDefault="00EF7270" w:rsidP="00CA24CA">
            <w:pPr>
              <w:suppressAutoHyphens/>
              <w:spacing w:after="200"/>
              <w:jc w:val="both"/>
              <w:rPr>
                <w:rFonts w:asciiTheme="minorHAnsi" w:eastAsia="Calibri" w:hAnsiTheme="minorHAnsi" w:cstheme="minorHAnsi"/>
                <w:color w:val="000000" w:themeColor="text1"/>
                <w:sz w:val="24"/>
                <w:szCs w:val="24"/>
              </w:rPr>
            </w:pPr>
            <w:r w:rsidRPr="007D17F1">
              <w:rPr>
                <w:rFonts w:asciiTheme="minorHAnsi" w:eastAsia="Calibri" w:hAnsiTheme="minorHAnsi" w:cstheme="minorHAnsi"/>
                <w:color w:val="000000" w:themeColor="text1"/>
                <w:sz w:val="24"/>
                <w:szCs w:val="24"/>
              </w:rPr>
              <w:t>X=</w:t>
            </w:r>
            <w:r w:rsidR="00B06DF7" w:rsidRPr="007D17F1">
              <w:rPr>
                <w:rFonts w:asciiTheme="minorHAnsi" w:eastAsia="Calibri" w:hAnsiTheme="minorHAnsi" w:cstheme="minorHAnsi"/>
                <w:color w:val="000000" w:themeColor="text1"/>
                <w:sz w:val="24"/>
                <w:szCs w:val="24"/>
              </w:rPr>
              <w:t>97</w:t>
            </w:r>
          </w:p>
        </w:tc>
      </w:tr>
      <w:tr w:rsidR="00EF7270" w:rsidRPr="000D46B0" w14:paraId="7AFA9BBB"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406B99DD" w14:textId="77777777" w:rsidR="00EF7270" w:rsidRPr="007D17F1" w:rsidRDefault="00EF7270" w:rsidP="00CA24CA">
            <w:pPr>
              <w:suppressAutoHyphens/>
              <w:jc w:val="center"/>
              <w:rPr>
                <w:rFonts w:asciiTheme="minorHAnsi" w:eastAsia="Calibri" w:hAnsiTheme="minorHAnsi" w:cstheme="minorHAnsi"/>
                <w:b/>
                <w:bCs/>
                <w:color w:val="000000" w:themeColor="text1"/>
                <w:sz w:val="24"/>
                <w:szCs w:val="24"/>
              </w:rPr>
            </w:pPr>
            <w:r w:rsidRPr="007D17F1">
              <w:rPr>
                <w:rFonts w:asciiTheme="minorHAnsi" w:eastAsia="Calibri" w:hAnsiTheme="minorHAnsi" w:cstheme="minorHAnsi"/>
                <w:b/>
                <w:bCs/>
                <w:color w:val="000000" w:themeColor="text1"/>
                <w:sz w:val="24"/>
                <w:szCs w:val="24"/>
              </w:rPr>
              <w:t>Kokybiniai kriterijai</w:t>
            </w:r>
          </w:p>
        </w:tc>
      </w:tr>
      <w:tr w:rsidR="00EF7270" w:rsidRPr="000D46B0" w14:paraId="6F0E932F"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A2BCC7A" w14:textId="4DDDA36D" w:rsidR="00EF7270" w:rsidRPr="000D46B0" w:rsidRDefault="00EF7270"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5D50560F" w14:textId="4AD366A9" w:rsidR="00EF7270" w:rsidRPr="000D46B0" w:rsidRDefault="00EF7270" w:rsidP="00CA24CA">
            <w:pPr>
              <w:tabs>
                <w:tab w:val="left" w:pos="0"/>
                <w:tab w:val="left" w:pos="2977"/>
                <w:tab w:val="left" w:pos="4057"/>
              </w:tabs>
              <w:jc w:val="both"/>
              <w:rPr>
                <w:rFonts w:asciiTheme="minorHAnsi" w:hAnsiTheme="minorHAnsi" w:cstheme="minorHAnsi"/>
                <w:b/>
                <w:bCs/>
                <w:iCs/>
                <w:sz w:val="24"/>
                <w:szCs w:val="24"/>
                <w:vertAlign w:val="subscript"/>
              </w:rPr>
            </w:pPr>
            <w:r w:rsidRPr="000D46B0">
              <w:rPr>
                <w:rFonts w:asciiTheme="minorHAnsi" w:hAnsiTheme="minorHAnsi" w:cstheme="minorHAnsi"/>
                <w:b/>
                <w:bCs/>
                <w:iCs/>
                <w:sz w:val="24"/>
                <w:szCs w:val="24"/>
              </w:rPr>
              <w:t>Garantinis terminas, T</w:t>
            </w:r>
          </w:p>
        </w:tc>
        <w:tc>
          <w:tcPr>
            <w:tcW w:w="3134" w:type="dxa"/>
            <w:tcBorders>
              <w:top w:val="single" w:sz="4" w:space="0" w:color="000000"/>
              <w:left w:val="single" w:sz="4" w:space="0" w:color="000000"/>
              <w:bottom w:val="single" w:sz="4" w:space="0" w:color="000000"/>
              <w:right w:val="single" w:sz="4" w:space="0" w:color="000000"/>
            </w:tcBorders>
            <w:vAlign w:val="center"/>
          </w:tcPr>
          <w:p w14:paraId="6E02734F" w14:textId="649FB6C6" w:rsidR="00EF7270" w:rsidRPr="007D17F1" w:rsidRDefault="00EF7270" w:rsidP="00CA24CA">
            <w:pPr>
              <w:suppressAutoHyphens/>
              <w:spacing w:after="200"/>
              <w:jc w:val="both"/>
              <w:rPr>
                <w:rFonts w:asciiTheme="minorHAnsi" w:eastAsia="Calibri" w:hAnsiTheme="minorHAnsi" w:cstheme="minorHAnsi"/>
                <w:color w:val="000000" w:themeColor="text1"/>
                <w:sz w:val="24"/>
                <w:szCs w:val="24"/>
              </w:rPr>
            </w:pPr>
            <w:r w:rsidRPr="007D17F1">
              <w:rPr>
                <w:rFonts w:asciiTheme="minorHAnsi" w:eastAsia="Calibri" w:hAnsiTheme="minorHAnsi" w:cstheme="minorHAnsi"/>
                <w:color w:val="000000" w:themeColor="text1"/>
                <w:sz w:val="24"/>
                <w:szCs w:val="24"/>
              </w:rPr>
              <w:t>Y=</w:t>
            </w:r>
            <w:r w:rsidR="00B06DF7" w:rsidRPr="007D17F1">
              <w:rPr>
                <w:rFonts w:asciiTheme="minorHAnsi" w:eastAsia="Calibri" w:hAnsiTheme="minorHAnsi" w:cstheme="minorHAnsi"/>
                <w:color w:val="000000" w:themeColor="text1"/>
                <w:sz w:val="24"/>
                <w:szCs w:val="24"/>
              </w:rPr>
              <w:t>3</w:t>
            </w:r>
          </w:p>
        </w:tc>
      </w:tr>
    </w:tbl>
    <w:p w14:paraId="1D316B16" w14:textId="58E90E52" w:rsidR="00EF7270" w:rsidRPr="000D46B0" w:rsidRDefault="00EF7270" w:rsidP="00EF7270">
      <w:pPr>
        <w:pStyle w:val="Sraopastraipa"/>
        <w:numPr>
          <w:ilvl w:val="0"/>
          <w:numId w:val="59"/>
        </w:numPr>
        <w:tabs>
          <w:tab w:val="left" w:pos="142"/>
          <w:tab w:val="left" w:pos="709"/>
          <w:tab w:val="left" w:pos="993"/>
        </w:tabs>
        <w:suppressAutoHyphens/>
        <w:spacing w:before="120" w:after="0"/>
        <w:ind w:left="0" w:firstLine="567"/>
        <w:jc w:val="both"/>
        <w:rPr>
          <w:rFonts w:eastAsia="Times New Roman" w:cstheme="minorHAnsi"/>
          <w:i/>
          <w:sz w:val="24"/>
          <w:szCs w:val="24"/>
          <w:lang w:eastAsia="ar-SA"/>
        </w:rPr>
      </w:pPr>
      <w:r w:rsidRPr="000D46B0">
        <w:rPr>
          <w:rFonts w:eastAsia="Times New Roman" w:cstheme="minorHAnsi"/>
          <w:sz w:val="24"/>
          <w:szCs w:val="24"/>
          <w:lang w:eastAsia="ar-SA"/>
        </w:rPr>
        <w:t>Ekonominis naudingumas (S) apskaičiuojamas sudedant tiekėjo pasiūlymo kainos (C) ir kitų kriterijų (T) balus:</w:t>
      </w:r>
    </w:p>
    <w:p w14:paraId="0BE5EBF5" w14:textId="77777777" w:rsidR="00EF7270" w:rsidRPr="000D46B0" w:rsidRDefault="00EF7270" w:rsidP="00EF7270">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4D3F5625" wp14:editId="11D8B6FD">
            <wp:extent cx="812165" cy="198120"/>
            <wp:effectExtent l="0" t="0" r="6985" b="0"/>
            <wp:docPr id="1295813071" name="Paveikslėlis 1295813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0E99DBFE" w14:textId="77777777" w:rsidR="00EF7270" w:rsidRPr="000D46B0" w:rsidRDefault="00EF7270" w:rsidP="00EF7270">
      <w:pPr>
        <w:numPr>
          <w:ilvl w:val="0"/>
          <w:numId w:val="59"/>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3F99456A" w14:textId="0CD834DC" w:rsidR="00EF7270" w:rsidRPr="000D46B0" w:rsidRDefault="00EF7270" w:rsidP="00EF7270">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Pr="000D46B0">
        <w:rPr>
          <w:rFonts w:eastAsia="Times New Roman" w:cstheme="minorHAnsi"/>
          <w:b/>
          <w:bCs/>
          <w:color w:val="EE0000"/>
          <w:sz w:val="24"/>
          <w:szCs w:val="24"/>
        </w:rPr>
        <w:t>79860,00</w:t>
      </w:r>
      <w:r w:rsidRPr="000D46B0">
        <w:rPr>
          <w:rFonts w:eastAsia="Times New Roman" w:cstheme="minorHAnsi"/>
          <w:b/>
          <w:bCs/>
          <w:sz w:val="24"/>
          <w:szCs w:val="24"/>
        </w:rPr>
        <w:t>)) * Kainos lyginamasis svoris (X),</w:t>
      </w:r>
    </w:p>
    <w:p w14:paraId="7608B870" w14:textId="77777777" w:rsidR="00EF7270" w:rsidRPr="000D46B0" w:rsidRDefault="00EF7270" w:rsidP="00EF7270">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4798A516" w14:textId="77777777" w:rsidR="00EF7270" w:rsidRPr="000D46B0" w:rsidRDefault="00EF7270" w:rsidP="00EF7270">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61A6D1B4" w14:textId="2987AF06" w:rsidR="00EF7270" w:rsidRPr="000D46B0" w:rsidRDefault="00EF7270" w:rsidP="00EF7270">
      <w:pPr>
        <w:pStyle w:val="Sraopastraipa"/>
        <w:numPr>
          <w:ilvl w:val="0"/>
          <w:numId w:val="59"/>
        </w:numPr>
        <w:ind w:left="0" w:firstLine="567"/>
        <w:rPr>
          <w:rFonts w:cstheme="minorHAnsi"/>
          <w:sz w:val="24"/>
          <w:szCs w:val="24"/>
        </w:rPr>
      </w:pPr>
      <w:r w:rsidRPr="000D46B0">
        <w:rPr>
          <w:rFonts w:eastAsia="Times New Roman" w:cstheme="minorHAnsi"/>
          <w:b/>
          <w:bCs/>
          <w:sz w:val="24"/>
          <w:szCs w:val="24"/>
        </w:rPr>
        <w:t>Antrojo kriterijaus, t. y.</w:t>
      </w:r>
      <w:r w:rsidRPr="000D46B0">
        <w:rPr>
          <w:rFonts w:cstheme="minorHAnsi"/>
          <w:sz w:val="24"/>
          <w:szCs w:val="24"/>
        </w:rPr>
        <w:t xml:space="preserve">, </w:t>
      </w:r>
      <w:r w:rsidRPr="000D46B0">
        <w:rPr>
          <w:rFonts w:cstheme="minorHAnsi"/>
          <w:b/>
          <w:bCs/>
          <w:iCs/>
          <w:sz w:val="24"/>
          <w:szCs w:val="24"/>
        </w:rPr>
        <w:t>garantinio termino, T</w:t>
      </w:r>
      <w:r w:rsidRPr="000D46B0">
        <w:rPr>
          <w:rFonts w:cstheme="minorHAnsi"/>
          <w:b/>
          <w:bCs/>
          <w:iCs/>
          <w:sz w:val="24"/>
          <w:szCs w:val="24"/>
          <w:vertAlign w:val="subscript"/>
        </w:rPr>
        <w:t xml:space="preserve">, </w:t>
      </w:r>
      <w:r w:rsidRPr="000D46B0">
        <w:rPr>
          <w:rFonts w:cstheme="minorHAnsi"/>
          <w:b/>
          <w:bCs/>
          <w:sz w:val="24"/>
          <w:szCs w:val="24"/>
        </w:rPr>
        <w:t xml:space="preserve">balai (Y) </w:t>
      </w:r>
      <w:r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EF7270" w:rsidRPr="000D46B0" w14:paraId="676E456A"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57C7D236" w14:textId="77777777"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32" w:name="_Toc227059132"/>
            <w:r w:rsidRPr="000D46B0">
              <w:rPr>
                <w:rFonts w:asciiTheme="minorHAnsi" w:eastAsia="Times New Roman" w:hAnsiTheme="minorHAnsi" w:cstheme="minorHAnsi"/>
                <w:b/>
                <w:bCs/>
                <w:color w:val="000000" w:themeColor="text1"/>
                <w:sz w:val="24"/>
                <w:szCs w:val="24"/>
                <w:lang w:val="lt-LT" w:eastAsia="en-US"/>
              </w:rPr>
              <w:t>Eil. Nr.</w:t>
            </w:r>
            <w:bookmarkEnd w:id="232"/>
          </w:p>
        </w:tc>
        <w:tc>
          <w:tcPr>
            <w:tcW w:w="7512" w:type="dxa"/>
            <w:tcBorders>
              <w:top w:val="single" w:sz="4" w:space="0" w:color="auto"/>
              <w:left w:val="single" w:sz="4" w:space="0" w:color="auto"/>
              <w:bottom w:val="single" w:sz="4" w:space="0" w:color="auto"/>
              <w:right w:val="single" w:sz="4" w:space="0" w:color="auto"/>
            </w:tcBorders>
            <w:vAlign w:val="center"/>
            <w:hideMark/>
          </w:tcPr>
          <w:p w14:paraId="27D84A12" w14:textId="55523C2A"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233" w:name="_Toc227059133"/>
            <w:r w:rsidRPr="000D46B0">
              <w:rPr>
                <w:rFonts w:asciiTheme="minorHAnsi" w:hAnsiTheme="minorHAnsi" w:cstheme="minorHAnsi"/>
                <w:b/>
                <w:bCs/>
                <w:iCs/>
                <w:sz w:val="24"/>
                <w:szCs w:val="24"/>
                <w:lang w:val="lt-LT" w:eastAsia="en-US"/>
              </w:rPr>
              <w:t>Garantinis terminas (metais), T</w:t>
            </w:r>
            <w:bookmarkEnd w:id="233"/>
          </w:p>
        </w:tc>
        <w:tc>
          <w:tcPr>
            <w:tcW w:w="1629" w:type="dxa"/>
            <w:tcBorders>
              <w:top w:val="single" w:sz="4" w:space="0" w:color="auto"/>
              <w:left w:val="single" w:sz="4" w:space="0" w:color="auto"/>
              <w:bottom w:val="single" w:sz="4" w:space="0" w:color="auto"/>
              <w:right w:val="single" w:sz="4" w:space="0" w:color="auto"/>
            </w:tcBorders>
            <w:vAlign w:val="center"/>
            <w:hideMark/>
          </w:tcPr>
          <w:p w14:paraId="2F9E4FF5" w14:textId="4EDAFFEF"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34" w:name="_Toc227059134"/>
            <w:r w:rsidRPr="000D46B0">
              <w:rPr>
                <w:rFonts w:asciiTheme="minorHAnsi" w:eastAsia="Times New Roman" w:hAnsiTheme="minorHAnsi" w:cstheme="minorHAnsi"/>
                <w:b/>
                <w:bCs/>
                <w:color w:val="000000" w:themeColor="text1"/>
                <w:sz w:val="24"/>
                <w:szCs w:val="24"/>
                <w:lang w:val="lt-LT" w:eastAsia="en-US"/>
              </w:rPr>
              <w:t xml:space="preserve">Skiriami balai, </w:t>
            </w:r>
            <w:r w:rsidRPr="000D46B0">
              <w:rPr>
                <w:rFonts w:asciiTheme="minorHAnsi" w:eastAsia="Calibri" w:hAnsiTheme="minorHAnsi" w:cstheme="minorHAnsi"/>
                <w:b/>
                <w:bCs/>
                <w:color w:val="000000" w:themeColor="text1"/>
                <w:sz w:val="24"/>
                <w:szCs w:val="24"/>
                <w:lang w:val="lt-LT" w:eastAsia="en-US"/>
              </w:rPr>
              <w:t>Y</w:t>
            </w:r>
            <w:bookmarkEnd w:id="234"/>
          </w:p>
        </w:tc>
      </w:tr>
      <w:tr w:rsidR="00EF7270" w:rsidRPr="000D46B0" w14:paraId="20D744CB"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0C69E46E" w14:textId="77777777" w:rsidR="00EF7270" w:rsidRPr="000D46B0" w:rsidRDefault="00EF7270" w:rsidP="00CA24CA">
            <w:pPr>
              <w:pStyle w:val="Sraopastraipa"/>
              <w:keepNext/>
              <w:numPr>
                <w:ilvl w:val="0"/>
                <w:numId w:val="56"/>
              </w:numPr>
              <w:tabs>
                <w:tab w:val="left" w:pos="22"/>
                <w:tab w:val="left" w:pos="1134"/>
              </w:tabs>
              <w:suppressAutoHyphens/>
              <w:outlineLvl w:val="1"/>
              <w:rPr>
                <w:rFonts w:eastAsia="Times New Roman" w:cstheme="minorHAnsi"/>
                <w:color w:val="000000" w:themeColor="text1"/>
                <w:sz w:val="24"/>
                <w:szCs w:val="24"/>
                <w:lang w:val="lt-LT" w:eastAsia="en-US"/>
              </w:rPr>
            </w:pPr>
            <w:bookmarkStart w:id="235" w:name="_Toc227059135"/>
            <w:bookmarkEnd w:id="235"/>
          </w:p>
        </w:tc>
        <w:tc>
          <w:tcPr>
            <w:tcW w:w="7512" w:type="dxa"/>
            <w:tcBorders>
              <w:top w:val="single" w:sz="4" w:space="0" w:color="auto"/>
              <w:left w:val="single" w:sz="4" w:space="0" w:color="auto"/>
              <w:bottom w:val="single" w:sz="4" w:space="0" w:color="auto"/>
              <w:right w:val="single" w:sz="4" w:space="0" w:color="auto"/>
            </w:tcBorders>
            <w:hideMark/>
          </w:tcPr>
          <w:p w14:paraId="556CF92C" w14:textId="77777777"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36" w:name="_Toc227059136"/>
            <w:r w:rsidRPr="000D46B0">
              <w:rPr>
                <w:rFonts w:asciiTheme="minorHAnsi" w:eastAsia="Times New Roman" w:hAnsiTheme="minorHAnsi" w:cstheme="minorHAnsi"/>
                <w:color w:val="000000" w:themeColor="text1"/>
                <w:sz w:val="24"/>
                <w:szCs w:val="24"/>
                <w:lang w:val="lt-LT" w:eastAsia="en-US"/>
              </w:rPr>
              <w:t>2 metai</w:t>
            </w:r>
            <w:bookmarkEnd w:id="236"/>
          </w:p>
        </w:tc>
        <w:tc>
          <w:tcPr>
            <w:tcW w:w="1629" w:type="dxa"/>
            <w:tcBorders>
              <w:top w:val="single" w:sz="4" w:space="0" w:color="auto"/>
              <w:left w:val="single" w:sz="4" w:space="0" w:color="auto"/>
              <w:bottom w:val="single" w:sz="4" w:space="0" w:color="auto"/>
              <w:right w:val="single" w:sz="4" w:space="0" w:color="auto"/>
            </w:tcBorders>
            <w:hideMark/>
          </w:tcPr>
          <w:p w14:paraId="509FE314" w14:textId="77777777" w:rsidR="00EF7270" w:rsidRPr="007D17F1"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37" w:name="_Toc227059137"/>
            <w:r w:rsidRPr="007D17F1">
              <w:rPr>
                <w:rFonts w:asciiTheme="minorHAnsi" w:eastAsia="Times New Roman" w:hAnsiTheme="minorHAnsi" w:cstheme="minorHAnsi"/>
                <w:color w:val="000000" w:themeColor="text1"/>
                <w:sz w:val="24"/>
                <w:szCs w:val="24"/>
                <w:lang w:val="lt-LT" w:eastAsia="en-US"/>
              </w:rPr>
              <w:t>0</w:t>
            </w:r>
            <w:bookmarkEnd w:id="237"/>
          </w:p>
        </w:tc>
      </w:tr>
      <w:tr w:rsidR="00EF7270" w:rsidRPr="000D46B0" w14:paraId="415E48C4"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7D76E101" w14:textId="77777777" w:rsidR="00EF7270" w:rsidRPr="000D46B0" w:rsidRDefault="00EF7270" w:rsidP="00CA24CA">
            <w:pPr>
              <w:pStyle w:val="Sraopastraipa"/>
              <w:keepNext/>
              <w:numPr>
                <w:ilvl w:val="0"/>
                <w:numId w:val="56"/>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238" w:name="_Toc227059138"/>
            <w:bookmarkEnd w:id="238"/>
          </w:p>
        </w:tc>
        <w:tc>
          <w:tcPr>
            <w:tcW w:w="7512" w:type="dxa"/>
            <w:tcBorders>
              <w:top w:val="single" w:sz="4" w:space="0" w:color="auto"/>
              <w:left w:val="single" w:sz="4" w:space="0" w:color="auto"/>
              <w:bottom w:val="single" w:sz="4" w:space="0" w:color="auto"/>
              <w:right w:val="single" w:sz="4" w:space="0" w:color="auto"/>
            </w:tcBorders>
            <w:hideMark/>
          </w:tcPr>
          <w:p w14:paraId="54A2EB95" w14:textId="77777777"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39" w:name="_Toc227059139"/>
            <w:r w:rsidRPr="000D46B0">
              <w:rPr>
                <w:rFonts w:asciiTheme="minorHAnsi" w:eastAsia="Times New Roman" w:hAnsiTheme="minorHAnsi" w:cstheme="minorHAnsi"/>
                <w:color w:val="000000" w:themeColor="text1"/>
                <w:sz w:val="24"/>
                <w:szCs w:val="24"/>
                <w:lang w:val="lt-LT" w:eastAsia="en-US"/>
              </w:rPr>
              <w:t>3 metai</w:t>
            </w:r>
            <w:bookmarkEnd w:id="239"/>
          </w:p>
        </w:tc>
        <w:tc>
          <w:tcPr>
            <w:tcW w:w="1629" w:type="dxa"/>
            <w:tcBorders>
              <w:top w:val="single" w:sz="4" w:space="0" w:color="auto"/>
              <w:left w:val="single" w:sz="4" w:space="0" w:color="auto"/>
              <w:bottom w:val="single" w:sz="4" w:space="0" w:color="auto"/>
              <w:right w:val="single" w:sz="4" w:space="0" w:color="auto"/>
            </w:tcBorders>
          </w:tcPr>
          <w:p w14:paraId="093495AA" w14:textId="5E33C82F" w:rsidR="00EF7270" w:rsidRPr="007D17F1" w:rsidRDefault="00B06DF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40" w:name="_Toc227059140"/>
            <w:r w:rsidRPr="007D17F1">
              <w:rPr>
                <w:rFonts w:asciiTheme="minorHAnsi" w:eastAsia="Times New Roman" w:hAnsiTheme="minorHAnsi" w:cstheme="minorHAnsi"/>
                <w:color w:val="000000" w:themeColor="text1"/>
                <w:sz w:val="24"/>
                <w:szCs w:val="24"/>
                <w:lang w:val="lt-LT" w:eastAsia="en-US"/>
              </w:rPr>
              <w:t>1</w:t>
            </w:r>
            <w:bookmarkEnd w:id="240"/>
          </w:p>
        </w:tc>
      </w:tr>
      <w:tr w:rsidR="00EF7270" w:rsidRPr="000D46B0" w14:paraId="116EE7C0"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591A4EE9" w14:textId="77777777" w:rsidR="00EF7270" w:rsidRPr="000D46B0" w:rsidRDefault="00EF7270" w:rsidP="00CA24CA">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41" w:name="_Toc227059141"/>
            <w:bookmarkEnd w:id="241"/>
          </w:p>
        </w:tc>
        <w:tc>
          <w:tcPr>
            <w:tcW w:w="7512" w:type="dxa"/>
            <w:tcBorders>
              <w:top w:val="single" w:sz="4" w:space="0" w:color="auto"/>
              <w:left w:val="single" w:sz="4" w:space="0" w:color="auto"/>
              <w:bottom w:val="single" w:sz="4" w:space="0" w:color="auto"/>
              <w:right w:val="single" w:sz="4" w:space="0" w:color="auto"/>
            </w:tcBorders>
            <w:hideMark/>
          </w:tcPr>
          <w:p w14:paraId="615213F7" w14:textId="77777777"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42" w:name="_Toc227059142"/>
            <w:r w:rsidRPr="000D46B0">
              <w:rPr>
                <w:rFonts w:asciiTheme="minorHAnsi" w:eastAsia="Times New Roman" w:hAnsiTheme="minorHAnsi" w:cstheme="minorHAnsi"/>
                <w:color w:val="000000" w:themeColor="text1"/>
                <w:sz w:val="24"/>
                <w:szCs w:val="24"/>
                <w:lang w:val="lt-LT" w:eastAsia="en-US"/>
              </w:rPr>
              <w:t>4 metai</w:t>
            </w:r>
            <w:bookmarkEnd w:id="242"/>
          </w:p>
        </w:tc>
        <w:tc>
          <w:tcPr>
            <w:tcW w:w="1629" w:type="dxa"/>
            <w:tcBorders>
              <w:top w:val="single" w:sz="4" w:space="0" w:color="auto"/>
              <w:left w:val="single" w:sz="4" w:space="0" w:color="auto"/>
              <w:bottom w:val="single" w:sz="4" w:space="0" w:color="auto"/>
              <w:right w:val="single" w:sz="4" w:space="0" w:color="auto"/>
            </w:tcBorders>
          </w:tcPr>
          <w:p w14:paraId="24D4C3F9" w14:textId="03938F64" w:rsidR="00EF7270" w:rsidRPr="007D17F1" w:rsidRDefault="00B06DF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43" w:name="_Toc227059143"/>
            <w:r w:rsidRPr="007D17F1">
              <w:rPr>
                <w:rFonts w:asciiTheme="minorHAnsi" w:eastAsia="Times New Roman" w:hAnsiTheme="minorHAnsi" w:cstheme="minorHAnsi"/>
                <w:color w:val="000000" w:themeColor="text1"/>
                <w:sz w:val="24"/>
                <w:szCs w:val="24"/>
                <w:lang w:val="lt-LT" w:eastAsia="en-US"/>
              </w:rPr>
              <w:t>2</w:t>
            </w:r>
            <w:bookmarkEnd w:id="243"/>
          </w:p>
        </w:tc>
      </w:tr>
      <w:tr w:rsidR="00EF7270" w:rsidRPr="000D46B0" w14:paraId="20BB10EB" w14:textId="77777777" w:rsidTr="0057244F">
        <w:trPr>
          <w:jc w:val="center"/>
        </w:trPr>
        <w:tc>
          <w:tcPr>
            <w:tcW w:w="524" w:type="dxa"/>
            <w:tcBorders>
              <w:top w:val="single" w:sz="4" w:space="0" w:color="auto"/>
              <w:left w:val="single" w:sz="4" w:space="0" w:color="auto"/>
              <w:bottom w:val="single" w:sz="4" w:space="0" w:color="auto"/>
              <w:right w:val="single" w:sz="4" w:space="0" w:color="auto"/>
            </w:tcBorders>
          </w:tcPr>
          <w:p w14:paraId="66BD5E61" w14:textId="77777777" w:rsidR="00EF7270" w:rsidRPr="000D46B0" w:rsidRDefault="00EF7270" w:rsidP="00CA24CA">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44" w:name="_Toc227059144"/>
            <w:bookmarkEnd w:id="244"/>
          </w:p>
        </w:tc>
        <w:tc>
          <w:tcPr>
            <w:tcW w:w="7512" w:type="dxa"/>
            <w:tcBorders>
              <w:top w:val="single" w:sz="4" w:space="0" w:color="auto"/>
              <w:left w:val="single" w:sz="4" w:space="0" w:color="auto"/>
              <w:bottom w:val="single" w:sz="4" w:space="0" w:color="auto"/>
              <w:right w:val="single" w:sz="4" w:space="0" w:color="auto"/>
            </w:tcBorders>
            <w:hideMark/>
          </w:tcPr>
          <w:p w14:paraId="09DAA0D5" w14:textId="77777777" w:rsidR="00EF7270" w:rsidRPr="000D46B0" w:rsidRDefault="00EF727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45" w:name="_Toc227059145"/>
            <w:r w:rsidRPr="000D46B0">
              <w:rPr>
                <w:rFonts w:asciiTheme="minorHAnsi" w:eastAsia="Times New Roman" w:hAnsiTheme="minorHAnsi" w:cstheme="minorHAnsi"/>
                <w:color w:val="000000" w:themeColor="text1"/>
                <w:sz w:val="24"/>
                <w:szCs w:val="24"/>
                <w:lang w:val="lt-LT" w:eastAsia="en-US"/>
              </w:rPr>
              <w:t>5 metai ir daugiau</w:t>
            </w:r>
            <w:bookmarkEnd w:id="245"/>
          </w:p>
        </w:tc>
        <w:tc>
          <w:tcPr>
            <w:tcW w:w="1629" w:type="dxa"/>
            <w:tcBorders>
              <w:top w:val="single" w:sz="4" w:space="0" w:color="auto"/>
              <w:left w:val="single" w:sz="4" w:space="0" w:color="auto"/>
              <w:bottom w:val="single" w:sz="4" w:space="0" w:color="auto"/>
              <w:right w:val="single" w:sz="4" w:space="0" w:color="auto"/>
            </w:tcBorders>
          </w:tcPr>
          <w:p w14:paraId="2358CCF1" w14:textId="4EF09A69" w:rsidR="00EF7270" w:rsidRPr="007D17F1" w:rsidRDefault="00B06DF7"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46" w:name="_Toc227059146"/>
            <w:r w:rsidRPr="007D17F1">
              <w:rPr>
                <w:rFonts w:asciiTheme="minorHAnsi" w:eastAsia="Times New Roman" w:hAnsiTheme="minorHAnsi" w:cstheme="minorHAnsi"/>
                <w:color w:val="000000" w:themeColor="text1"/>
                <w:sz w:val="24"/>
                <w:szCs w:val="24"/>
                <w:lang w:val="lt-LT" w:eastAsia="en-US"/>
              </w:rPr>
              <w:t>3</w:t>
            </w:r>
            <w:bookmarkEnd w:id="246"/>
          </w:p>
        </w:tc>
      </w:tr>
    </w:tbl>
    <w:p w14:paraId="78AF73FB" w14:textId="5519FFC5" w:rsidR="0057244F" w:rsidRPr="000D46B0" w:rsidRDefault="0057244F" w:rsidP="0057244F">
      <w:pPr>
        <w:spacing w:line="240" w:lineRule="auto"/>
        <w:ind w:firstLine="567"/>
        <w:contextualSpacing/>
        <w:rPr>
          <w:rFonts w:cstheme="minorHAnsi"/>
          <w:i/>
          <w:iCs/>
          <w:sz w:val="24"/>
          <w:szCs w:val="24"/>
        </w:rPr>
      </w:pPr>
      <w:r w:rsidRPr="000D46B0">
        <w:rPr>
          <w:rFonts w:cstheme="minorHAnsi"/>
          <w:i/>
          <w:iCs/>
          <w:sz w:val="24"/>
          <w:szCs w:val="24"/>
        </w:rPr>
        <w:t xml:space="preserve">Pastabos: garantinis terminas turi būti nurodomas sveiku skaičiumi. Jei terminas bus nurodytas nesveiku skaičiumi, bus vertinama pagal sveikojo skaičiaus reikšmę. Pvz. jei bus nurodytas 3,5 metų garantinis terminas, pasiūlymui papildomi balai bus skiriami kaip už 3 metų garantinį terminą ir pan.  </w:t>
      </w:r>
      <w:r w:rsidRPr="000D46B0">
        <w:t xml:space="preserve"> </w:t>
      </w:r>
      <w:r w:rsidRPr="000D46B0">
        <w:rPr>
          <w:b/>
          <w:bCs/>
          <w:i/>
          <w:iCs/>
          <w:sz w:val="24"/>
          <w:szCs w:val="24"/>
        </w:rPr>
        <w:t>Garantinio termino</w:t>
      </w:r>
      <w:r w:rsidRPr="000D46B0">
        <w:rPr>
          <w:b/>
          <w:bCs/>
        </w:rPr>
        <w:t xml:space="preserve"> </w:t>
      </w:r>
      <w:r w:rsidRPr="000D46B0">
        <w:rPr>
          <w:rFonts w:cstheme="minorHAnsi"/>
          <w:b/>
          <w:bCs/>
          <w:i/>
          <w:iCs/>
          <w:sz w:val="24"/>
          <w:szCs w:val="24"/>
        </w:rPr>
        <w:t>metu turi būti nemokamai užtikrinamas įrangos taisymas, įskaitant originalių arba lygiaverčių atsarginių dalių tiekimą, darbą ir visas kitas išlaidas, reikalingas nenutrūkstamam įrangos veikimui</w:t>
      </w:r>
      <w:r w:rsidRPr="000D46B0">
        <w:rPr>
          <w:rFonts w:cstheme="minorHAnsi"/>
          <w:i/>
          <w:iCs/>
          <w:sz w:val="24"/>
          <w:szCs w:val="24"/>
        </w:rPr>
        <w:t>.</w:t>
      </w:r>
    </w:p>
    <w:p w14:paraId="1774D021" w14:textId="77777777" w:rsidR="0057244F" w:rsidRPr="000D46B0" w:rsidRDefault="0057244F" w:rsidP="00EF7270">
      <w:pPr>
        <w:spacing w:line="240" w:lineRule="auto"/>
        <w:ind w:firstLine="567"/>
        <w:contextualSpacing/>
        <w:rPr>
          <w:rFonts w:cstheme="minorHAnsi"/>
          <w:i/>
          <w:iCs/>
          <w:sz w:val="24"/>
          <w:szCs w:val="24"/>
        </w:rPr>
      </w:pPr>
    </w:p>
    <w:p w14:paraId="5A8FF3FF" w14:textId="77777777" w:rsidR="00EF7270" w:rsidRPr="000D46B0" w:rsidRDefault="00EF7270" w:rsidP="00EF7270">
      <w:pPr>
        <w:keepNext/>
        <w:numPr>
          <w:ilvl w:val="0"/>
          <w:numId w:val="59"/>
        </w:numPr>
        <w:tabs>
          <w:tab w:val="left" w:pos="0"/>
          <w:tab w:val="left" w:pos="1134"/>
        </w:tabs>
        <w:suppressAutoHyphens/>
        <w:spacing w:after="0"/>
        <w:ind w:left="0" w:firstLine="567"/>
        <w:contextualSpacing/>
        <w:outlineLvl w:val="1"/>
        <w:rPr>
          <w:rFonts w:eastAsia="Times New Roman" w:cstheme="minorHAnsi"/>
          <w:sz w:val="24"/>
          <w:szCs w:val="24"/>
        </w:rPr>
      </w:pPr>
      <w:bookmarkStart w:id="247" w:name="_Toc227059147"/>
      <w:r w:rsidRPr="000D46B0">
        <w:rPr>
          <w:rFonts w:eastAsia="Times New Roman" w:cstheme="minorHAnsi"/>
          <w:sz w:val="24"/>
          <w:szCs w:val="24"/>
        </w:rPr>
        <w:lastRenderedPageBreak/>
        <w:t>Visi apskaičiuoti balai apvalinami matematiškai keturių skaičių po kablelio tikslumu.</w:t>
      </w:r>
      <w:bookmarkEnd w:id="247"/>
    </w:p>
    <w:p w14:paraId="5F9065DC" w14:textId="77777777" w:rsidR="00EF7270" w:rsidRPr="000D46B0" w:rsidRDefault="00EF7270" w:rsidP="00EF7270">
      <w:pPr>
        <w:keepNext/>
        <w:numPr>
          <w:ilvl w:val="0"/>
          <w:numId w:val="59"/>
        </w:numPr>
        <w:tabs>
          <w:tab w:val="left" w:pos="0"/>
          <w:tab w:val="left" w:pos="1134"/>
        </w:tabs>
        <w:suppressAutoHyphens/>
        <w:spacing w:after="0"/>
        <w:ind w:left="0" w:firstLine="567"/>
        <w:contextualSpacing/>
        <w:outlineLvl w:val="1"/>
        <w:rPr>
          <w:rFonts w:eastAsia="Times New Roman" w:cstheme="minorHAnsi"/>
          <w:sz w:val="24"/>
          <w:szCs w:val="24"/>
        </w:rPr>
      </w:pPr>
      <w:bookmarkStart w:id="248" w:name="_Toc227059148"/>
      <w:r w:rsidRPr="000D46B0">
        <w:rPr>
          <w:rFonts w:eastAsia="Times New Roman" w:cstheme="minorHAnsi"/>
          <w:sz w:val="24"/>
          <w:szCs w:val="24"/>
        </w:rPr>
        <w:t>Ekonomiškai naudingiausiu pasiūlymu bus pripažintas tas pasiūlymas, kurio ekonominio naudingumo (S) reikšmė bus didžiausia.</w:t>
      </w:r>
      <w:bookmarkEnd w:id="248"/>
    </w:p>
    <w:p w14:paraId="41A09C29" w14:textId="77777777" w:rsidR="00EF7270" w:rsidRPr="000D46B0" w:rsidRDefault="00EF7270" w:rsidP="00EF7270">
      <w:pPr>
        <w:pStyle w:val="paragrafesrasas2lygis"/>
        <w:ind w:firstLine="397"/>
        <w:jc w:val="center"/>
        <w:rPr>
          <w:rFonts w:cstheme="minorHAnsi"/>
          <w:sz w:val="24"/>
          <w:szCs w:val="24"/>
        </w:rPr>
      </w:pPr>
      <w:r w:rsidRPr="000D46B0">
        <w:rPr>
          <w:rFonts w:cstheme="minorHAnsi"/>
          <w:sz w:val="24"/>
          <w:szCs w:val="24"/>
        </w:rPr>
        <w:t>__________</w:t>
      </w:r>
    </w:p>
    <w:p w14:paraId="3D73E951" w14:textId="77777777" w:rsidR="0057244F" w:rsidRPr="000D46B0" w:rsidRDefault="0057244F">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7E314666" w14:textId="442E40AC" w:rsidR="0016306E" w:rsidRPr="000D46B0" w:rsidRDefault="0016306E" w:rsidP="0016306E">
      <w:pPr>
        <w:pStyle w:val="Antrat2"/>
        <w:ind w:left="3686"/>
        <w:rPr>
          <w:rFonts w:asciiTheme="minorHAnsi" w:eastAsia="Calibri" w:hAnsiTheme="minorHAnsi" w:cstheme="minorHAnsi"/>
          <w:color w:val="0070C0"/>
          <w:sz w:val="24"/>
          <w:szCs w:val="24"/>
        </w:rPr>
      </w:pPr>
      <w:bookmarkStart w:id="249" w:name="_Toc227059149"/>
      <w:r w:rsidRPr="000D46B0">
        <w:rPr>
          <w:rFonts w:asciiTheme="minorHAnsi" w:eastAsia="Calibri" w:hAnsiTheme="minorHAnsi" w:cstheme="minorHAnsi"/>
          <w:color w:val="0070C0"/>
          <w:sz w:val="24"/>
          <w:szCs w:val="24"/>
        </w:rPr>
        <w:lastRenderedPageBreak/>
        <w:t>Pirkimo sąlygų 7 priedas „Pasiūlymų vertinimo kriterijai ir sąlygos IV pirkimo objekto daliai“</w:t>
      </w:r>
      <w:bookmarkEnd w:id="249"/>
    </w:p>
    <w:p w14:paraId="4366A3B3" w14:textId="77777777" w:rsidR="0016306E" w:rsidRPr="000D46B0" w:rsidRDefault="0016306E" w:rsidP="0016306E">
      <w:pPr>
        <w:jc w:val="center"/>
        <w:rPr>
          <w:rFonts w:cstheme="minorHAnsi"/>
          <w:b/>
          <w:bCs/>
          <w:color w:val="000000" w:themeColor="text1"/>
          <w:sz w:val="24"/>
          <w:szCs w:val="24"/>
        </w:rPr>
      </w:pPr>
    </w:p>
    <w:p w14:paraId="53A2F28D" w14:textId="470A472D" w:rsidR="0016306E" w:rsidRPr="000D46B0" w:rsidRDefault="0016306E" w:rsidP="0016306E">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PASIŪLYMŲ VERTINIMO KRITERIJAI IR SĄLYGOS I</w:t>
      </w:r>
      <w:r w:rsidR="007D17F1">
        <w:rPr>
          <w:rFonts w:cstheme="minorHAnsi"/>
          <w:b/>
          <w:bCs/>
          <w:color w:val="000000" w:themeColor="text1"/>
          <w:sz w:val="24"/>
          <w:szCs w:val="24"/>
        </w:rPr>
        <w:t>V</w:t>
      </w:r>
      <w:r w:rsidRPr="000D46B0">
        <w:rPr>
          <w:rFonts w:cstheme="minorHAnsi"/>
          <w:b/>
          <w:bCs/>
          <w:color w:val="000000" w:themeColor="text1"/>
          <w:sz w:val="24"/>
          <w:szCs w:val="24"/>
        </w:rPr>
        <w:t xml:space="preserve"> PIRKIMO OBJEKTO DALIAI (MOBILUSIS ULTRAGARSINIS DIAGNOSTIKOS APARATAS (ECHOSKOPAS))</w:t>
      </w:r>
    </w:p>
    <w:p w14:paraId="2D3FF3F9" w14:textId="5CC6FAB3" w:rsidR="0016306E" w:rsidRPr="000D46B0" w:rsidRDefault="0016306E" w:rsidP="0016306E">
      <w:pPr>
        <w:pStyle w:val="Sraopastraipa"/>
        <w:numPr>
          <w:ilvl w:val="0"/>
          <w:numId w:val="61"/>
        </w:numPr>
        <w:tabs>
          <w:tab w:val="left" w:pos="709"/>
          <w:tab w:val="left" w:pos="851"/>
        </w:tabs>
        <w:autoSpaceDN w:val="0"/>
        <w:spacing w:after="0"/>
        <w:ind w:left="0" w:firstLine="567"/>
        <w:jc w:val="both"/>
        <w:outlineLvl w:val="1"/>
        <w:rPr>
          <w:rFonts w:eastAsia="Times New Roman" w:cstheme="minorHAnsi"/>
          <w:color w:val="7030A0"/>
          <w:sz w:val="24"/>
          <w:szCs w:val="24"/>
          <w:lang w:eastAsia="en-US"/>
        </w:rPr>
      </w:pPr>
      <w:bookmarkStart w:id="250" w:name="_Toc227059150"/>
      <w:r w:rsidRPr="000D46B0">
        <w:rPr>
          <w:rFonts w:eastAsia="Times New Roman" w:cstheme="minorHAnsi"/>
          <w:sz w:val="24"/>
          <w:szCs w:val="24"/>
        </w:rPr>
        <w:t>Pasiūlymų vertinimo kriterijai:</w:t>
      </w:r>
      <w:bookmarkEnd w:id="250"/>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16306E" w:rsidRPr="000D46B0" w14:paraId="17AF2B45"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097F6EC1" w14:textId="77777777" w:rsidR="0016306E" w:rsidRPr="000D46B0" w:rsidRDefault="0016306E" w:rsidP="00CA24CA">
            <w:pPr>
              <w:suppressAutoHyphens/>
              <w:spacing w:after="200"/>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78C886AD" w14:textId="77777777" w:rsidR="0016306E" w:rsidRPr="000D46B0" w:rsidRDefault="0016306E"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3FE38D43" w14:textId="77777777" w:rsidR="0016306E" w:rsidRPr="00316C2C" w:rsidRDefault="0016306E" w:rsidP="00CA24CA">
            <w:pPr>
              <w:suppressAutoHyphens/>
              <w:spacing w:after="200"/>
              <w:jc w:val="center"/>
              <w:rPr>
                <w:rFonts w:asciiTheme="minorHAnsi" w:eastAsia="Calibri" w:hAnsiTheme="minorHAnsi" w:cstheme="minorHAnsi"/>
                <w:b/>
                <w:color w:val="000000" w:themeColor="text1"/>
                <w:sz w:val="24"/>
                <w:szCs w:val="24"/>
              </w:rPr>
            </w:pPr>
            <w:r w:rsidRPr="00316C2C">
              <w:rPr>
                <w:rFonts w:asciiTheme="minorHAnsi" w:eastAsia="Calibri" w:hAnsiTheme="minorHAnsi" w:cstheme="minorHAnsi"/>
                <w:b/>
                <w:color w:val="000000" w:themeColor="text1"/>
                <w:sz w:val="24"/>
                <w:szCs w:val="24"/>
              </w:rPr>
              <w:t xml:space="preserve">Kriterijaus lyginamasis svoris/balai </w:t>
            </w:r>
          </w:p>
        </w:tc>
      </w:tr>
      <w:tr w:rsidR="0016306E" w:rsidRPr="000D46B0" w14:paraId="55E6CC9F"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61BA712" w14:textId="77777777" w:rsidR="0016306E" w:rsidRPr="000D46B0" w:rsidRDefault="0016306E"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5DE52F6F" w14:textId="77777777" w:rsidR="0016306E" w:rsidRPr="000D46B0" w:rsidRDefault="0016306E"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3C59A39F" w14:textId="7A1F8D49" w:rsidR="0016306E" w:rsidRPr="00316C2C" w:rsidRDefault="0016306E" w:rsidP="00CA24CA">
            <w:pPr>
              <w:suppressAutoHyphens/>
              <w:spacing w:after="200"/>
              <w:jc w:val="both"/>
              <w:rPr>
                <w:rFonts w:asciiTheme="minorHAnsi" w:eastAsia="Calibri" w:hAnsiTheme="minorHAnsi" w:cstheme="minorHAnsi"/>
                <w:color w:val="000000" w:themeColor="text1"/>
                <w:sz w:val="24"/>
                <w:szCs w:val="24"/>
              </w:rPr>
            </w:pPr>
            <w:r w:rsidRPr="00316C2C">
              <w:rPr>
                <w:rFonts w:asciiTheme="minorHAnsi" w:eastAsia="Calibri" w:hAnsiTheme="minorHAnsi" w:cstheme="minorHAnsi"/>
                <w:color w:val="000000" w:themeColor="text1"/>
                <w:sz w:val="24"/>
                <w:szCs w:val="24"/>
              </w:rPr>
              <w:t>X</w:t>
            </w:r>
            <w:r w:rsidRPr="00316C2C">
              <w:rPr>
                <w:rFonts w:asciiTheme="minorHAnsi" w:eastAsia="Calibri" w:hAnsiTheme="minorHAnsi" w:cstheme="minorHAnsi"/>
                <w:color w:val="000000" w:themeColor="text1"/>
                <w:sz w:val="24"/>
                <w:szCs w:val="24"/>
                <w:vertAlign w:val="subscript"/>
              </w:rPr>
              <w:t>1</w:t>
            </w:r>
            <w:r w:rsidRPr="00316C2C">
              <w:rPr>
                <w:rFonts w:asciiTheme="minorHAnsi" w:eastAsia="Calibri" w:hAnsiTheme="minorHAnsi" w:cstheme="minorHAnsi"/>
                <w:color w:val="000000" w:themeColor="text1"/>
                <w:sz w:val="24"/>
                <w:szCs w:val="24"/>
              </w:rPr>
              <w:t>=</w:t>
            </w:r>
            <w:r w:rsidR="00F57245" w:rsidRPr="00316C2C">
              <w:rPr>
                <w:rFonts w:asciiTheme="minorHAnsi" w:eastAsia="Calibri" w:hAnsiTheme="minorHAnsi" w:cstheme="minorHAnsi"/>
                <w:color w:val="000000" w:themeColor="text1"/>
                <w:sz w:val="24"/>
                <w:szCs w:val="24"/>
              </w:rPr>
              <w:t>8</w:t>
            </w:r>
            <w:r w:rsidR="00BA757B" w:rsidRPr="00316C2C">
              <w:rPr>
                <w:rFonts w:asciiTheme="minorHAnsi" w:eastAsia="Calibri" w:hAnsiTheme="minorHAnsi" w:cstheme="minorHAnsi"/>
                <w:color w:val="000000" w:themeColor="text1"/>
                <w:sz w:val="24"/>
                <w:szCs w:val="24"/>
              </w:rPr>
              <w:t>7</w:t>
            </w:r>
          </w:p>
        </w:tc>
      </w:tr>
      <w:tr w:rsidR="0016306E" w:rsidRPr="000D46B0" w14:paraId="77C55EC6"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1244E301" w14:textId="77777777" w:rsidR="0016306E" w:rsidRPr="00316C2C" w:rsidRDefault="0016306E" w:rsidP="00CA24CA">
            <w:pPr>
              <w:suppressAutoHyphens/>
              <w:jc w:val="center"/>
              <w:rPr>
                <w:rFonts w:asciiTheme="minorHAnsi" w:eastAsia="Calibri" w:hAnsiTheme="minorHAnsi" w:cstheme="minorHAnsi"/>
                <w:b/>
                <w:bCs/>
                <w:color w:val="000000" w:themeColor="text1"/>
                <w:sz w:val="24"/>
                <w:szCs w:val="24"/>
              </w:rPr>
            </w:pPr>
            <w:r w:rsidRPr="00316C2C">
              <w:rPr>
                <w:rFonts w:asciiTheme="minorHAnsi" w:eastAsia="Calibri" w:hAnsiTheme="minorHAnsi" w:cstheme="minorHAnsi"/>
                <w:b/>
                <w:bCs/>
                <w:color w:val="000000" w:themeColor="text1"/>
                <w:sz w:val="24"/>
                <w:szCs w:val="24"/>
              </w:rPr>
              <w:t>Kokybiniai kriterijai</w:t>
            </w:r>
          </w:p>
        </w:tc>
      </w:tr>
      <w:tr w:rsidR="0016306E" w:rsidRPr="000D46B0" w14:paraId="4B2E49DC"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9D1C1B8" w14:textId="77777777" w:rsidR="0016306E" w:rsidRPr="000D46B0" w:rsidRDefault="0016306E"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2F01B059" w14:textId="079B84C6" w:rsidR="0016306E" w:rsidRPr="000D46B0" w:rsidRDefault="0016306E" w:rsidP="00CA24CA">
            <w:pPr>
              <w:tabs>
                <w:tab w:val="left" w:pos="0"/>
                <w:tab w:val="left" w:pos="2977"/>
                <w:tab w:val="left" w:pos="4057"/>
              </w:tabs>
              <w:jc w:val="both"/>
              <w:rPr>
                <w:rFonts w:asciiTheme="minorHAnsi" w:eastAsia="Calibri" w:hAnsiTheme="minorHAnsi" w:cstheme="minorHAnsi"/>
                <w:iCs/>
                <w:sz w:val="24"/>
                <w:szCs w:val="24"/>
              </w:rPr>
            </w:pPr>
            <w:r w:rsidRPr="000D46B0">
              <w:rPr>
                <w:rFonts w:asciiTheme="minorHAnsi" w:hAnsiTheme="minorHAnsi" w:cstheme="minorHAnsi"/>
                <w:iCs/>
                <w:sz w:val="24"/>
                <w:szCs w:val="24"/>
              </w:rPr>
              <w:t>Vidinis maitinimo akumuliatorius, užtikrinantis nepertraukiamą ultragarsinio diagnostikos aparato veikimą be išorinio maitinimo šaltinio, T</w:t>
            </w:r>
            <w:r w:rsidRPr="000D46B0">
              <w:rPr>
                <w:rFonts w:asciiTheme="minorHAnsi" w:hAnsiTheme="minorHAnsi" w:cstheme="minorHAnsi"/>
                <w:iCs/>
                <w:sz w:val="24"/>
                <w:szCs w:val="24"/>
                <w:vertAlign w:val="subscript"/>
              </w:rPr>
              <w:t>1</w:t>
            </w:r>
          </w:p>
        </w:tc>
        <w:tc>
          <w:tcPr>
            <w:tcW w:w="3134" w:type="dxa"/>
            <w:tcBorders>
              <w:top w:val="single" w:sz="4" w:space="0" w:color="000000"/>
              <w:left w:val="single" w:sz="4" w:space="0" w:color="000000"/>
              <w:bottom w:val="single" w:sz="4" w:space="0" w:color="000000"/>
              <w:right w:val="single" w:sz="4" w:space="0" w:color="000000"/>
            </w:tcBorders>
            <w:vAlign w:val="center"/>
          </w:tcPr>
          <w:p w14:paraId="6ED70D83" w14:textId="7AC34F71" w:rsidR="0016306E" w:rsidRPr="00316C2C" w:rsidRDefault="0016306E" w:rsidP="00CA24CA">
            <w:pPr>
              <w:suppressAutoHyphens/>
              <w:spacing w:after="200"/>
              <w:jc w:val="both"/>
              <w:rPr>
                <w:rFonts w:asciiTheme="minorHAnsi" w:eastAsia="Calibri" w:hAnsiTheme="minorHAnsi" w:cstheme="minorHAnsi"/>
                <w:color w:val="000000" w:themeColor="text1"/>
                <w:sz w:val="24"/>
                <w:szCs w:val="24"/>
                <w:vertAlign w:val="subscript"/>
              </w:rPr>
            </w:pPr>
            <w:r w:rsidRPr="00316C2C">
              <w:rPr>
                <w:rFonts w:asciiTheme="minorHAnsi" w:eastAsia="Calibri" w:hAnsiTheme="minorHAnsi" w:cstheme="minorHAnsi"/>
                <w:color w:val="000000" w:themeColor="text1"/>
                <w:sz w:val="24"/>
                <w:szCs w:val="24"/>
              </w:rPr>
              <w:t>Y</w:t>
            </w:r>
            <w:r w:rsidRPr="00316C2C">
              <w:rPr>
                <w:rFonts w:asciiTheme="minorHAnsi" w:eastAsia="Calibri" w:hAnsiTheme="minorHAnsi" w:cstheme="minorHAnsi"/>
                <w:color w:val="000000" w:themeColor="text1"/>
                <w:sz w:val="24"/>
                <w:szCs w:val="24"/>
                <w:vertAlign w:val="subscript"/>
              </w:rPr>
              <w:t>1</w:t>
            </w:r>
            <w:r w:rsidRPr="00316C2C">
              <w:rPr>
                <w:rFonts w:asciiTheme="minorHAnsi" w:eastAsia="Calibri" w:hAnsiTheme="minorHAnsi" w:cstheme="minorHAnsi"/>
                <w:color w:val="000000" w:themeColor="text1"/>
                <w:sz w:val="24"/>
                <w:szCs w:val="24"/>
              </w:rPr>
              <w:t>=</w:t>
            </w:r>
            <w:r w:rsidR="00BA757B" w:rsidRPr="00316C2C">
              <w:rPr>
                <w:rFonts w:asciiTheme="minorHAnsi" w:eastAsia="Calibri" w:hAnsiTheme="minorHAnsi" w:cstheme="minorHAnsi"/>
                <w:color w:val="000000" w:themeColor="text1"/>
                <w:sz w:val="24"/>
                <w:szCs w:val="24"/>
              </w:rPr>
              <w:t>6</w:t>
            </w:r>
          </w:p>
        </w:tc>
      </w:tr>
      <w:tr w:rsidR="0002752B" w:rsidRPr="000D46B0" w14:paraId="6D3A30BA"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34D330E" w14:textId="531ED64C" w:rsidR="0002752B" w:rsidRPr="000D46B0" w:rsidRDefault="0002752B" w:rsidP="00CA24CA">
            <w:pPr>
              <w:suppressAutoHyphens/>
              <w:spacing w:after="200"/>
              <w:rPr>
                <w:rFonts w:ascii="Calibri" w:eastAsia="Calibri" w:hAnsi="Calibri" w:cs="Calibri"/>
                <w:sz w:val="24"/>
                <w:szCs w:val="24"/>
              </w:rPr>
            </w:pPr>
            <w:r w:rsidRPr="000D46B0">
              <w:rPr>
                <w:rFonts w:ascii="Calibri" w:eastAsia="Calibri" w:hAnsi="Calibri" w:cs="Calibri"/>
                <w:sz w:val="24"/>
                <w:szCs w:val="24"/>
              </w:rPr>
              <w:t xml:space="preserve">3. </w:t>
            </w:r>
          </w:p>
        </w:tc>
        <w:tc>
          <w:tcPr>
            <w:tcW w:w="5946" w:type="dxa"/>
            <w:tcBorders>
              <w:top w:val="single" w:sz="4" w:space="0" w:color="000000"/>
              <w:left w:val="single" w:sz="4" w:space="0" w:color="000000"/>
              <w:bottom w:val="single" w:sz="4" w:space="0" w:color="000000"/>
              <w:right w:val="single" w:sz="4" w:space="0" w:color="000000"/>
            </w:tcBorders>
            <w:vAlign w:val="center"/>
          </w:tcPr>
          <w:p w14:paraId="33AC66E5" w14:textId="6C6C31CD" w:rsidR="0002752B" w:rsidRPr="000D46B0" w:rsidRDefault="0002752B" w:rsidP="00CA24CA">
            <w:pPr>
              <w:tabs>
                <w:tab w:val="left" w:pos="0"/>
                <w:tab w:val="left" w:pos="2977"/>
                <w:tab w:val="left" w:pos="4057"/>
              </w:tabs>
              <w:jc w:val="both"/>
              <w:rPr>
                <w:rFonts w:asciiTheme="minorHAnsi" w:hAnsiTheme="minorHAnsi" w:cstheme="minorHAnsi"/>
                <w:iCs/>
                <w:sz w:val="24"/>
                <w:szCs w:val="24"/>
              </w:rPr>
            </w:pPr>
            <w:r w:rsidRPr="000D46B0">
              <w:rPr>
                <w:rFonts w:asciiTheme="minorHAnsi" w:hAnsiTheme="minorHAnsi" w:cstheme="minorHAnsi"/>
                <w:iCs/>
                <w:sz w:val="24"/>
                <w:szCs w:val="24"/>
              </w:rPr>
              <w:t>Garantinis terminas, T</w:t>
            </w:r>
            <w:r w:rsidRPr="000D46B0">
              <w:rPr>
                <w:rFonts w:asciiTheme="minorHAnsi" w:hAnsiTheme="minorHAnsi" w:cstheme="minorHAnsi"/>
                <w:iCs/>
                <w:sz w:val="24"/>
                <w:szCs w:val="24"/>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77F42B9D" w14:textId="2BCEACC1" w:rsidR="0002752B" w:rsidRPr="00316C2C" w:rsidRDefault="0002752B" w:rsidP="00CA24CA">
            <w:pPr>
              <w:suppressAutoHyphens/>
              <w:spacing w:after="200"/>
              <w:jc w:val="both"/>
              <w:rPr>
                <w:rFonts w:eastAsia="Calibri" w:cstheme="minorHAnsi"/>
                <w:color w:val="000000" w:themeColor="text1"/>
                <w:sz w:val="24"/>
                <w:szCs w:val="24"/>
              </w:rPr>
            </w:pPr>
            <w:r w:rsidRPr="00316C2C">
              <w:rPr>
                <w:rFonts w:asciiTheme="minorHAnsi" w:eastAsia="Calibri" w:hAnsiTheme="minorHAnsi" w:cstheme="minorHAnsi"/>
                <w:color w:val="000000" w:themeColor="text1"/>
                <w:sz w:val="24"/>
                <w:szCs w:val="24"/>
              </w:rPr>
              <w:t>Y</w:t>
            </w:r>
            <w:r w:rsidRPr="00316C2C">
              <w:rPr>
                <w:rFonts w:asciiTheme="minorHAnsi" w:eastAsia="Calibri" w:hAnsiTheme="minorHAnsi" w:cstheme="minorHAnsi"/>
                <w:color w:val="000000" w:themeColor="text1"/>
                <w:sz w:val="24"/>
                <w:szCs w:val="24"/>
                <w:vertAlign w:val="subscript"/>
              </w:rPr>
              <w:t>2</w:t>
            </w:r>
            <w:r w:rsidRPr="00316C2C">
              <w:rPr>
                <w:rFonts w:asciiTheme="minorHAnsi" w:eastAsia="Calibri" w:hAnsiTheme="minorHAnsi" w:cstheme="minorHAnsi"/>
                <w:color w:val="000000" w:themeColor="text1"/>
                <w:sz w:val="24"/>
                <w:szCs w:val="24"/>
              </w:rPr>
              <w:t>=</w:t>
            </w:r>
            <w:r w:rsidR="00F57245" w:rsidRPr="00316C2C">
              <w:rPr>
                <w:rFonts w:asciiTheme="minorHAnsi" w:eastAsia="Calibri" w:hAnsiTheme="minorHAnsi" w:cstheme="minorHAnsi"/>
                <w:color w:val="000000" w:themeColor="text1"/>
                <w:sz w:val="24"/>
                <w:szCs w:val="24"/>
              </w:rPr>
              <w:t>3</w:t>
            </w:r>
          </w:p>
        </w:tc>
      </w:tr>
      <w:tr w:rsidR="0016306E" w:rsidRPr="000D46B0" w14:paraId="17E24A51"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9D44CB8" w14:textId="3682BFBA" w:rsidR="0016306E" w:rsidRPr="000D46B0" w:rsidRDefault="0002752B"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4</w:t>
            </w:r>
            <w:r w:rsidR="0016306E" w:rsidRPr="000D46B0">
              <w:rPr>
                <w:rFonts w:asciiTheme="minorHAnsi" w:eastAsia="Calibri" w:hAnsiTheme="minorHAnsi" w:cstheme="minorHAnsi"/>
                <w:sz w:val="24"/>
                <w:szCs w:val="24"/>
              </w:rPr>
              <w:t>.</w:t>
            </w:r>
          </w:p>
        </w:tc>
        <w:tc>
          <w:tcPr>
            <w:tcW w:w="5946" w:type="dxa"/>
            <w:tcBorders>
              <w:top w:val="single" w:sz="4" w:space="0" w:color="000000"/>
              <w:left w:val="single" w:sz="4" w:space="0" w:color="000000"/>
              <w:bottom w:val="single" w:sz="4" w:space="0" w:color="000000"/>
              <w:right w:val="single" w:sz="4" w:space="0" w:color="000000"/>
            </w:tcBorders>
            <w:vAlign w:val="center"/>
          </w:tcPr>
          <w:p w14:paraId="709019D7" w14:textId="5E637534" w:rsidR="0016306E" w:rsidRPr="007D17F1" w:rsidRDefault="0016306E" w:rsidP="00CA24CA">
            <w:pPr>
              <w:tabs>
                <w:tab w:val="left" w:pos="0"/>
                <w:tab w:val="left" w:pos="2977"/>
                <w:tab w:val="left" w:pos="4057"/>
              </w:tabs>
              <w:jc w:val="both"/>
              <w:rPr>
                <w:rFonts w:asciiTheme="minorHAnsi" w:hAnsiTheme="minorHAnsi" w:cstheme="minorHAnsi"/>
                <w:b/>
                <w:bCs/>
                <w:iCs/>
                <w:color w:val="000000" w:themeColor="text1"/>
                <w:sz w:val="24"/>
                <w:szCs w:val="24"/>
              </w:rPr>
            </w:pPr>
            <w:proofErr w:type="spellStart"/>
            <w:r w:rsidRPr="007D17F1">
              <w:rPr>
                <w:rFonts w:asciiTheme="minorHAnsi" w:eastAsiaTheme="minorHAnsi" w:hAnsiTheme="minorHAnsi" w:cstheme="minorHAnsi"/>
                <w:color w:val="000000" w:themeColor="text1"/>
                <w:kern w:val="2"/>
                <w:sz w:val="24"/>
                <w:szCs w:val="24"/>
                <w:lang w:eastAsia="en-US"/>
                <w14:ligatures w14:val="standardContextual"/>
              </w:rPr>
              <w:t>Elastografijos</w:t>
            </w:r>
            <w:proofErr w:type="spellEnd"/>
            <w:r w:rsidRPr="007D17F1">
              <w:rPr>
                <w:rFonts w:asciiTheme="minorHAnsi" w:eastAsiaTheme="minorHAnsi" w:hAnsiTheme="minorHAnsi" w:cstheme="minorHAnsi"/>
                <w:color w:val="000000" w:themeColor="text1"/>
                <w:kern w:val="2"/>
                <w:sz w:val="24"/>
                <w:szCs w:val="24"/>
                <w:lang w:eastAsia="en-US"/>
                <w14:ligatures w14:val="standardContextual"/>
              </w:rPr>
              <w:t xml:space="preserve"> funkcija (</w:t>
            </w:r>
            <w:proofErr w:type="spellStart"/>
            <w:r w:rsidRPr="007D17F1">
              <w:rPr>
                <w:rFonts w:asciiTheme="minorHAnsi" w:eastAsiaTheme="minorHAnsi" w:hAnsiTheme="minorHAnsi" w:cstheme="minorHAnsi"/>
                <w:color w:val="000000" w:themeColor="text1"/>
                <w:kern w:val="2"/>
                <w:sz w:val="24"/>
                <w:szCs w:val="24"/>
                <w:lang w:eastAsia="en-US"/>
                <w14:ligatures w14:val="standardContextual"/>
              </w:rPr>
              <w:t>strain</w:t>
            </w:r>
            <w:proofErr w:type="spellEnd"/>
            <w:r w:rsidRPr="007D17F1">
              <w:rPr>
                <w:rFonts w:asciiTheme="minorHAnsi" w:eastAsiaTheme="minorHAnsi" w:hAnsiTheme="minorHAnsi" w:cstheme="minorHAnsi"/>
                <w:color w:val="000000" w:themeColor="text1"/>
                <w:kern w:val="2"/>
                <w:sz w:val="24"/>
                <w:szCs w:val="24"/>
                <w:lang w:eastAsia="en-US"/>
                <w14:ligatures w14:val="standardContextual"/>
              </w:rPr>
              <w:t xml:space="preserve"> </w:t>
            </w:r>
            <w:proofErr w:type="spellStart"/>
            <w:r w:rsidRPr="007D17F1">
              <w:rPr>
                <w:rFonts w:asciiTheme="minorHAnsi" w:eastAsiaTheme="minorHAnsi" w:hAnsiTheme="minorHAnsi" w:cstheme="minorHAnsi"/>
                <w:color w:val="000000" w:themeColor="text1"/>
                <w:kern w:val="2"/>
                <w:sz w:val="24"/>
                <w:szCs w:val="24"/>
                <w:lang w:eastAsia="en-US"/>
                <w14:ligatures w14:val="standardContextual"/>
              </w:rPr>
              <w:t>elastography</w:t>
            </w:r>
            <w:proofErr w:type="spellEnd"/>
            <w:r w:rsidRPr="007D17F1">
              <w:rPr>
                <w:rFonts w:asciiTheme="minorHAnsi" w:eastAsiaTheme="minorHAnsi" w:hAnsiTheme="minorHAnsi" w:cstheme="minorHAnsi"/>
                <w:color w:val="000000" w:themeColor="text1"/>
                <w:kern w:val="2"/>
                <w:sz w:val="24"/>
                <w:szCs w:val="24"/>
                <w:lang w:eastAsia="en-US"/>
                <w14:ligatures w14:val="standardContextual"/>
              </w:rPr>
              <w:t xml:space="preserve"> ir/ar </w:t>
            </w:r>
            <w:proofErr w:type="spellStart"/>
            <w:r w:rsidRPr="007D17F1">
              <w:rPr>
                <w:rFonts w:asciiTheme="minorHAnsi" w:eastAsiaTheme="minorHAnsi" w:hAnsiTheme="minorHAnsi" w:cstheme="minorHAnsi"/>
                <w:color w:val="000000" w:themeColor="text1"/>
                <w:kern w:val="2"/>
                <w:sz w:val="24"/>
                <w:szCs w:val="24"/>
                <w:lang w:eastAsia="en-US"/>
                <w14:ligatures w14:val="standardContextual"/>
              </w:rPr>
              <w:t>shear</w:t>
            </w:r>
            <w:proofErr w:type="spellEnd"/>
            <w:r w:rsidRPr="007D17F1">
              <w:rPr>
                <w:rFonts w:asciiTheme="minorHAnsi" w:eastAsiaTheme="minorHAnsi" w:hAnsiTheme="minorHAnsi" w:cstheme="minorHAnsi"/>
                <w:color w:val="000000" w:themeColor="text1"/>
                <w:kern w:val="2"/>
                <w:sz w:val="24"/>
                <w:szCs w:val="24"/>
                <w:lang w:eastAsia="en-US"/>
                <w14:ligatures w14:val="standardContextual"/>
              </w:rPr>
              <w:t xml:space="preserve"> </w:t>
            </w:r>
            <w:proofErr w:type="spellStart"/>
            <w:r w:rsidRPr="007D17F1">
              <w:rPr>
                <w:rFonts w:asciiTheme="minorHAnsi" w:eastAsiaTheme="minorHAnsi" w:hAnsiTheme="minorHAnsi" w:cstheme="minorHAnsi"/>
                <w:color w:val="000000" w:themeColor="text1"/>
                <w:kern w:val="2"/>
                <w:sz w:val="24"/>
                <w:szCs w:val="24"/>
                <w:lang w:eastAsia="en-US"/>
                <w14:ligatures w14:val="standardContextual"/>
              </w:rPr>
              <w:t>wave</w:t>
            </w:r>
            <w:proofErr w:type="spellEnd"/>
            <w:r w:rsidRPr="007D17F1">
              <w:rPr>
                <w:rFonts w:asciiTheme="minorHAnsi" w:eastAsiaTheme="minorHAnsi" w:hAnsiTheme="minorHAnsi" w:cstheme="minorHAnsi"/>
                <w:color w:val="000000" w:themeColor="text1"/>
                <w:kern w:val="2"/>
                <w:sz w:val="24"/>
                <w:szCs w:val="24"/>
                <w:lang w:eastAsia="en-US"/>
                <w14:ligatures w14:val="standardContextual"/>
              </w:rPr>
              <w:t xml:space="preserve"> </w:t>
            </w:r>
            <w:proofErr w:type="spellStart"/>
            <w:r w:rsidRPr="007D17F1">
              <w:rPr>
                <w:rFonts w:asciiTheme="minorHAnsi" w:eastAsiaTheme="minorHAnsi" w:hAnsiTheme="minorHAnsi" w:cstheme="minorHAnsi"/>
                <w:color w:val="000000" w:themeColor="text1"/>
                <w:kern w:val="2"/>
                <w:sz w:val="24"/>
                <w:szCs w:val="24"/>
                <w:lang w:eastAsia="en-US"/>
                <w14:ligatures w14:val="standardContextual"/>
              </w:rPr>
              <w:t>elastography</w:t>
            </w:r>
            <w:proofErr w:type="spellEnd"/>
            <w:r w:rsidRPr="007D17F1">
              <w:rPr>
                <w:rFonts w:asciiTheme="minorHAnsi" w:eastAsiaTheme="minorHAnsi" w:hAnsiTheme="minorHAnsi" w:cstheme="minorHAnsi"/>
                <w:color w:val="000000" w:themeColor="text1"/>
                <w:kern w:val="2"/>
                <w:sz w:val="24"/>
                <w:szCs w:val="24"/>
                <w:lang w:eastAsia="en-US"/>
                <w14:ligatures w14:val="standardContextual"/>
              </w:rPr>
              <w:t xml:space="preserve"> arba lygiavertė, T</w:t>
            </w:r>
            <w:r w:rsidR="0002752B" w:rsidRPr="007D17F1">
              <w:rPr>
                <w:rFonts w:asciiTheme="minorHAnsi" w:eastAsiaTheme="minorHAnsi" w:hAnsiTheme="minorHAnsi" w:cstheme="minorHAnsi"/>
                <w:color w:val="000000" w:themeColor="text1"/>
                <w:kern w:val="2"/>
                <w:sz w:val="24"/>
                <w:szCs w:val="24"/>
                <w:vertAlign w:val="subscript"/>
                <w:lang w:eastAsia="en-US"/>
                <w14:ligatures w14:val="standardContextual"/>
              </w:rPr>
              <w:t>3</w:t>
            </w:r>
          </w:p>
        </w:tc>
        <w:tc>
          <w:tcPr>
            <w:tcW w:w="3134" w:type="dxa"/>
            <w:tcBorders>
              <w:top w:val="single" w:sz="4" w:space="0" w:color="000000"/>
              <w:left w:val="single" w:sz="4" w:space="0" w:color="000000"/>
              <w:bottom w:val="single" w:sz="4" w:space="0" w:color="000000"/>
              <w:right w:val="single" w:sz="4" w:space="0" w:color="000000"/>
            </w:tcBorders>
            <w:vAlign w:val="center"/>
          </w:tcPr>
          <w:p w14:paraId="633C35A1" w14:textId="5E5AC0E6" w:rsidR="0016306E" w:rsidRPr="00316C2C" w:rsidRDefault="0002752B" w:rsidP="00CA24CA">
            <w:pPr>
              <w:suppressAutoHyphens/>
              <w:spacing w:after="200"/>
              <w:jc w:val="both"/>
              <w:rPr>
                <w:rFonts w:asciiTheme="minorHAnsi" w:eastAsia="Calibri" w:hAnsiTheme="minorHAnsi" w:cstheme="minorHAnsi"/>
                <w:color w:val="000000" w:themeColor="text1"/>
                <w:sz w:val="24"/>
                <w:szCs w:val="24"/>
              </w:rPr>
            </w:pPr>
            <w:r w:rsidRPr="00316C2C">
              <w:rPr>
                <w:rFonts w:asciiTheme="minorHAnsi" w:eastAsia="Calibri" w:hAnsiTheme="minorHAnsi" w:cstheme="minorHAnsi"/>
                <w:color w:val="000000" w:themeColor="text1"/>
                <w:sz w:val="24"/>
                <w:szCs w:val="24"/>
              </w:rPr>
              <w:t>Y</w:t>
            </w:r>
            <w:r w:rsidRPr="00316C2C">
              <w:rPr>
                <w:rFonts w:asciiTheme="minorHAnsi" w:eastAsia="Calibri" w:hAnsiTheme="minorHAnsi" w:cstheme="minorHAnsi"/>
                <w:color w:val="000000" w:themeColor="text1"/>
                <w:sz w:val="24"/>
                <w:szCs w:val="24"/>
                <w:vertAlign w:val="subscript"/>
              </w:rPr>
              <w:t>3=</w:t>
            </w:r>
            <w:r w:rsidR="00BA757B" w:rsidRPr="00316C2C">
              <w:rPr>
                <w:rFonts w:asciiTheme="minorHAnsi" w:eastAsia="Calibri" w:hAnsiTheme="minorHAnsi" w:cstheme="minorHAnsi"/>
                <w:color w:val="000000" w:themeColor="text1"/>
                <w:sz w:val="24"/>
                <w:szCs w:val="24"/>
              </w:rPr>
              <w:t>2</w:t>
            </w:r>
          </w:p>
        </w:tc>
      </w:tr>
      <w:tr w:rsidR="0016306E" w:rsidRPr="000D46B0" w14:paraId="480DCC13"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5F49BD52" w14:textId="5A648A2B" w:rsidR="0016306E" w:rsidRPr="000D46B0" w:rsidRDefault="0002752B"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5</w:t>
            </w:r>
            <w:r w:rsidR="0016306E" w:rsidRPr="000D46B0">
              <w:rPr>
                <w:rFonts w:asciiTheme="minorHAnsi" w:eastAsia="Calibri" w:hAnsiTheme="minorHAnsi" w:cstheme="minorHAnsi"/>
                <w:sz w:val="24"/>
                <w:szCs w:val="24"/>
              </w:rPr>
              <w:t>.</w:t>
            </w:r>
          </w:p>
        </w:tc>
        <w:tc>
          <w:tcPr>
            <w:tcW w:w="5946" w:type="dxa"/>
            <w:tcBorders>
              <w:top w:val="single" w:sz="4" w:space="0" w:color="000000"/>
              <w:left w:val="single" w:sz="4" w:space="0" w:color="000000"/>
              <w:bottom w:val="single" w:sz="4" w:space="0" w:color="000000"/>
              <w:right w:val="single" w:sz="4" w:space="0" w:color="000000"/>
            </w:tcBorders>
            <w:vAlign w:val="center"/>
          </w:tcPr>
          <w:p w14:paraId="2AF0DFF6" w14:textId="5821B577" w:rsidR="0016306E" w:rsidRPr="007D17F1" w:rsidRDefault="0016306E" w:rsidP="00CA24CA">
            <w:pPr>
              <w:tabs>
                <w:tab w:val="left" w:pos="0"/>
                <w:tab w:val="left" w:pos="2977"/>
                <w:tab w:val="left" w:pos="4057"/>
              </w:tabs>
              <w:jc w:val="both"/>
              <w:rPr>
                <w:rFonts w:asciiTheme="minorHAnsi" w:hAnsiTheme="minorHAnsi" w:cstheme="minorHAnsi"/>
                <w:b/>
                <w:bCs/>
                <w:iCs/>
                <w:color w:val="000000" w:themeColor="text1"/>
                <w:sz w:val="24"/>
                <w:szCs w:val="24"/>
                <w:vertAlign w:val="subscript"/>
              </w:rPr>
            </w:pPr>
            <w:r w:rsidRPr="007D17F1">
              <w:rPr>
                <w:rFonts w:asciiTheme="minorHAnsi" w:hAnsiTheme="minorHAnsi" w:cstheme="minorHAnsi"/>
                <w:color w:val="000000" w:themeColor="text1"/>
                <w:sz w:val="24"/>
                <w:szCs w:val="24"/>
              </w:rPr>
              <w:t>Dirbtiniu intelektu pagrįstos adatos vizualizavimo / nervų struktūrų atpažinimo funkcijos arba lygiavertė klinikinės pagalbos sistema intervencinėms procedūroms, T</w:t>
            </w:r>
            <w:r w:rsidR="0002752B" w:rsidRPr="007D17F1">
              <w:rPr>
                <w:rFonts w:asciiTheme="minorHAnsi" w:hAnsiTheme="minorHAnsi" w:cstheme="minorHAnsi"/>
                <w:color w:val="000000" w:themeColor="text1"/>
                <w:sz w:val="24"/>
                <w:szCs w:val="24"/>
                <w:vertAlign w:val="subscript"/>
              </w:rPr>
              <w:t>4</w:t>
            </w:r>
          </w:p>
        </w:tc>
        <w:tc>
          <w:tcPr>
            <w:tcW w:w="3134" w:type="dxa"/>
            <w:tcBorders>
              <w:top w:val="single" w:sz="4" w:space="0" w:color="000000"/>
              <w:left w:val="single" w:sz="4" w:space="0" w:color="000000"/>
              <w:bottom w:val="single" w:sz="4" w:space="0" w:color="000000"/>
              <w:right w:val="single" w:sz="4" w:space="0" w:color="000000"/>
            </w:tcBorders>
            <w:vAlign w:val="center"/>
          </w:tcPr>
          <w:p w14:paraId="75CCACCB" w14:textId="5821EC8A" w:rsidR="0016306E" w:rsidRPr="00316C2C" w:rsidRDefault="0002752B" w:rsidP="00CA24CA">
            <w:pPr>
              <w:suppressAutoHyphens/>
              <w:spacing w:after="200"/>
              <w:jc w:val="both"/>
              <w:rPr>
                <w:rFonts w:asciiTheme="minorHAnsi" w:eastAsia="Calibri" w:hAnsiTheme="minorHAnsi" w:cstheme="minorHAnsi"/>
                <w:color w:val="000000" w:themeColor="text1"/>
                <w:sz w:val="24"/>
                <w:szCs w:val="24"/>
              </w:rPr>
            </w:pPr>
            <w:r w:rsidRPr="00316C2C">
              <w:rPr>
                <w:rFonts w:asciiTheme="minorHAnsi" w:eastAsia="Calibri" w:hAnsiTheme="minorHAnsi" w:cstheme="minorHAnsi"/>
                <w:color w:val="000000" w:themeColor="text1"/>
                <w:sz w:val="24"/>
                <w:szCs w:val="24"/>
              </w:rPr>
              <w:t>Y</w:t>
            </w:r>
            <w:r w:rsidRPr="00316C2C">
              <w:rPr>
                <w:rFonts w:asciiTheme="minorHAnsi" w:eastAsia="Calibri" w:hAnsiTheme="minorHAnsi" w:cstheme="minorHAnsi"/>
                <w:color w:val="000000" w:themeColor="text1"/>
                <w:sz w:val="24"/>
                <w:szCs w:val="24"/>
                <w:vertAlign w:val="subscript"/>
              </w:rPr>
              <w:t>4=</w:t>
            </w:r>
            <w:r w:rsidR="00BA757B" w:rsidRPr="00316C2C">
              <w:rPr>
                <w:rFonts w:asciiTheme="minorHAnsi" w:eastAsia="Calibri" w:hAnsiTheme="minorHAnsi" w:cstheme="minorHAnsi"/>
                <w:color w:val="000000" w:themeColor="text1"/>
                <w:sz w:val="24"/>
                <w:szCs w:val="24"/>
              </w:rPr>
              <w:t>2</w:t>
            </w:r>
          </w:p>
        </w:tc>
      </w:tr>
    </w:tbl>
    <w:p w14:paraId="545AD722" w14:textId="77777777" w:rsidR="0016306E" w:rsidRPr="000D46B0" w:rsidRDefault="0016306E" w:rsidP="0016306E">
      <w:pPr>
        <w:tabs>
          <w:tab w:val="left" w:pos="142"/>
          <w:tab w:val="left" w:pos="567"/>
          <w:tab w:val="left" w:pos="993"/>
        </w:tabs>
        <w:suppressAutoHyphens/>
        <w:spacing w:before="120" w:after="0"/>
        <w:contextualSpacing/>
        <w:jc w:val="both"/>
        <w:rPr>
          <w:rFonts w:eastAsia="Times New Roman" w:cstheme="minorHAnsi"/>
          <w:i/>
          <w:sz w:val="24"/>
          <w:szCs w:val="24"/>
          <w:lang w:eastAsia="ar-SA"/>
        </w:rPr>
      </w:pPr>
    </w:p>
    <w:p w14:paraId="3BFC1236" w14:textId="72D9DD38" w:rsidR="0016306E" w:rsidRPr="000D46B0" w:rsidRDefault="0016306E" w:rsidP="0016306E">
      <w:pPr>
        <w:pStyle w:val="Sraopastraipa"/>
        <w:numPr>
          <w:ilvl w:val="0"/>
          <w:numId w:val="61"/>
        </w:numPr>
        <w:tabs>
          <w:tab w:val="left" w:pos="142"/>
          <w:tab w:val="left" w:pos="567"/>
          <w:tab w:val="left" w:pos="993"/>
        </w:tabs>
        <w:suppressAutoHyphens/>
        <w:spacing w:before="120" w:after="0"/>
        <w:ind w:left="0" w:firstLine="567"/>
        <w:jc w:val="both"/>
        <w:rPr>
          <w:rFonts w:eastAsia="Times New Roman" w:cstheme="minorHAnsi"/>
          <w:i/>
          <w:sz w:val="24"/>
          <w:szCs w:val="24"/>
          <w:lang w:eastAsia="ar-SA"/>
        </w:rPr>
      </w:pPr>
      <w:r w:rsidRPr="000D46B0">
        <w:rPr>
          <w:rFonts w:eastAsia="Times New Roman" w:cstheme="minorHAnsi"/>
          <w:sz w:val="24"/>
          <w:szCs w:val="24"/>
          <w:lang w:eastAsia="ar-SA"/>
        </w:rPr>
        <w:t xml:space="preserve"> Ekonominis naudingumas (S) apskaičiuojamas sudedant tiekėjo pasiūlymo kainos (C) ir kitų kriterijų (T) balus:</w:t>
      </w:r>
    </w:p>
    <w:p w14:paraId="505379CF" w14:textId="77777777" w:rsidR="0016306E" w:rsidRPr="000D46B0" w:rsidRDefault="0016306E" w:rsidP="0016306E">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41701F38" wp14:editId="056A71D4">
            <wp:extent cx="812165" cy="198120"/>
            <wp:effectExtent l="0" t="0" r="6985" b="0"/>
            <wp:docPr id="499651053" name="Paveikslėlis 49965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2D74CC06" w14:textId="77777777" w:rsidR="0016306E" w:rsidRPr="000D46B0" w:rsidRDefault="0016306E" w:rsidP="0016306E">
      <w:pPr>
        <w:numPr>
          <w:ilvl w:val="0"/>
          <w:numId w:val="61"/>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74C3C324" w14:textId="204D7E3D" w:rsidR="0016306E" w:rsidRPr="000D46B0" w:rsidRDefault="0016306E" w:rsidP="0016306E">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Pr="000D46B0">
        <w:rPr>
          <w:rFonts w:eastAsia="Times New Roman" w:cstheme="minorHAnsi"/>
          <w:b/>
          <w:bCs/>
          <w:color w:val="EE0000"/>
          <w:sz w:val="24"/>
          <w:szCs w:val="24"/>
        </w:rPr>
        <w:t>32670,00</w:t>
      </w:r>
      <w:r w:rsidRPr="000D46B0">
        <w:rPr>
          <w:rFonts w:eastAsia="Times New Roman" w:cstheme="minorHAnsi"/>
          <w:b/>
          <w:bCs/>
          <w:sz w:val="24"/>
          <w:szCs w:val="24"/>
        </w:rPr>
        <w:t>)) * Kainos lyginamasis svoris (X</w:t>
      </w:r>
      <w:r w:rsidRPr="000D46B0">
        <w:rPr>
          <w:rFonts w:eastAsia="Times New Roman" w:cstheme="minorHAnsi"/>
          <w:b/>
          <w:bCs/>
          <w:sz w:val="24"/>
          <w:szCs w:val="24"/>
          <w:vertAlign w:val="subscript"/>
        </w:rPr>
        <w:t>1</w:t>
      </w:r>
      <w:r w:rsidRPr="000D46B0">
        <w:rPr>
          <w:rFonts w:eastAsia="Times New Roman" w:cstheme="minorHAnsi"/>
          <w:b/>
          <w:bCs/>
          <w:sz w:val="24"/>
          <w:szCs w:val="24"/>
        </w:rPr>
        <w:t>),</w:t>
      </w:r>
    </w:p>
    <w:p w14:paraId="1522286D" w14:textId="77777777" w:rsidR="0016306E" w:rsidRPr="000D46B0" w:rsidRDefault="0016306E" w:rsidP="0016306E">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5A75AA3F" w14:textId="77777777" w:rsidR="0016306E" w:rsidRPr="000D46B0" w:rsidRDefault="0016306E" w:rsidP="0016306E">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6F112C1E" w14:textId="77777777" w:rsidR="0016306E" w:rsidRPr="000D46B0" w:rsidRDefault="0016306E" w:rsidP="0016306E">
      <w:pPr>
        <w:pStyle w:val="Sraopastraipa"/>
        <w:numPr>
          <w:ilvl w:val="0"/>
          <w:numId w:val="61"/>
        </w:numPr>
        <w:spacing w:after="0" w:line="240" w:lineRule="auto"/>
        <w:ind w:left="0" w:firstLine="567"/>
        <w:rPr>
          <w:rFonts w:cstheme="minorHAnsi"/>
          <w:color w:val="000000" w:themeColor="text1"/>
          <w:sz w:val="24"/>
          <w:szCs w:val="24"/>
        </w:rPr>
      </w:pPr>
      <w:r w:rsidRPr="000D46B0">
        <w:rPr>
          <w:rFonts w:cstheme="minorHAnsi"/>
          <w:b/>
          <w:bCs/>
          <w:color w:val="000000" w:themeColor="text1"/>
          <w:sz w:val="24"/>
          <w:szCs w:val="24"/>
        </w:rPr>
        <w:t>Kriterijaus (T) balai</w:t>
      </w:r>
      <w:r w:rsidRPr="000D46B0">
        <w:rPr>
          <w:rFonts w:cstheme="minorHAnsi"/>
          <w:color w:val="000000" w:themeColor="text1"/>
          <w:sz w:val="24"/>
          <w:szCs w:val="24"/>
        </w:rPr>
        <w:t xml:space="preserve"> apskaičiuojami sudedant atskirų kriterijų balus.</w:t>
      </w:r>
    </w:p>
    <w:p w14:paraId="00D6770F" w14:textId="0243D74F" w:rsidR="0016306E" w:rsidRPr="000D46B0" w:rsidRDefault="0016306E" w:rsidP="0016306E">
      <w:pPr>
        <w:pStyle w:val="Sraopastraipa"/>
        <w:spacing w:after="0" w:line="240" w:lineRule="auto"/>
        <w:ind w:left="0" w:firstLine="567"/>
        <w:rPr>
          <w:rFonts w:cstheme="minorHAnsi"/>
          <w:b/>
          <w:bCs/>
          <w:color w:val="000000" w:themeColor="text1"/>
          <w:sz w:val="24"/>
          <w:szCs w:val="24"/>
        </w:rPr>
      </w:pPr>
      <w:r w:rsidRPr="000D46B0">
        <w:rPr>
          <w:rFonts w:cstheme="minorHAnsi"/>
          <w:b/>
          <w:bCs/>
          <w:color w:val="000000" w:themeColor="text1"/>
          <w:sz w:val="24"/>
          <w:szCs w:val="24"/>
        </w:rPr>
        <w:t>T = T</w:t>
      </w:r>
      <w:r w:rsidRPr="000D46B0">
        <w:rPr>
          <w:rFonts w:cstheme="minorHAnsi"/>
          <w:b/>
          <w:bCs/>
          <w:color w:val="000000" w:themeColor="text1"/>
          <w:sz w:val="24"/>
          <w:szCs w:val="24"/>
          <w:vertAlign w:val="subscript"/>
        </w:rPr>
        <w:t>1</w:t>
      </w:r>
      <w:r w:rsidRPr="000D46B0">
        <w:rPr>
          <w:rFonts w:cstheme="minorHAnsi"/>
          <w:b/>
          <w:bCs/>
          <w:color w:val="000000" w:themeColor="text1"/>
          <w:sz w:val="24"/>
          <w:szCs w:val="24"/>
        </w:rPr>
        <w:t xml:space="preserve"> + T</w:t>
      </w:r>
      <w:r w:rsidRPr="000D46B0">
        <w:rPr>
          <w:rFonts w:cstheme="minorHAnsi"/>
          <w:b/>
          <w:bCs/>
          <w:color w:val="000000" w:themeColor="text1"/>
          <w:sz w:val="24"/>
          <w:szCs w:val="24"/>
          <w:vertAlign w:val="subscript"/>
        </w:rPr>
        <w:t>2</w:t>
      </w:r>
      <w:r w:rsidRPr="000D46B0">
        <w:rPr>
          <w:rFonts w:cstheme="minorHAnsi"/>
          <w:b/>
          <w:bCs/>
          <w:color w:val="000000" w:themeColor="text1"/>
          <w:sz w:val="24"/>
          <w:szCs w:val="24"/>
        </w:rPr>
        <w:t>+T</w:t>
      </w:r>
      <w:r w:rsidRPr="000D46B0">
        <w:rPr>
          <w:rFonts w:cstheme="minorHAnsi"/>
          <w:b/>
          <w:bCs/>
          <w:color w:val="000000" w:themeColor="text1"/>
          <w:sz w:val="24"/>
          <w:szCs w:val="24"/>
          <w:vertAlign w:val="subscript"/>
        </w:rPr>
        <w:t>3</w:t>
      </w:r>
      <w:r w:rsidRPr="000D46B0">
        <w:rPr>
          <w:rFonts w:cstheme="minorHAnsi"/>
          <w:b/>
          <w:bCs/>
          <w:color w:val="000000" w:themeColor="text1"/>
          <w:sz w:val="24"/>
          <w:szCs w:val="24"/>
        </w:rPr>
        <w:t>+T</w:t>
      </w:r>
      <w:r w:rsidRPr="000D46B0">
        <w:rPr>
          <w:rFonts w:cstheme="minorHAnsi"/>
          <w:b/>
          <w:bCs/>
          <w:color w:val="000000" w:themeColor="text1"/>
          <w:sz w:val="24"/>
          <w:szCs w:val="24"/>
          <w:vertAlign w:val="subscript"/>
        </w:rPr>
        <w:t>4</w:t>
      </w:r>
    </w:p>
    <w:p w14:paraId="3EA22D2D" w14:textId="01D6B409" w:rsidR="0016306E" w:rsidRPr="000D46B0" w:rsidRDefault="0002752B" w:rsidP="0016306E">
      <w:pPr>
        <w:pStyle w:val="Sraopastraipa"/>
        <w:numPr>
          <w:ilvl w:val="0"/>
          <w:numId w:val="61"/>
        </w:numPr>
        <w:ind w:left="0" w:firstLine="567"/>
        <w:rPr>
          <w:rFonts w:eastAsia="Calibri" w:cstheme="minorHAnsi"/>
          <w:iCs/>
          <w:sz w:val="24"/>
          <w:szCs w:val="24"/>
        </w:rPr>
      </w:pPr>
      <w:r w:rsidRPr="000D46B0">
        <w:rPr>
          <w:rFonts w:eastAsia="Times New Roman" w:cstheme="minorHAnsi"/>
          <w:b/>
          <w:bCs/>
          <w:sz w:val="24"/>
          <w:szCs w:val="24"/>
        </w:rPr>
        <w:t>V</w:t>
      </w:r>
      <w:r w:rsidR="0016306E" w:rsidRPr="000D46B0">
        <w:rPr>
          <w:rFonts w:eastAsia="Calibri" w:cstheme="minorHAnsi"/>
          <w:b/>
          <w:bCs/>
          <w:iCs/>
          <w:sz w:val="24"/>
          <w:szCs w:val="24"/>
        </w:rPr>
        <w:t>idini</w:t>
      </w:r>
      <w:r w:rsidRPr="000D46B0">
        <w:rPr>
          <w:rFonts w:eastAsia="Calibri" w:cstheme="minorHAnsi"/>
          <w:b/>
          <w:bCs/>
          <w:iCs/>
          <w:sz w:val="24"/>
          <w:szCs w:val="24"/>
        </w:rPr>
        <w:t>o</w:t>
      </w:r>
      <w:r w:rsidR="0016306E" w:rsidRPr="000D46B0">
        <w:rPr>
          <w:rFonts w:eastAsia="Calibri" w:cstheme="minorHAnsi"/>
          <w:b/>
          <w:bCs/>
          <w:iCs/>
          <w:sz w:val="24"/>
          <w:szCs w:val="24"/>
        </w:rPr>
        <w:t xml:space="preserve"> maitinimo akumuliatoriaus, užtikrina</w:t>
      </w:r>
      <w:r w:rsidR="003A4F61">
        <w:rPr>
          <w:rFonts w:eastAsia="Calibri" w:cstheme="minorHAnsi"/>
          <w:b/>
          <w:bCs/>
          <w:iCs/>
          <w:sz w:val="24"/>
          <w:szCs w:val="24"/>
        </w:rPr>
        <w:t>n</w:t>
      </w:r>
      <w:r w:rsidR="0016306E" w:rsidRPr="000D46B0">
        <w:rPr>
          <w:rFonts w:eastAsia="Calibri" w:cstheme="minorHAnsi"/>
          <w:b/>
          <w:bCs/>
          <w:iCs/>
          <w:sz w:val="24"/>
          <w:szCs w:val="24"/>
        </w:rPr>
        <w:t>čio nepertraukiamą ultragarsinio diagnostikos aparato veikimą be išorinio maitinimo šaltinio, T</w:t>
      </w:r>
      <w:r w:rsidR="0016306E" w:rsidRPr="000D46B0">
        <w:rPr>
          <w:rFonts w:eastAsia="Calibri" w:cstheme="minorHAnsi"/>
          <w:b/>
          <w:bCs/>
          <w:iCs/>
          <w:sz w:val="24"/>
          <w:szCs w:val="24"/>
          <w:vertAlign w:val="subscript"/>
        </w:rPr>
        <w:t>1</w:t>
      </w:r>
      <w:r w:rsidR="0016306E" w:rsidRPr="000D46B0">
        <w:rPr>
          <w:rFonts w:eastAsia="Calibri" w:cstheme="minorHAnsi"/>
          <w:b/>
          <w:bCs/>
          <w:iCs/>
          <w:sz w:val="24"/>
          <w:szCs w:val="24"/>
        </w:rPr>
        <w:t>, balai (</w:t>
      </w:r>
      <w:r w:rsidR="0016306E" w:rsidRPr="000D46B0">
        <w:rPr>
          <w:rFonts w:eastAsia="Calibri" w:cstheme="minorHAnsi"/>
          <w:b/>
          <w:bCs/>
          <w:sz w:val="24"/>
          <w:szCs w:val="24"/>
        </w:rPr>
        <w:t>Y</w:t>
      </w:r>
      <w:r w:rsidR="0016306E" w:rsidRPr="000D46B0">
        <w:rPr>
          <w:rFonts w:eastAsia="Calibri" w:cstheme="minorHAnsi"/>
          <w:b/>
          <w:bCs/>
          <w:sz w:val="24"/>
          <w:szCs w:val="24"/>
          <w:vertAlign w:val="subscript"/>
        </w:rPr>
        <w:t>1</w:t>
      </w:r>
      <w:r w:rsidR="0016306E" w:rsidRPr="000D46B0">
        <w:rPr>
          <w:rFonts w:eastAsia="Calibri" w:cstheme="minorHAnsi"/>
          <w:b/>
          <w:bCs/>
          <w:iCs/>
          <w:sz w:val="24"/>
          <w:szCs w:val="24"/>
        </w:rPr>
        <w:t xml:space="preserve">) </w:t>
      </w:r>
      <w:r w:rsidR="0016306E" w:rsidRPr="000D46B0">
        <w:rPr>
          <w:rFonts w:eastAsia="Calibri" w:cstheme="minorHAnsi"/>
          <w:iCs/>
          <w:sz w:val="24"/>
          <w:szCs w:val="24"/>
        </w:rPr>
        <w:t>bus skiriami lentelėje nustatyta tvarka:</w:t>
      </w:r>
    </w:p>
    <w:tbl>
      <w:tblPr>
        <w:tblStyle w:val="Lentelstinklelis21"/>
        <w:tblW w:w="0" w:type="auto"/>
        <w:jc w:val="center"/>
        <w:tblLook w:val="04A0" w:firstRow="1" w:lastRow="0" w:firstColumn="1" w:lastColumn="0" w:noHBand="0" w:noVBand="1"/>
      </w:tblPr>
      <w:tblGrid>
        <w:gridCol w:w="562"/>
        <w:gridCol w:w="7577"/>
        <w:gridCol w:w="1629"/>
      </w:tblGrid>
      <w:tr w:rsidR="0016306E" w:rsidRPr="000D46B0" w14:paraId="65CF9551" w14:textId="77777777" w:rsidTr="00CA24CA">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2A62213" w14:textId="77777777" w:rsidR="0016306E" w:rsidRPr="000D46B0" w:rsidRDefault="0016306E"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51" w:name="_Toc227059151"/>
            <w:r w:rsidRPr="000D46B0">
              <w:rPr>
                <w:rFonts w:asciiTheme="minorHAnsi" w:eastAsia="Times New Roman" w:hAnsiTheme="minorHAnsi" w:cstheme="minorHAnsi"/>
                <w:b/>
                <w:bCs/>
                <w:color w:val="000000" w:themeColor="text1"/>
                <w:sz w:val="24"/>
                <w:szCs w:val="24"/>
                <w:lang w:val="lt-LT" w:eastAsia="en-US"/>
              </w:rPr>
              <w:lastRenderedPageBreak/>
              <w:t>Eil. Nr.</w:t>
            </w:r>
            <w:bookmarkEnd w:id="251"/>
          </w:p>
        </w:tc>
        <w:tc>
          <w:tcPr>
            <w:tcW w:w="7577" w:type="dxa"/>
            <w:tcBorders>
              <w:top w:val="single" w:sz="4" w:space="0" w:color="auto"/>
              <w:left w:val="single" w:sz="4" w:space="0" w:color="auto"/>
              <w:bottom w:val="single" w:sz="4" w:space="0" w:color="auto"/>
              <w:right w:val="single" w:sz="4" w:space="0" w:color="auto"/>
            </w:tcBorders>
            <w:vAlign w:val="center"/>
            <w:hideMark/>
          </w:tcPr>
          <w:p w14:paraId="5A75EDB8" w14:textId="19CE1E0B" w:rsidR="0016306E" w:rsidRPr="000D46B0" w:rsidRDefault="0016306E"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252" w:name="_Toc227059152"/>
            <w:r w:rsidRPr="000D46B0">
              <w:rPr>
                <w:rFonts w:asciiTheme="minorHAnsi" w:hAnsiTheme="minorHAnsi" w:cstheme="minorHAnsi"/>
                <w:b/>
                <w:bCs/>
                <w:iCs/>
                <w:sz w:val="24"/>
                <w:szCs w:val="24"/>
                <w:lang w:val="lt-LT"/>
              </w:rPr>
              <w:t>Vidinis maitinimo akumuliatorius, užtikrinantis nepertraukiamą ultragarsinio diagnostikos aparato veikimą be išorinio maitinimo šaltinio, T</w:t>
            </w:r>
            <w:r w:rsidRPr="000D46B0">
              <w:rPr>
                <w:rFonts w:asciiTheme="minorHAnsi" w:hAnsiTheme="minorHAnsi" w:cstheme="minorHAnsi"/>
                <w:b/>
                <w:bCs/>
                <w:iCs/>
                <w:sz w:val="24"/>
                <w:szCs w:val="24"/>
                <w:vertAlign w:val="subscript"/>
                <w:lang w:val="lt-LT"/>
              </w:rPr>
              <w:t>1</w:t>
            </w:r>
            <w:bookmarkEnd w:id="252"/>
          </w:p>
        </w:tc>
        <w:tc>
          <w:tcPr>
            <w:tcW w:w="1629" w:type="dxa"/>
            <w:tcBorders>
              <w:top w:val="single" w:sz="4" w:space="0" w:color="auto"/>
              <w:left w:val="single" w:sz="4" w:space="0" w:color="auto"/>
              <w:bottom w:val="single" w:sz="4" w:space="0" w:color="auto"/>
              <w:right w:val="single" w:sz="4" w:space="0" w:color="auto"/>
            </w:tcBorders>
            <w:vAlign w:val="center"/>
            <w:hideMark/>
          </w:tcPr>
          <w:p w14:paraId="792D9C3C" w14:textId="65440B90" w:rsidR="0016306E" w:rsidRPr="00FF58E3" w:rsidRDefault="0016306E"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53" w:name="_Toc227059153"/>
            <w:r w:rsidRPr="00FF58E3">
              <w:rPr>
                <w:rFonts w:asciiTheme="minorHAnsi" w:eastAsia="Times New Roman" w:hAnsiTheme="minorHAnsi" w:cstheme="minorHAnsi"/>
                <w:b/>
                <w:bCs/>
                <w:color w:val="000000" w:themeColor="text1"/>
                <w:sz w:val="24"/>
                <w:szCs w:val="24"/>
                <w:lang w:val="lt-LT" w:eastAsia="en-US"/>
              </w:rPr>
              <w:t xml:space="preserve">Skiriami balai, </w:t>
            </w:r>
            <w:r w:rsidRPr="00FF58E3">
              <w:rPr>
                <w:rFonts w:asciiTheme="minorHAnsi" w:eastAsia="Calibri" w:hAnsiTheme="minorHAnsi" w:cstheme="minorHAnsi"/>
                <w:b/>
                <w:bCs/>
                <w:color w:val="000000" w:themeColor="text1"/>
                <w:sz w:val="24"/>
                <w:szCs w:val="24"/>
                <w:lang w:val="lt-LT" w:eastAsia="en-US"/>
              </w:rPr>
              <w:t>Y</w:t>
            </w:r>
            <w:r w:rsidRPr="00FF58E3">
              <w:rPr>
                <w:rFonts w:asciiTheme="minorHAnsi" w:eastAsia="Calibri" w:hAnsiTheme="minorHAnsi" w:cstheme="minorHAnsi"/>
                <w:b/>
                <w:bCs/>
                <w:color w:val="000000" w:themeColor="text1"/>
                <w:sz w:val="24"/>
                <w:szCs w:val="24"/>
                <w:vertAlign w:val="subscript"/>
                <w:lang w:val="lt-LT" w:eastAsia="en-US"/>
              </w:rPr>
              <w:t>1</w:t>
            </w:r>
            <w:bookmarkEnd w:id="253"/>
          </w:p>
        </w:tc>
      </w:tr>
      <w:tr w:rsidR="0016306E" w:rsidRPr="000D46B0" w14:paraId="6A28370E" w14:textId="77777777" w:rsidTr="001042E7">
        <w:trPr>
          <w:trHeight w:val="386"/>
          <w:jc w:val="center"/>
        </w:trPr>
        <w:tc>
          <w:tcPr>
            <w:tcW w:w="562" w:type="dxa"/>
            <w:tcBorders>
              <w:top w:val="single" w:sz="4" w:space="0" w:color="auto"/>
              <w:left w:val="single" w:sz="4" w:space="0" w:color="auto"/>
              <w:bottom w:val="single" w:sz="4" w:space="0" w:color="auto"/>
              <w:right w:val="single" w:sz="4" w:space="0" w:color="auto"/>
            </w:tcBorders>
            <w:vAlign w:val="center"/>
          </w:tcPr>
          <w:p w14:paraId="67A03770" w14:textId="34962A6C" w:rsidR="0016306E" w:rsidRPr="000D46B0" w:rsidRDefault="0016306E" w:rsidP="0016306E">
            <w:pPr>
              <w:pStyle w:val="Sraopastraipa"/>
              <w:keepNext/>
              <w:numPr>
                <w:ilvl w:val="0"/>
                <w:numId w:val="62"/>
              </w:numPr>
              <w:tabs>
                <w:tab w:val="left" w:pos="589"/>
                <w:tab w:val="left" w:pos="1134"/>
              </w:tabs>
              <w:suppressAutoHyphens/>
              <w:jc w:val="center"/>
              <w:outlineLvl w:val="1"/>
              <w:rPr>
                <w:rFonts w:eastAsia="Times New Roman" w:cstheme="minorHAnsi"/>
                <w:b/>
                <w:bCs/>
                <w:color w:val="000000" w:themeColor="text1"/>
                <w:sz w:val="24"/>
                <w:szCs w:val="24"/>
                <w:lang w:val="lt-LT" w:eastAsia="en-US"/>
              </w:rPr>
            </w:pPr>
            <w:bookmarkStart w:id="254" w:name="_Toc227059154"/>
            <w:bookmarkEnd w:id="254"/>
          </w:p>
        </w:tc>
        <w:tc>
          <w:tcPr>
            <w:tcW w:w="7577" w:type="dxa"/>
            <w:tcBorders>
              <w:top w:val="single" w:sz="4" w:space="0" w:color="auto"/>
              <w:left w:val="single" w:sz="4" w:space="0" w:color="auto"/>
              <w:bottom w:val="single" w:sz="4" w:space="0" w:color="auto"/>
              <w:right w:val="single" w:sz="4" w:space="0" w:color="auto"/>
            </w:tcBorders>
            <w:vAlign w:val="center"/>
          </w:tcPr>
          <w:p w14:paraId="087BBCED" w14:textId="2C82030A" w:rsidR="0016306E" w:rsidRPr="000D46B0" w:rsidRDefault="0016306E" w:rsidP="0016306E">
            <w:pPr>
              <w:keepNext/>
              <w:tabs>
                <w:tab w:val="left" w:pos="0"/>
                <w:tab w:val="left" w:pos="1134"/>
              </w:tabs>
              <w:suppressAutoHyphens/>
              <w:spacing w:after="255"/>
              <w:jc w:val="center"/>
              <w:outlineLvl w:val="1"/>
              <w:rPr>
                <w:rFonts w:cstheme="minorHAnsi"/>
                <w:iCs/>
                <w:sz w:val="24"/>
                <w:szCs w:val="24"/>
                <w:lang w:val="lt-LT" w:eastAsia="en-US"/>
              </w:rPr>
            </w:pPr>
            <w:bookmarkStart w:id="255" w:name="_Toc227059155"/>
            <w:r w:rsidRPr="000D46B0">
              <w:rPr>
                <w:rFonts w:cstheme="minorHAnsi"/>
                <w:iCs/>
                <w:sz w:val="24"/>
                <w:szCs w:val="24"/>
                <w:lang w:val="lt-LT" w:eastAsia="en-US"/>
              </w:rPr>
              <w:t>60 minučių</w:t>
            </w:r>
            <w:bookmarkEnd w:id="255"/>
          </w:p>
        </w:tc>
        <w:tc>
          <w:tcPr>
            <w:tcW w:w="1629" w:type="dxa"/>
            <w:tcBorders>
              <w:top w:val="single" w:sz="4" w:space="0" w:color="auto"/>
              <w:left w:val="single" w:sz="4" w:space="0" w:color="auto"/>
              <w:bottom w:val="single" w:sz="4" w:space="0" w:color="auto"/>
              <w:right w:val="single" w:sz="4" w:space="0" w:color="auto"/>
            </w:tcBorders>
            <w:vAlign w:val="center"/>
            <w:hideMark/>
          </w:tcPr>
          <w:p w14:paraId="0E0B7F88" w14:textId="77777777" w:rsidR="0016306E" w:rsidRPr="00FF58E3" w:rsidRDefault="0016306E" w:rsidP="00CA24CA">
            <w:pPr>
              <w:keepNext/>
              <w:tabs>
                <w:tab w:val="left" w:pos="0"/>
                <w:tab w:val="left" w:pos="1134"/>
              </w:tabs>
              <w:suppressAutoHyphens/>
              <w:spacing w:after="255"/>
              <w:contextualSpacing/>
              <w:jc w:val="center"/>
              <w:outlineLvl w:val="1"/>
              <w:rPr>
                <w:rFonts w:eastAsia="Times New Roman" w:cstheme="minorHAnsi"/>
                <w:color w:val="000000" w:themeColor="text1"/>
                <w:sz w:val="24"/>
                <w:szCs w:val="24"/>
                <w:lang w:val="lt-LT" w:eastAsia="en-US"/>
              </w:rPr>
            </w:pPr>
            <w:bookmarkStart w:id="256" w:name="_Toc227059156"/>
            <w:r w:rsidRPr="00FF58E3">
              <w:rPr>
                <w:rFonts w:eastAsia="Times New Roman" w:cstheme="minorHAnsi"/>
                <w:color w:val="000000" w:themeColor="text1"/>
                <w:sz w:val="24"/>
                <w:szCs w:val="24"/>
                <w:lang w:val="lt-LT" w:eastAsia="en-US"/>
              </w:rPr>
              <w:t>0</w:t>
            </w:r>
            <w:bookmarkEnd w:id="256"/>
          </w:p>
        </w:tc>
      </w:tr>
      <w:tr w:rsidR="0016306E" w:rsidRPr="000D46B0" w14:paraId="4DFC9B25" w14:textId="77777777" w:rsidTr="00CA24CA">
        <w:trPr>
          <w:jc w:val="center"/>
        </w:trPr>
        <w:tc>
          <w:tcPr>
            <w:tcW w:w="562" w:type="dxa"/>
            <w:tcBorders>
              <w:top w:val="single" w:sz="4" w:space="0" w:color="auto"/>
              <w:left w:val="single" w:sz="4" w:space="0" w:color="auto"/>
              <w:bottom w:val="single" w:sz="4" w:space="0" w:color="auto"/>
              <w:right w:val="single" w:sz="4" w:space="0" w:color="auto"/>
            </w:tcBorders>
          </w:tcPr>
          <w:p w14:paraId="23D50C33" w14:textId="3615AE82" w:rsidR="0016306E" w:rsidRPr="000D46B0" w:rsidRDefault="0016306E" w:rsidP="0016306E">
            <w:pPr>
              <w:keepNext/>
              <w:tabs>
                <w:tab w:val="left" w:pos="22"/>
                <w:tab w:val="left" w:pos="1134"/>
              </w:tabs>
              <w:suppressAutoHyphens/>
              <w:outlineLvl w:val="1"/>
              <w:rPr>
                <w:rFonts w:eastAsia="Times New Roman" w:cstheme="minorHAnsi"/>
                <w:color w:val="000000" w:themeColor="text1"/>
                <w:sz w:val="24"/>
                <w:szCs w:val="24"/>
                <w:lang w:val="lt-LT" w:eastAsia="en-US"/>
              </w:rPr>
            </w:pPr>
            <w:bookmarkStart w:id="257" w:name="_Toc227059157"/>
            <w:r w:rsidRPr="000D46B0">
              <w:rPr>
                <w:rFonts w:eastAsia="Times New Roman" w:cstheme="minorHAnsi"/>
                <w:color w:val="000000" w:themeColor="text1"/>
                <w:sz w:val="24"/>
                <w:szCs w:val="24"/>
                <w:lang w:val="lt-LT" w:eastAsia="en-US"/>
              </w:rPr>
              <w:t>2.</w:t>
            </w:r>
            <w:bookmarkEnd w:id="257"/>
            <w:r w:rsidRPr="000D46B0">
              <w:rPr>
                <w:rFonts w:eastAsia="Times New Roman" w:cstheme="minorHAnsi"/>
                <w:color w:val="000000" w:themeColor="text1"/>
                <w:sz w:val="24"/>
                <w:szCs w:val="24"/>
                <w:lang w:val="lt-LT" w:eastAsia="en-US"/>
              </w:rPr>
              <w:t xml:space="preserve"> </w:t>
            </w:r>
          </w:p>
        </w:tc>
        <w:tc>
          <w:tcPr>
            <w:tcW w:w="7577" w:type="dxa"/>
            <w:tcBorders>
              <w:top w:val="single" w:sz="4" w:space="0" w:color="auto"/>
              <w:left w:val="single" w:sz="4" w:space="0" w:color="auto"/>
              <w:bottom w:val="single" w:sz="4" w:space="0" w:color="auto"/>
              <w:right w:val="single" w:sz="4" w:space="0" w:color="auto"/>
            </w:tcBorders>
          </w:tcPr>
          <w:p w14:paraId="3F41BA86" w14:textId="3EA6CC43" w:rsidR="0016306E" w:rsidRPr="000D46B0" w:rsidRDefault="0016306E"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58" w:name="_Toc227059158"/>
            <w:r w:rsidRPr="000D46B0">
              <w:rPr>
                <w:sz w:val="24"/>
                <w:szCs w:val="24"/>
                <w:lang w:val="lt-LT"/>
              </w:rPr>
              <w:t>&gt;6</w:t>
            </w:r>
            <w:r w:rsidR="001042E7" w:rsidRPr="000D46B0">
              <w:rPr>
                <w:sz w:val="24"/>
                <w:szCs w:val="24"/>
                <w:lang w:val="lt-LT"/>
              </w:rPr>
              <w:t>0</w:t>
            </w:r>
            <w:r w:rsidRPr="000D46B0">
              <w:rPr>
                <w:sz w:val="24"/>
                <w:szCs w:val="24"/>
                <w:lang w:val="lt-LT"/>
              </w:rPr>
              <w:t xml:space="preserve"> minučių ≤ 90</w:t>
            </w:r>
            <w:r w:rsidRPr="000D46B0">
              <w:rPr>
                <w:rFonts w:asciiTheme="minorHAnsi" w:eastAsia="Times New Roman" w:cstheme="minorHAnsi"/>
                <w:sz w:val="24"/>
                <w:szCs w:val="24"/>
                <w:lang w:val="lt-LT"/>
              </w:rPr>
              <w:t>minučių</w:t>
            </w:r>
            <w:bookmarkEnd w:id="258"/>
          </w:p>
        </w:tc>
        <w:tc>
          <w:tcPr>
            <w:tcW w:w="1629" w:type="dxa"/>
            <w:tcBorders>
              <w:top w:val="single" w:sz="4" w:space="0" w:color="auto"/>
              <w:left w:val="single" w:sz="4" w:space="0" w:color="auto"/>
              <w:bottom w:val="single" w:sz="4" w:space="0" w:color="auto"/>
              <w:right w:val="single" w:sz="4" w:space="0" w:color="auto"/>
            </w:tcBorders>
            <w:hideMark/>
          </w:tcPr>
          <w:p w14:paraId="579D70C8" w14:textId="36357803" w:rsidR="0016306E" w:rsidRPr="00FF58E3" w:rsidRDefault="00BA757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sidRPr="00FF58E3">
              <w:rPr>
                <w:rFonts w:asciiTheme="minorHAnsi" w:eastAsia="Times New Roman" w:hAnsiTheme="minorHAnsi" w:cstheme="minorHAnsi"/>
                <w:color w:val="000000" w:themeColor="text1"/>
                <w:sz w:val="24"/>
                <w:szCs w:val="24"/>
                <w:lang w:val="lt-LT" w:eastAsia="en-US"/>
              </w:rPr>
              <w:t>2</w:t>
            </w:r>
          </w:p>
        </w:tc>
      </w:tr>
      <w:tr w:rsidR="0016306E" w:rsidRPr="000D46B0" w14:paraId="60167985" w14:textId="77777777" w:rsidTr="00CA24CA">
        <w:trPr>
          <w:jc w:val="center"/>
        </w:trPr>
        <w:tc>
          <w:tcPr>
            <w:tcW w:w="562" w:type="dxa"/>
            <w:tcBorders>
              <w:top w:val="single" w:sz="4" w:space="0" w:color="auto"/>
              <w:left w:val="single" w:sz="4" w:space="0" w:color="auto"/>
              <w:bottom w:val="single" w:sz="4" w:space="0" w:color="auto"/>
              <w:right w:val="single" w:sz="4" w:space="0" w:color="auto"/>
            </w:tcBorders>
          </w:tcPr>
          <w:p w14:paraId="6ED8C942" w14:textId="1EE1E920" w:rsidR="0016306E" w:rsidRPr="000D46B0" w:rsidRDefault="0016306E" w:rsidP="0016306E">
            <w:pPr>
              <w:keepNext/>
              <w:tabs>
                <w:tab w:val="left" w:pos="1134"/>
              </w:tabs>
              <w:suppressAutoHyphens/>
              <w:spacing w:line="240" w:lineRule="auto"/>
              <w:outlineLvl w:val="1"/>
              <w:rPr>
                <w:rFonts w:eastAsia="Times New Roman" w:cstheme="minorHAnsi"/>
                <w:color w:val="000000" w:themeColor="text1"/>
                <w:sz w:val="24"/>
                <w:szCs w:val="24"/>
                <w:lang w:val="lt-LT" w:eastAsia="en-US"/>
              </w:rPr>
            </w:pPr>
            <w:bookmarkStart w:id="259" w:name="_Toc227059160"/>
            <w:r w:rsidRPr="000D46B0">
              <w:rPr>
                <w:rFonts w:eastAsia="Times New Roman" w:cstheme="minorHAnsi"/>
                <w:color w:val="000000" w:themeColor="text1"/>
                <w:sz w:val="24"/>
                <w:szCs w:val="24"/>
                <w:lang w:val="lt-LT" w:eastAsia="en-US"/>
              </w:rPr>
              <w:t>3.</w:t>
            </w:r>
            <w:bookmarkEnd w:id="259"/>
          </w:p>
        </w:tc>
        <w:tc>
          <w:tcPr>
            <w:tcW w:w="7577" w:type="dxa"/>
            <w:tcBorders>
              <w:top w:val="single" w:sz="4" w:space="0" w:color="auto"/>
              <w:left w:val="single" w:sz="4" w:space="0" w:color="auto"/>
              <w:bottom w:val="single" w:sz="4" w:space="0" w:color="auto"/>
              <w:right w:val="single" w:sz="4" w:space="0" w:color="auto"/>
            </w:tcBorders>
          </w:tcPr>
          <w:p w14:paraId="0DADDB9F" w14:textId="5EA13AFB" w:rsidR="0016306E" w:rsidRPr="000D46B0" w:rsidRDefault="0016306E"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60" w:name="_Toc227059161"/>
            <w:r w:rsidRPr="000D46B0">
              <w:rPr>
                <w:sz w:val="24"/>
                <w:szCs w:val="24"/>
                <w:lang w:val="lt-LT"/>
              </w:rPr>
              <w:t>&gt;9</w:t>
            </w:r>
            <w:r w:rsidR="001042E7" w:rsidRPr="000D46B0">
              <w:rPr>
                <w:sz w:val="24"/>
                <w:szCs w:val="24"/>
                <w:lang w:val="lt-LT"/>
              </w:rPr>
              <w:t>0</w:t>
            </w:r>
            <w:r w:rsidRPr="000D46B0">
              <w:rPr>
                <w:rFonts w:asciiTheme="minorHAnsi" w:eastAsia="Times New Roman" w:cstheme="minorHAnsi"/>
                <w:sz w:val="24"/>
                <w:szCs w:val="24"/>
                <w:lang w:val="lt-LT"/>
              </w:rPr>
              <w:t xml:space="preserve"> minučių </w:t>
            </w:r>
            <w:r w:rsidRPr="000D46B0">
              <w:rPr>
                <w:sz w:val="24"/>
                <w:szCs w:val="24"/>
                <w:lang w:val="lt-LT"/>
              </w:rPr>
              <w:t>≤ 120 minučių</w:t>
            </w:r>
            <w:bookmarkEnd w:id="260"/>
          </w:p>
        </w:tc>
        <w:tc>
          <w:tcPr>
            <w:tcW w:w="1629" w:type="dxa"/>
            <w:tcBorders>
              <w:top w:val="single" w:sz="4" w:space="0" w:color="auto"/>
              <w:left w:val="single" w:sz="4" w:space="0" w:color="auto"/>
              <w:bottom w:val="single" w:sz="4" w:space="0" w:color="auto"/>
              <w:right w:val="single" w:sz="4" w:space="0" w:color="auto"/>
            </w:tcBorders>
            <w:hideMark/>
          </w:tcPr>
          <w:p w14:paraId="61CF12F0" w14:textId="55E53777" w:rsidR="0016306E" w:rsidRPr="00FF58E3" w:rsidRDefault="00BA757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sidRPr="00FF58E3">
              <w:rPr>
                <w:rFonts w:asciiTheme="minorHAnsi" w:eastAsia="Times New Roman" w:hAnsiTheme="minorHAnsi" w:cstheme="minorHAnsi"/>
                <w:color w:val="000000" w:themeColor="text1"/>
                <w:sz w:val="24"/>
                <w:szCs w:val="24"/>
                <w:lang w:val="lt-LT" w:eastAsia="en-US"/>
              </w:rPr>
              <w:t>4</w:t>
            </w:r>
          </w:p>
        </w:tc>
      </w:tr>
      <w:tr w:rsidR="0016306E" w:rsidRPr="000D46B0" w14:paraId="5AB90E02" w14:textId="77777777" w:rsidTr="00CA24CA">
        <w:trPr>
          <w:jc w:val="center"/>
        </w:trPr>
        <w:tc>
          <w:tcPr>
            <w:tcW w:w="562" w:type="dxa"/>
            <w:tcBorders>
              <w:top w:val="single" w:sz="4" w:space="0" w:color="auto"/>
              <w:left w:val="single" w:sz="4" w:space="0" w:color="auto"/>
              <w:bottom w:val="single" w:sz="4" w:space="0" w:color="auto"/>
              <w:right w:val="single" w:sz="4" w:space="0" w:color="auto"/>
            </w:tcBorders>
          </w:tcPr>
          <w:p w14:paraId="4A7A0DD5" w14:textId="3020CD7C" w:rsidR="0016306E" w:rsidRPr="000D46B0" w:rsidRDefault="0016306E" w:rsidP="0016306E">
            <w:pPr>
              <w:keepNext/>
              <w:tabs>
                <w:tab w:val="left" w:pos="1134"/>
              </w:tabs>
              <w:suppressAutoHyphens/>
              <w:spacing w:line="240" w:lineRule="auto"/>
              <w:outlineLvl w:val="1"/>
              <w:rPr>
                <w:rFonts w:eastAsia="Times New Roman" w:cstheme="minorHAnsi"/>
                <w:color w:val="000000" w:themeColor="text1"/>
                <w:sz w:val="24"/>
                <w:szCs w:val="24"/>
                <w:lang w:val="lt-LT" w:eastAsia="en-US"/>
              </w:rPr>
            </w:pPr>
            <w:bookmarkStart w:id="261" w:name="_Toc227059163"/>
            <w:r w:rsidRPr="000D46B0">
              <w:rPr>
                <w:rFonts w:eastAsia="Times New Roman" w:cstheme="minorHAnsi"/>
                <w:color w:val="000000" w:themeColor="text1"/>
                <w:sz w:val="24"/>
                <w:szCs w:val="24"/>
                <w:lang w:val="lt-LT" w:eastAsia="en-US"/>
              </w:rPr>
              <w:t>4.</w:t>
            </w:r>
            <w:bookmarkEnd w:id="261"/>
          </w:p>
        </w:tc>
        <w:tc>
          <w:tcPr>
            <w:tcW w:w="7577" w:type="dxa"/>
            <w:tcBorders>
              <w:top w:val="single" w:sz="4" w:space="0" w:color="auto"/>
              <w:left w:val="single" w:sz="4" w:space="0" w:color="auto"/>
              <w:bottom w:val="single" w:sz="4" w:space="0" w:color="auto"/>
              <w:right w:val="single" w:sz="4" w:space="0" w:color="auto"/>
            </w:tcBorders>
          </w:tcPr>
          <w:p w14:paraId="47717274" w14:textId="16B1831E" w:rsidR="0016306E" w:rsidRPr="000D46B0" w:rsidRDefault="001042E7" w:rsidP="00CA24CA">
            <w:pPr>
              <w:keepNext/>
              <w:tabs>
                <w:tab w:val="left" w:pos="0"/>
                <w:tab w:val="left" w:pos="1134"/>
              </w:tabs>
              <w:suppressAutoHyphens/>
              <w:spacing w:after="255"/>
              <w:contextualSpacing/>
              <w:jc w:val="center"/>
              <w:outlineLvl w:val="1"/>
              <w:rPr>
                <w:sz w:val="24"/>
                <w:szCs w:val="24"/>
                <w:lang w:val="lt-LT"/>
              </w:rPr>
            </w:pPr>
            <w:bookmarkStart w:id="262" w:name="_Toc227059164"/>
            <w:r w:rsidRPr="000D46B0">
              <w:rPr>
                <w:sz w:val="24"/>
                <w:szCs w:val="24"/>
                <w:lang w:val="lt-LT"/>
              </w:rPr>
              <w:t>&gt;120 minučių</w:t>
            </w:r>
            <w:bookmarkEnd w:id="262"/>
          </w:p>
        </w:tc>
        <w:tc>
          <w:tcPr>
            <w:tcW w:w="1629" w:type="dxa"/>
            <w:tcBorders>
              <w:top w:val="single" w:sz="4" w:space="0" w:color="auto"/>
              <w:left w:val="single" w:sz="4" w:space="0" w:color="auto"/>
              <w:bottom w:val="single" w:sz="4" w:space="0" w:color="auto"/>
              <w:right w:val="single" w:sz="4" w:space="0" w:color="auto"/>
            </w:tcBorders>
          </w:tcPr>
          <w:p w14:paraId="6640B051" w14:textId="6C5E8675" w:rsidR="0016306E" w:rsidRPr="00FF58E3" w:rsidRDefault="00BA757B" w:rsidP="00CA24CA">
            <w:pPr>
              <w:keepNext/>
              <w:tabs>
                <w:tab w:val="left" w:pos="0"/>
                <w:tab w:val="left" w:pos="1134"/>
              </w:tabs>
              <w:suppressAutoHyphens/>
              <w:spacing w:after="255"/>
              <w:contextualSpacing/>
              <w:jc w:val="center"/>
              <w:outlineLvl w:val="1"/>
              <w:rPr>
                <w:rFonts w:eastAsia="Times New Roman" w:cstheme="minorHAnsi"/>
                <w:color w:val="000000" w:themeColor="text1"/>
                <w:sz w:val="24"/>
                <w:szCs w:val="24"/>
                <w:lang w:val="lt-LT" w:eastAsia="en-US"/>
              </w:rPr>
            </w:pPr>
            <w:r w:rsidRPr="00FF58E3">
              <w:rPr>
                <w:rFonts w:eastAsia="Times New Roman" w:cstheme="minorHAnsi"/>
                <w:color w:val="000000" w:themeColor="text1"/>
                <w:sz w:val="24"/>
                <w:szCs w:val="24"/>
                <w:lang w:val="lt-LT" w:eastAsia="en-US"/>
              </w:rPr>
              <w:t>6</w:t>
            </w:r>
          </w:p>
        </w:tc>
      </w:tr>
    </w:tbl>
    <w:p w14:paraId="23BD7BA3" w14:textId="374DB449" w:rsidR="0016306E" w:rsidRPr="000D46B0" w:rsidRDefault="00BE3656" w:rsidP="00BE3656">
      <w:pPr>
        <w:pStyle w:val="Sraopastraipa"/>
        <w:ind w:left="0" w:firstLine="567"/>
        <w:rPr>
          <w:rFonts w:eastAsia="Calibri" w:cstheme="minorHAnsi"/>
          <w:i/>
          <w:sz w:val="24"/>
          <w:szCs w:val="24"/>
        </w:rPr>
      </w:pPr>
      <w:r w:rsidRPr="000D46B0">
        <w:rPr>
          <w:rFonts w:eastAsia="Calibri" w:cstheme="minorHAnsi"/>
          <w:i/>
          <w:sz w:val="24"/>
          <w:szCs w:val="24"/>
        </w:rPr>
        <w:t>Pastaba: vertinant pasiūlymus</w:t>
      </w:r>
      <w:r w:rsidR="006F7B13" w:rsidRPr="000D46B0">
        <w:rPr>
          <w:rFonts w:eastAsia="Calibri" w:cstheme="minorHAnsi"/>
          <w:i/>
          <w:sz w:val="24"/>
          <w:szCs w:val="24"/>
        </w:rPr>
        <w:t xml:space="preserve"> papildomi balai už lentelėje nurodytą kriterijų bus skiriami </w:t>
      </w:r>
      <w:r w:rsidRPr="000D46B0">
        <w:rPr>
          <w:rFonts w:eastAsia="Calibri" w:cstheme="minorHAnsi"/>
          <w:i/>
          <w:sz w:val="24"/>
          <w:szCs w:val="24"/>
        </w:rPr>
        <w:t xml:space="preserve">pagal gamintojo techninėje dokumentacijoje nurodytą sveikąjį minučių skaičių. Pvz., tuo atveju, kai techninėje dokumentacijoje nurodoma reikšmė </w:t>
      </w:r>
      <w:r w:rsidR="0057244F" w:rsidRPr="000D46B0">
        <w:rPr>
          <w:rFonts w:eastAsia="Calibri" w:cstheme="minorHAnsi"/>
          <w:i/>
          <w:sz w:val="24"/>
          <w:szCs w:val="24"/>
        </w:rPr>
        <w:t>90,5 minučių, pasiūlymui papildomi balai bus skiriami kaip už 90 min. trukmę ir pan.</w:t>
      </w:r>
    </w:p>
    <w:p w14:paraId="650DDF0B" w14:textId="03F405F7" w:rsidR="0002752B" w:rsidRPr="000D46B0" w:rsidRDefault="0002752B" w:rsidP="0002752B">
      <w:pPr>
        <w:pStyle w:val="Sraopastraipa"/>
        <w:numPr>
          <w:ilvl w:val="0"/>
          <w:numId w:val="61"/>
        </w:numPr>
        <w:spacing w:after="0" w:line="240" w:lineRule="auto"/>
        <w:ind w:left="0" w:firstLine="567"/>
        <w:rPr>
          <w:rFonts w:cstheme="minorHAnsi"/>
          <w:b/>
          <w:bCs/>
          <w:sz w:val="24"/>
          <w:szCs w:val="24"/>
        </w:rPr>
      </w:pPr>
      <w:r w:rsidRPr="000D46B0">
        <w:rPr>
          <w:rFonts w:cstheme="minorHAnsi"/>
          <w:b/>
          <w:bCs/>
          <w:color w:val="000000" w:themeColor="text1"/>
          <w:sz w:val="24"/>
          <w:szCs w:val="24"/>
        </w:rPr>
        <w:t>Garantinio termino, T</w:t>
      </w:r>
      <w:r w:rsidRPr="000D46B0">
        <w:rPr>
          <w:rFonts w:cstheme="minorHAnsi"/>
          <w:b/>
          <w:bCs/>
          <w:color w:val="000000" w:themeColor="text1"/>
          <w:sz w:val="24"/>
          <w:szCs w:val="24"/>
          <w:vertAlign w:val="subscript"/>
        </w:rPr>
        <w:t>2</w:t>
      </w:r>
      <w:r w:rsidRPr="000D46B0">
        <w:rPr>
          <w:rFonts w:cstheme="minorHAnsi"/>
          <w:color w:val="000000" w:themeColor="text1"/>
          <w:sz w:val="24"/>
          <w:szCs w:val="24"/>
        </w:rPr>
        <w:t xml:space="preserve"> </w:t>
      </w:r>
      <w:r w:rsidRPr="000D46B0">
        <w:rPr>
          <w:rFonts w:cstheme="minorHAnsi"/>
          <w:b/>
          <w:bCs/>
          <w:sz w:val="24"/>
          <w:szCs w:val="24"/>
        </w:rPr>
        <w:t>balai (Y</w:t>
      </w:r>
      <w:r w:rsidRPr="000D46B0">
        <w:rPr>
          <w:rFonts w:cstheme="minorHAnsi"/>
          <w:b/>
          <w:bCs/>
          <w:sz w:val="24"/>
          <w:szCs w:val="24"/>
          <w:vertAlign w:val="subscript"/>
        </w:rPr>
        <w:t>2</w:t>
      </w:r>
      <w:r w:rsidRPr="000D46B0">
        <w:rPr>
          <w:rFonts w:cstheme="minorHAnsi"/>
          <w:b/>
          <w:bCs/>
          <w:sz w:val="24"/>
          <w:szCs w:val="24"/>
        </w:rPr>
        <w:t xml:space="preserve">) </w:t>
      </w:r>
      <w:r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02752B" w:rsidRPr="000D46B0" w14:paraId="2B527354"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60328C46"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63" w:name="_Toc227059166"/>
            <w:r w:rsidRPr="000D46B0">
              <w:rPr>
                <w:rFonts w:asciiTheme="minorHAnsi" w:eastAsia="Times New Roman" w:hAnsiTheme="minorHAnsi" w:cstheme="minorHAnsi"/>
                <w:b/>
                <w:bCs/>
                <w:color w:val="000000" w:themeColor="text1"/>
                <w:sz w:val="24"/>
                <w:szCs w:val="24"/>
                <w:lang w:val="lt-LT" w:eastAsia="en-US"/>
              </w:rPr>
              <w:t>Eil. Nr.</w:t>
            </w:r>
            <w:bookmarkEnd w:id="263"/>
          </w:p>
        </w:tc>
        <w:tc>
          <w:tcPr>
            <w:tcW w:w="7512" w:type="dxa"/>
            <w:tcBorders>
              <w:top w:val="single" w:sz="4" w:space="0" w:color="auto"/>
              <w:left w:val="single" w:sz="4" w:space="0" w:color="auto"/>
              <w:bottom w:val="single" w:sz="4" w:space="0" w:color="auto"/>
              <w:right w:val="single" w:sz="4" w:space="0" w:color="auto"/>
            </w:tcBorders>
            <w:vAlign w:val="center"/>
            <w:hideMark/>
          </w:tcPr>
          <w:p w14:paraId="0E3C4D1F"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264" w:name="_Toc227059167"/>
            <w:r w:rsidRPr="000D46B0">
              <w:rPr>
                <w:rFonts w:asciiTheme="minorHAnsi" w:hAnsiTheme="minorHAnsi" w:cstheme="minorHAnsi"/>
                <w:b/>
                <w:bCs/>
                <w:iCs/>
                <w:sz w:val="24"/>
                <w:szCs w:val="24"/>
                <w:lang w:val="lt-LT" w:eastAsia="en-US"/>
              </w:rPr>
              <w:t>Garantinis terminas (metais), T</w:t>
            </w:r>
            <w:r w:rsidRPr="000D46B0">
              <w:rPr>
                <w:rFonts w:asciiTheme="minorHAnsi" w:hAnsiTheme="minorHAnsi" w:cstheme="minorHAnsi"/>
                <w:b/>
                <w:bCs/>
                <w:iCs/>
                <w:sz w:val="24"/>
                <w:szCs w:val="24"/>
                <w:vertAlign w:val="subscript"/>
                <w:lang w:val="lt-LT" w:eastAsia="en-US"/>
              </w:rPr>
              <w:t>2</w:t>
            </w:r>
            <w:bookmarkEnd w:id="264"/>
          </w:p>
        </w:tc>
        <w:tc>
          <w:tcPr>
            <w:tcW w:w="1629" w:type="dxa"/>
            <w:tcBorders>
              <w:top w:val="single" w:sz="4" w:space="0" w:color="auto"/>
              <w:left w:val="single" w:sz="4" w:space="0" w:color="auto"/>
              <w:bottom w:val="single" w:sz="4" w:space="0" w:color="auto"/>
              <w:right w:val="single" w:sz="4" w:space="0" w:color="auto"/>
            </w:tcBorders>
            <w:vAlign w:val="center"/>
            <w:hideMark/>
          </w:tcPr>
          <w:p w14:paraId="3A67631F"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65" w:name="_Toc227059168"/>
            <w:r w:rsidRPr="000D46B0">
              <w:rPr>
                <w:rFonts w:asciiTheme="minorHAnsi" w:eastAsia="Times New Roman" w:hAnsiTheme="minorHAnsi" w:cstheme="minorHAnsi"/>
                <w:b/>
                <w:bCs/>
                <w:color w:val="000000" w:themeColor="text1"/>
                <w:sz w:val="24"/>
                <w:szCs w:val="24"/>
                <w:lang w:val="lt-LT" w:eastAsia="en-US"/>
              </w:rPr>
              <w:t xml:space="preserve">Skiriami balai, </w:t>
            </w:r>
            <w:r w:rsidRPr="000D46B0">
              <w:rPr>
                <w:rFonts w:asciiTheme="minorHAnsi" w:eastAsia="Calibri" w:hAnsiTheme="minorHAnsi" w:cstheme="minorHAnsi"/>
                <w:b/>
                <w:bCs/>
                <w:color w:val="000000" w:themeColor="text1"/>
                <w:sz w:val="24"/>
                <w:szCs w:val="24"/>
                <w:lang w:val="lt-LT" w:eastAsia="en-US"/>
              </w:rPr>
              <w:t>Y</w:t>
            </w:r>
            <w:r w:rsidRPr="000D46B0">
              <w:rPr>
                <w:rFonts w:asciiTheme="minorHAnsi" w:eastAsia="Calibri" w:hAnsiTheme="minorHAnsi" w:cstheme="minorHAnsi"/>
                <w:b/>
                <w:bCs/>
                <w:color w:val="000000" w:themeColor="text1"/>
                <w:sz w:val="24"/>
                <w:szCs w:val="24"/>
                <w:vertAlign w:val="subscript"/>
                <w:lang w:val="lt-LT" w:eastAsia="en-US"/>
              </w:rPr>
              <w:t>2</w:t>
            </w:r>
            <w:bookmarkEnd w:id="265"/>
          </w:p>
        </w:tc>
      </w:tr>
      <w:tr w:rsidR="0002752B" w:rsidRPr="000D46B0" w14:paraId="772C0F45"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151F39E8" w14:textId="77777777" w:rsidR="0002752B" w:rsidRPr="000D46B0" w:rsidRDefault="0002752B" w:rsidP="00CA24CA">
            <w:pPr>
              <w:pStyle w:val="Sraopastraipa"/>
              <w:keepNext/>
              <w:numPr>
                <w:ilvl w:val="0"/>
                <w:numId w:val="56"/>
              </w:numPr>
              <w:tabs>
                <w:tab w:val="left" w:pos="22"/>
                <w:tab w:val="left" w:pos="1134"/>
              </w:tabs>
              <w:suppressAutoHyphens/>
              <w:outlineLvl w:val="1"/>
              <w:rPr>
                <w:rFonts w:eastAsia="Times New Roman" w:cstheme="minorHAnsi"/>
                <w:color w:val="000000" w:themeColor="text1"/>
                <w:sz w:val="24"/>
                <w:szCs w:val="24"/>
                <w:lang w:val="lt-LT" w:eastAsia="en-US"/>
              </w:rPr>
            </w:pPr>
            <w:bookmarkStart w:id="266" w:name="_Toc227059169"/>
            <w:bookmarkEnd w:id="266"/>
          </w:p>
        </w:tc>
        <w:tc>
          <w:tcPr>
            <w:tcW w:w="7512" w:type="dxa"/>
            <w:tcBorders>
              <w:top w:val="single" w:sz="4" w:space="0" w:color="auto"/>
              <w:left w:val="single" w:sz="4" w:space="0" w:color="auto"/>
              <w:bottom w:val="single" w:sz="4" w:space="0" w:color="auto"/>
              <w:right w:val="single" w:sz="4" w:space="0" w:color="auto"/>
            </w:tcBorders>
            <w:hideMark/>
          </w:tcPr>
          <w:p w14:paraId="69FD2B55"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67" w:name="_Toc227059170"/>
            <w:r w:rsidRPr="000D46B0">
              <w:rPr>
                <w:rFonts w:asciiTheme="minorHAnsi" w:eastAsia="Times New Roman" w:hAnsiTheme="minorHAnsi" w:cstheme="minorHAnsi"/>
                <w:color w:val="000000" w:themeColor="text1"/>
                <w:sz w:val="24"/>
                <w:szCs w:val="24"/>
                <w:lang w:val="lt-LT" w:eastAsia="en-US"/>
              </w:rPr>
              <w:t>2 metai</w:t>
            </w:r>
            <w:bookmarkEnd w:id="267"/>
          </w:p>
        </w:tc>
        <w:tc>
          <w:tcPr>
            <w:tcW w:w="1629" w:type="dxa"/>
            <w:tcBorders>
              <w:top w:val="single" w:sz="4" w:space="0" w:color="auto"/>
              <w:left w:val="single" w:sz="4" w:space="0" w:color="auto"/>
              <w:bottom w:val="single" w:sz="4" w:space="0" w:color="auto"/>
              <w:right w:val="single" w:sz="4" w:space="0" w:color="auto"/>
            </w:tcBorders>
            <w:hideMark/>
          </w:tcPr>
          <w:p w14:paraId="3074429B" w14:textId="77777777" w:rsidR="0002752B" w:rsidRPr="00FF58E3"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68" w:name="_Toc227059171"/>
            <w:r w:rsidRPr="00FF58E3">
              <w:rPr>
                <w:rFonts w:asciiTheme="minorHAnsi" w:eastAsia="Times New Roman" w:hAnsiTheme="minorHAnsi" w:cstheme="minorHAnsi"/>
                <w:color w:val="000000" w:themeColor="text1"/>
                <w:sz w:val="24"/>
                <w:szCs w:val="24"/>
                <w:lang w:val="lt-LT" w:eastAsia="en-US"/>
              </w:rPr>
              <w:t>0</w:t>
            </w:r>
            <w:bookmarkEnd w:id="268"/>
          </w:p>
        </w:tc>
      </w:tr>
      <w:tr w:rsidR="0002752B" w:rsidRPr="000D46B0" w14:paraId="5E730E04"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7052B789" w14:textId="77777777" w:rsidR="0002752B" w:rsidRPr="000D46B0" w:rsidRDefault="0002752B" w:rsidP="00CA24CA">
            <w:pPr>
              <w:pStyle w:val="Sraopastraipa"/>
              <w:keepNext/>
              <w:numPr>
                <w:ilvl w:val="0"/>
                <w:numId w:val="56"/>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269" w:name="_Toc227059172"/>
            <w:bookmarkEnd w:id="269"/>
          </w:p>
        </w:tc>
        <w:tc>
          <w:tcPr>
            <w:tcW w:w="7512" w:type="dxa"/>
            <w:tcBorders>
              <w:top w:val="single" w:sz="4" w:space="0" w:color="auto"/>
              <w:left w:val="single" w:sz="4" w:space="0" w:color="auto"/>
              <w:bottom w:val="single" w:sz="4" w:space="0" w:color="auto"/>
              <w:right w:val="single" w:sz="4" w:space="0" w:color="auto"/>
            </w:tcBorders>
            <w:hideMark/>
          </w:tcPr>
          <w:p w14:paraId="3057EB25"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70" w:name="_Toc227059173"/>
            <w:r w:rsidRPr="000D46B0">
              <w:rPr>
                <w:rFonts w:asciiTheme="minorHAnsi" w:eastAsia="Times New Roman" w:hAnsiTheme="minorHAnsi" w:cstheme="minorHAnsi"/>
                <w:color w:val="000000" w:themeColor="text1"/>
                <w:sz w:val="24"/>
                <w:szCs w:val="24"/>
                <w:lang w:val="lt-LT" w:eastAsia="en-US"/>
              </w:rPr>
              <w:t>3 metai</w:t>
            </w:r>
            <w:bookmarkEnd w:id="270"/>
          </w:p>
        </w:tc>
        <w:tc>
          <w:tcPr>
            <w:tcW w:w="1629" w:type="dxa"/>
            <w:tcBorders>
              <w:top w:val="single" w:sz="4" w:space="0" w:color="auto"/>
              <w:left w:val="single" w:sz="4" w:space="0" w:color="auto"/>
              <w:bottom w:val="single" w:sz="4" w:space="0" w:color="auto"/>
              <w:right w:val="single" w:sz="4" w:space="0" w:color="auto"/>
            </w:tcBorders>
          </w:tcPr>
          <w:p w14:paraId="37E4C555" w14:textId="77777777" w:rsidR="0002752B" w:rsidRPr="00FF58E3"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71" w:name="_Toc227059174"/>
            <w:r w:rsidRPr="00FF58E3">
              <w:rPr>
                <w:rFonts w:asciiTheme="minorHAnsi" w:eastAsia="Times New Roman" w:hAnsiTheme="minorHAnsi" w:cstheme="minorHAnsi"/>
                <w:color w:val="000000" w:themeColor="text1"/>
                <w:sz w:val="24"/>
                <w:szCs w:val="24"/>
                <w:lang w:val="lt-LT" w:eastAsia="en-US"/>
              </w:rPr>
              <w:t>1</w:t>
            </w:r>
            <w:bookmarkEnd w:id="271"/>
          </w:p>
        </w:tc>
      </w:tr>
      <w:tr w:rsidR="0002752B" w:rsidRPr="000D46B0" w14:paraId="42D7F42B"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7EED9BDF" w14:textId="77777777" w:rsidR="0002752B" w:rsidRPr="000D46B0" w:rsidRDefault="0002752B" w:rsidP="00CA24CA">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72" w:name="_Toc227059175"/>
            <w:bookmarkEnd w:id="272"/>
          </w:p>
        </w:tc>
        <w:tc>
          <w:tcPr>
            <w:tcW w:w="7512" w:type="dxa"/>
            <w:tcBorders>
              <w:top w:val="single" w:sz="4" w:space="0" w:color="auto"/>
              <w:left w:val="single" w:sz="4" w:space="0" w:color="auto"/>
              <w:bottom w:val="single" w:sz="4" w:space="0" w:color="auto"/>
              <w:right w:val="single" w:sz="4" w:space="0" w:color="auto"/>
            </w:tcBorders>
            <w:hideMark/>
          </w:tcPr>
          <w:p w14:paraId="7C81B3D7"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73" w:name="_Toc227059176"/>
            <w:r w:rsidRPr="000D46B0">
              <w:rPr>
                <w:rFonts w:asciiTheme="minorHAnsi" w:eastAsia="Times New Roman" w:hAnsiTheme="minorHAnsi" w:cstheme="minorHAnsi"/>
                <w:color w:val="000000" w:themeColor="text1"/>
                <w:sz w:val="24"/>
                <w:szCs w:val="24"/>
                <w:lang w:val="lt-LT" w:eastAsia="en-US"/>
              </w:rPr>
              <w:t>4 metai</w:t>
            </w:r>
            <w:bookmarkEnd w:id="273"/>
          </w:p>
        </w:tc>
        <w:tc>
          <w:tcPr>
            <w:tcW w:w="1629" w:type="dxa"/>
            <w:tcBorders>
              <w:top w:val="single" w:sz="4" w:space="0" w:color="auto"/>
              <w:left w:val="single" w:sz="4" w:space="0" w:color="auto"/>
              <w:bottom w:val="single" w:sz="4" w:space="0" w:color="auto"/>
              <w:right w:val="single" w:sz="4" w:space="0" w:color="auto"/>
            </w:tcBorders>
          </w:tcPr>
          <w:p w14:paraId="16DD4CCC" w14:textId="77777777" w:rsidR="0002752B" w:rsidRPr="00FF58E3"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74" w:name="_Toc227059177"/>
            <w:r w:rsidRPr="00FF58E3">
              <w:rPr>
                <w:rFonts w:asciiTheme="minorHAnsi" w:eastAsia="Times New Roman" w:hAnsiTheme="minorHAnsi" w:cstheme="minorHAnsi"/>
                <w:color w:val="000000" w:themeColor="text1"/>
                <w:sz w:val="24"/>
                <w:szCs w:val="24"/>
                <w:lang w:val="lt-LT" w:eastAsia="en-US"/>
              </w:rPr>
              <w:t>2</w:t>
            </w:r>
            <w:bookmarkEnd w:id="274"/>
          </w:p>
        </w:tc>
      </w:tr>
      <w:tr w:rsidR="0002752B" w:rsidRPr="000D46B0" w14:paraId="07EA578B"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71BEE917" w14:textId="77777777" w:rsidR="0002752B" w:rsidRPr="000D46B0" w:rsidRDefault="0002752B" w:rsidP="00CA24CA">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75" w:name="_Toc227059178"/>
            <w:bookmarkEnd w:id="275"/>
          </w:p>
        </w:tc>
        <w:tc>
          <w:tcPr>
            <w:tcW w:w="7512" w:type="dxa"/>
            <w:tcBorders>
              <w:top w:val="single" w:sz="4" w:space="0" w:color="auto"/>
              <w:left w:val="single" w:sz="4" w:space="0" w:color="auto"/>
              <w:bottom w:val="single" w:sz="4" w:space="0" w:color="auto"/>
              <w:right w:val="single" w:sz="4" w:space="0" w:color="auto"/>
            </w:tcBorders>
            <w:hideMark/>
          </w:tcPr>
          <w:p w14:paraId="4400FE88" w14:textId="77777777" w:rsidR="0002752B" w:rsidRPr="000D46B0"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76" w:name="_Toc227059179"/>
            <w:r w:rsidRPr="000D46B0">
              <w:rPr>
                <w:rFonts w:asciiTheme="minorHAnsi" w:eastAsia="Times New Roman" w:hAnsiTheme="minorHAnsi" w:cstheme="minorHAnsi"/>
                <w:color w:val="000000" w:themeColor="text1"/>
                <w:sz w:val="24"/>
                <w:szCs w:val="24"/>
                <w:lang w:val="lt-LT" w:eastAsia="en-US"/>
              </w:rPr>
              <w:t>5 metai ir daugiau</w:t>
            </w:r>
            <w:bookmarkEnd w:id="276"/>
          </w:p>
        </w:tc>
        <w:tc>
          <w:tcPr>
            <w:tcW w:w="1629" w:type="dxa"/>
            <w:tcBorders>
              <w:top w:val="single" w:sz="4" w:space="0" w:color="auto"/>
              <w:left w:val="single" w:sz="4" w:space="0" w:color="auto"/>
              <w:bottom w:val="single" w:sz="4" w:space="0" w:color="auto"/>
              <w:right w:val="single" w:sz="4" w:space="0" w:color="auto"/>
            </w:tcBorders>
          </w:tcPr>
          <w:p w14:paraId="753185E3" w14:textId="77777777" w:rsidR="0002752B" w:rsidRPr="00FF58E3" w:rsidRDefault="0002752B"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77" w:name="_Toc227059180"/>
            <w:r w:rsidRPr="00FF58E3">
              <w:rPr>
                <w:rFonts w:asciiTheme="minorHAnsi" w:eastAsia="Times New Roman" w:hAnsiTheme="minorHAnsi" w:cstheme="minorHAnsi"/>
                <w:color w:val="000000" w:themeColor="text1"/>
                <w:sz w:val="24"/>
                <w:szCs w:val="24"/>
                <w:lang w:val="lt-LT" w:eastAsia="en-US"/>
              </w:rPr>
              <w:t>3</w:t>
            </w:r>
            <w:bookmarkEnd w:id="277"/>
          </w:p>
        </w:tc>
      </w:tr>
    </w:tbl>
    <w:p w14:paraId="621B2A3D" w14:textId="617606C0" w:rsidR="0002752B" w:rsidRPr="000D46B0" w:rsidRDefault="0002752B" w:rsidP="007D17F1">
      <w:pPr>
        <w:ind w:firstLine="567"/>
        <w:contextualSpacing/>
        <w:rPr>
          <w:rFonts w:cstheme="minorHAnsi"/>
          <w:i/>
          <w:iCs/>
          <w:sz w:val="24"/>
          <w:szCs w:val="24"/>
        </w:rPr>
      </w:pPr>
      <w:r w:rsidRPr="000D46B0">
        <w:rPr>
          <w:rFonts w:cstheme="minorHAnsi"/>
          <w:i/>
          <w:iCs/>
          <w:sz w:val="24"/>
          <w:szCs w:val="24"/>
        </w:rPr>
        <w:t xml:space="preserve">Pastabos: garantinis terminas turi būti nurodomas sveiku skaičiumi. Jei terminas bus nurodytas nesveiku skaičiumi, bus vertinama pagal sveikojo skaičiaus reikšmę. Pvz. jei bus nurodytas 3,5 metų garantinis terminas, pasiūlymui papildomi balai bus skiriami kaip už 3 metų garantinį terminą ir pan.  </w:t>
      </w:r>
      <w:r w:rsidRPr="000D46B0">
        <w:t xml:space="preserve"> </w:t>
      </w:r>
      <w:r w:rsidRPr="000D46B0">
        <w:rPr>
          <w:b/>
          <w:bCs/>
          <w:i/>
          <w:iCs/>
          <w:sz w:val="24"/>
          <w:szCs w:val="24"/>
        </w:rPr>
        <w:t>Garantinio termino</w:t>
      </w:r>
      <w:r w:rsidRPr="000D46B0">
        <w:rPr>
          <w:b/>
          <w:bCs/>
        </w:rPr>
        <w:t xml:space="preserve"> </w:t>
      </w:r>
      <w:r w:rsidRPr="000D46B0">
        <w:rPr>
          <w:rFonts w:cstheme="minorHAnsi"/>
          <w:b/>
          <w:bCs/>
          <w:i/>
          <w:iCs/>
          <w:sz w:val="24"/>
          <w:szCs w:val="24"/>
        </w:rPr>
        <w:t>metu turi būti nemokamai užtikrinamas įrangos taisymas, įskaitant originalių arba lygiaverčių atsarginių dalių tiekimą, darbą ir visas kitas išlaidas, reikalingas nenutrūkstamam įrangos veikimui</w:t>
      </w:r>
      <w:r w:rsidRPr="000D46B0">
        <w:rPr>
          <w:rFonts w:cstheme="minorHAnsi"/>
          <w:i/>
          <w:iCs/>
          <w:sz w:val="24"/>
          <w:szCs w:val="24"/>
        </w:rPr>
        <w:t>.</w:t>
      </w:r>
    </w:p>
    <w:p w14:paraId="5E564509" w14:textId="4C3DBFDE" w:rsidR="006F7B13" w:rsidRPr="000D46B0" w:rsidRDefault="0002752B" w:rsidP="007D17F1">
      <w:pPr>
        <w:pStyle w:val="Sraopastraipa"/>
        <w:spacing w:after="0"/>
        <w:ind w:left="0" w:firstLine="567"/>
        <w:rPr>
          <w:rFonts w:cstheme="minorHAnsi"/>
          <w:color w:val="000000" w:themeColor="text1"/>
          <w:sz w:val="24"/>
          <w:szCs w:val="24"/>
        </w:rPr>
      </w:pPr>
      <w:r w:rsidRPr="000D46B0">
        <w:rPr>
          <w:rFonts w:cstheme="minorHAnsi"/>
          <w:color w:val="000000" w:themeColor="text1"/>
          <w:sz w:val="24"/>
          <w:szCs w:val="24"/>
        </w:rPr>
        <w:t>7.</w:t>
      </w:r>
      <w:r w:rsidRPr="000D46B0">
        <w:rPr>
          <w:rFonts w:cstheme="minorHAnsi"/>
          <w:b/>
          <w:bCs/>
          <w:color w:val="000000" w:themeColor="text1"/>
          <w:sz w:val="24"/>
          <w:szCs w:val="24"/>
        </w:rPr>
        <w:t xml:space="preserve"> </w:t>
      </w:r>
      <w:proofErr w:type="spellStart"/>
      <w:r w:rsidRPr="000D46B0">
        <w:rPr>
          <w:rFonts w:cstheme="minorHAnsi"/>
          <w:b/>
          <w:bCs/>
          <w:iCs/>
          <w:color w:val="000000" w:themeColor="text1"/>
          <w:sz w:val="24"/>
          <w:szCs w:val="24"/>
        </w:rPr>
        <w:t>E</w:t>
      </w:r>
      <w:r w:rsidR="006F7B13" w:rsidRPr="000D46B0">
        <w:rPr>
          <w:rFonts w:cstheme="minorHAnsi"/>
          <w:b/>
          <w:bCs/>
          <w:iCs/>
          <w:color w:val="000000" w:themeColor="text1"/>
          <w:sz w:val="24"/>
          <w:szCs w:val="24"/>
        </w:rPr>
        <w:t>lastografijos</w:t>
      </w:r>
      <w:proofErr w:type="spellEnd"/>
      <w:r w:rsidR="006F7B13" w:rsidRPr="000D46B0">
        <w:rPr>
          <w:rFonts w:cstheme="minorHAnsi"/>
          <w:b/>
          <w:bCs/>
          <w:iCs/>
          <w:color w:val="000000" w:themeColor="text1"/>
          <w:sz w:val="24"/>
          <w:szCs w:val="24"/>
        </w:rPr>
        <w:t xml:space="preserve"> funkcij</w:t>
      </w:r>
      <w:r w:rsidRPr="000D46B0">
        <w:rPr>
          <w:rFonts w:cstheme="minorHAnsi"/>
          <w:b/>
          <w:bCs/>
          <w:iCs/>
          <w:color w:val="000000" w:themeColor="text1"/>
          <w:sz w:val="24"/>
          <w:szCs w:val="24"/>
        </w:rPr>
        <w:t>os</w:t>
      </w:r>
      <w:r w:rsidR="006F7B13" w:rsidRPr="000D46B0">
        <w:rPr>
          <w:rFonts w:cstheme="minorHAnsi"/>
          <w:b/>
          <w:bCs/>
          <w:iCs/>
          <w:color w:val="000000" w:themeColor="text1"/>
          <w:sz w:val="24"/>
          <w:szCs w:val="24"/>
        </w:rPr>
        <w:t xml:space="preserve"> (</w:t>
      </w:r>
      <w:proofErr w:type="spellStart"/>
      <w:r w:rsidR="006F7B13" w:rsidRPr="000D46B0">
        <w:rPr>
          <w:rFonts w:cstheme="minorHAnsi"/>
          <w:b/>
          <w:bCs/>
          <w:iCs/>
          <w:color w:val="000000" w:themeColor="text1"/>
          <w:sz w:val="24"/>
          <w:szCs w:val="24"/>
        </w:rPr>
        <w:t>strain</w:t>
      </w:r>
      <w:proofErr w:type="spellEnd"/>
      <w:r w:rsidR="006F7B13" w:rsidRPr="000D46B0">
        <w:rPr>
          <w:rFonts w:cstheme="minorHAnsi"/>
          <w:b/>
          <w:bCs/>
          <w:iCs/>
          <w:color w:val="000000" w:themeColor="text1"/>
          <w:sz w:val="24"/>
          <w:szCs w:val="24"/>
        </w:rPr>
        <w:t xml:space="preserve"> </w:t>
      </w:r>
      <w:proofErr w:type="spellStart"/>
      <w:r w:rsidR="006F7B13" w:rsidRPr="000D46B0">
        <w:rPr>
          <w:rFonts w:cstheme="minorHAnsi"/>
          <w:b/>
          <w:bCs/>
          <w:iCs/>
          <w:color w:val="000000" w:themeColor="text1"/>
          <w:sz w:val="24"/>
          <w:szCs w:val="24"/>
        </w:rPr>
        <w:t>elastography</w:t>
      </w:r>
      <w:proofErr w:type="spellEnd"/>
      <w:r w:rsidR="006F7B13" w:rsidRPr="000D46B0">
        <w:rPr>
          <w:rFonts w:cstheme="minorHAnsi"/>
          <w:b/>
          <w:bCs/>
          <w:iCs/>
          <w:color w:val="000000" w:themeColor="text1"/>
          <w:sz w:val="24"/>
          <w:szCs w:val="24"/>
        </w:rPr>
        <w:t xml:space="preserve"> ir/ar </w:t>
      </w:r>
      <w:proofErr w:type="spellStart"/>
      <w:r w:rsidR="006F7B13" w:rsidRPr="000D46B0">
        <w:rPr>
          <w:rFonts w:cstheme="minorHAnsi"/>
          <w:b/>
          <w:bCs/>
          <w:iCs/>
          <w:color w:val="000000" w:themeColor="text1"/>
          <w:sz w:val="24"/>
          <w:szCs w:val="24"/>
        </w:rPr>
        <w:t>shear</w:t>
      </w:r>
      <w:proofErr w:type="spellEnd"/>
      <w:r w:rsidR="006F7B13" w:rsidRPr="000D46B0">
        <w:rPr>
          <w:rFonts w:cstheme="minorHAnsi"/>
          <w:b/>
          <w:bCs/>
          <w:iCs/>
          <w:color w:val="000000" w:themeColor="text1"/>
          <w:sz w:val="24"/>
          <w:szCs w:val="24"/>
        </w:rPr>
        <w:t xml:space="preserve"> </w:t>
      </w:r>
      <w:proofErr w:type="spellStart"/>
      <w:r w:rsidR="006F7B13" w:rsidRPr="000D46B0">
        <w:rPr>
          <w:rFonts w:cstheme="minorHAnsi"/>
          <w:b/>
          <w:bCs/>
          <w:iCs/>
          <w:color w:val="000000" w:themeColor="text1"/>
          <w:sz w:val="24"/>
          <w:szCs w:val="24"/>
        </w:rPr>
        <w:t>wave</w:t>
      </w:r>
      <w:proofErr w:type="spellEnd"/>
      <w:r w:rsidR="006F7B13" w:rsidRPr="000D46B0">
        <w:rPr>
          <w:rFonts w:cstheme="minorHAnsi"/>
          <w:b/>
          <w:bCs/>
          <w:iCs/>
          <w:color w:val="000000" w:themeColor="text1"/>
          <w:sz w:val="24"/>
          <w:szCs w:val="24"/>
        </w:rPr>
        <w:t xml:space="preserve"> </w:t>
      </w:r>
      <w:proofErr w:type="spellStart"/>
      <w:r w:rsidR="006F7B13" w:rsidRPr="000D46B0">
        <w:rPr>
          <w:rFonts w:cstheme="minorHAnsi"/>
          <w:b/>
          <w:bCs/>
          <w:iCs/>
          <w:color w:val="000000" w:themeColor="text1"/>
          <w:sz w:val="24"/>
          <w:szCs w:val="24"/>
        </w:rPr>
        <w:t>elastography</w:t>
      </w:r>
      <w:proofErr w:type="spellEnd"/>
      <w:r w:rsidR="006F7B13" w:rsidRPr="000D46B0">
        <w:rPr>
          <w:rFonts w:cstheme="minorHAnsi"/>
          <w:b/>
          <w:bCs/>
          <w:iCs/>
          <w:color w:val="000000" w:themeColor="text1"/>
          <w:sz w:val="24"/>
          <w:szCs w:val="24"/>
        </w:rPr>
        <w:t xml:space="preserve"> arba lygiavertė</w:t>
      </w:r>
      <w:r w:rsidRPr="000D46B0">
        <w:rPr>
          <w:rFonts w:cstheme="minorHAnsi"/>
          <w:b/>
          <w:bCs/>
          <w:iCs/>
          <w:color w:val="000000" w:themeColor="text1"/>
          <w:sz w:val="24"/>
          <w:szCs w:val="24"/>
        </w:rPr>
        <w:t>s</w:t>
      </w:r>
      <w:r w:rsidR="006F7B13" w:rsidRPr="000D46B0">
        <w:rPr>
          <w:rFonts w:cstheme="minorHAnsi"/>
          <w:b/>
          <w:bCs/>
          <w:iCs/>
          <w:color w:val="000000" w:themeColor="text1"/>
          <w:sz w:val="24"/>
          <w:szCs w:val="24"/>
        </w:rPr>
        <w:t>, T</w:t>
      </w:r>
      <w:r w:rsidR="00BA34FB" w:rsidRPr="000D46B0">
        <w:rPr>
          <w:rFonts w:cstheme="minorHAnsi"/>
          <w:b/>
          <w:bCs/>
          <w:iCs/>
          <w:color w:val="000000" w:themeColor="text1"/>
          <w:sz w:val="24"/>
          <w:szCs w:val="24"/>
          <w:vertAlign w:val="subscript"/>
        </w:rPr>
        <w:t>3</w:t>
      </w:r>
      <w:r w:rsidRPr="000D46B0">
        <w:rPr>
          <w:rFonts w:cstheme="minorHAnsi"/>
          <w:b/>
          <w:bCs/>
          <w:iCs/>
          <w:color w:val="000000" w:themeColor="text1"/>
          <w:sz w:val="24"/>
          <w:szCs w:val="24"/>
          <w:vertAlign w:val="subscript"/>
        </w:rPr>
        <w:t xml:space="preserve"> </w:t>
      </w:r>
      <w:r w:rsidRPr="000D46B0">
        <w:rPr>
          <w:rFonts w:cstheme="minorHAnsi"/>
          <w:b/>
          <w:bCs/>
          <w:iCs/>
          <w:color w:val="000000" w:themeColor="text1"/>
          <w:sz w:val="24"/>
          <w:szCs w:val="24"/>
        </w:rPr>
        <w:t>balai</w:t>
      </w:r>
      <w:r w:rsidR="006F7B13" w:rsidRPr="000D46B0">
        <w:rPr>
          <w:rFonts w:cstheme="minorHAnsi"/>
          <w:b/>
          <w:bCs/>
          <w:iCs/>
          <w:color w:val="000000" w:themeColor="text1"/>
          <w:sz w:val="24"/>
          <w:szCs w:val="24"/>
          <w:vertAlign w:val="subscript"/>
        </w:rPr>
        <w:t xml:space="preserve"> </w:t>
      </w:r>
      <w:r w:rsidR="0016306E" w:rsidRPr="000D46B0">
        <w:rPr>
          <w:rFonts w:cstheme="minorHAnsi"/>
          <w:b/>
          <w:bCs/>
          <w:color w:val="000000" w:themeColor="text1"/>
          <w:sz w:val="24"/>
          <w:szCs w:val="24"/>
        </w:rPr>
        <w:t>(Y</w:t>
      </w:r>
      <w:r w:rsidR="00BA34FB" w:rsidRPr="000D46B0">
        <w:rPr>
          <w:rFonts w:cstheme="minorHAnsi"/>
          <w:b/>
          <w:bCs/>
          <w:color w:val="000000" w:themeColor="text1"/>
          <w:sz w:val="24"/>
          <w:szCs w:val="24"/>
          <w:vertAlign w:val="subscript"/>
        </w:rPr>
        <w:t>3</w:t>
      </w:r>
      <w:r w:rsidR="0016306E" w:rsidRPr="000D46B0">
        <w:rPr>
          <w:rFonts w:cstheme="minorHAnsi"/>
          <w:b/>
          <w:bCs/>
          <w:color w:val="000000" w:themeColor="text1"/>
          <w:sz w:val="24"/>
          <w:szCs w:val="24"/>
        </w:rPr>
        <w:t xml:space="preserve">) </w:t>
      </w:r>
      <w:r w:rsidR="0016306E" w:rsidRPr="000D46B0">
        <w:rPr>
          <w:rFonts w:cstheme="minorHAnsi"/>
          <w:color w:val="000000" w:themeColor="text1"/>
          <w:sz w:val="24"/>
          <w:szCs w:val="24"/>
        </w:rPr>
        <w:t xml:space="preserve">bus skiriami </w:t>
      </w:r>
      <w:r w:rsidR="006F7B13" w:rsidRPr="000D46B0">
        <w:rPr>
          <w:rFonts w:cstheme="minorHAnsi"/>
          <w:color w:val="000000" w:themeColor="text1"/>
          <w:sz w:val="24"/>
          <w:szCs w:val="24"/>
        </w:rPr>
        <w:t>už tiekėjo įsipareigojimą sutarties vykdymo metu pristatyti įrangą, turinčią nurodytą fu</w:t>
      </w:r>
      <w:r w:rsidR="00BA34FB" w:rsidRPr="000D46B0">
        <w:rPr>
          <w:rFonts w:cstheme="minorHAnsi"/>
          <w:color w:val="000000" w:themeColor="text1"/>
          <w:sz w:val="24"/>
          <w:szCs w:val="24"/>
        </w:rPr>
        <w:t>n</w:t>
      </w:r>
      <w:r w:rsidR="006F7B13" w:rsidRPr="000D46B0">
        <w:rPr>
          <w:rFonts w:cstheme="minorHAnsi"/>
          <w:color w:val="000000" w:themeColor="text1"/>
          <w:sz w:val="24"/>
          <w:szCs w:val="24"/>
        </w:rPr>
        <w:t>kciją. Už įrangą, neturinčią nurodytos funkcijos, balai skiriami nebus.</w:t>
      </w:r>
    </w:p>
    <w:p w14:paraId="51666680" w14:textId="77777777" w:rsidR="00BA34FB" w:rsidRPr="000D46B0" w:rsidRDefault="00BA34FB" w:rsidP="007D17F1">
      <w:pPr>
        <w:pStyle w:val="Sraopastraipa"/>
        <w:spacing w:after="0"/>
        <w:ind w:left="0" w:firstLine="567"/>
        <w:rPr>
          <w:rFonts w:cstheme="minorHAnsi"/>
          <w:color w:val="000000" w:themeColor="text1"/>
          <w:sz w:val="24"/>
          <w:szCs w:val="24"/>
        </w:rPr>
      </w:pPr>
      <w:r w:rsidRPr="000D46B0">
        <w:rPr>
          <w:rFonts w:cstheme="minorHAnsi"/>
          <w:sz w:val="24"/>
          <w:szCs w:val="24"/>
        </w:rPr>
        <w:t xml:space="preserve">8. </w:t>
      </w:r>
      <w:r w:rsidRPr="000D46B0">
        <w:rPr>
          <w:rFonts w:cstheme="minorHAnsi"/>
          <w:b/>
          <w:bCs/>
          <w:sz w:val="24"/>
          <w:szCs w:val="24"/>
        </w:rPr>
        <w:t>Dirbtiniu intelektu pagrįstos adatos vizualizavimo / nervų struktūrų atpažinimo funkcijos arba lygiavertė klinikinės pagalbos sistemos intervencinėms procedūroms, T</w:t>
      </w:r>
      <w:r w:rsidRPr="000D46B0">
        <w:rPr>
          <w:rFonts w:cstheme="minorHAnsi"/>
          <w:b/>
          <w:bCs/>
          <w:sz w:val="24"/>
          <w:szCs w:val="24"/>
          <w:vertAlign w:val="subscript"/>
        </w:rPr>
        <w:t xml:space="preserve">4 </w:t>
      </w:r>
      <w:r w:rsidRPr="000D46B0">
        <w:rPr>
          <w:rFonts w:cstheme="minorHAnsi"/>
          <w:b/>
          <w:bCs/>
          <w:sz w:val="24"/>
          <w:szCs w:val="24"/>
        </w:rPr>
        <w:t>balai (Y</w:t>
      </w:r>
      <w:r w:rsidRPr="000D46B0">
        <w:rPr>
          <w:rFonts w:cstheme="minorHAnsi"/>
          <w:b/>
          <w:bCs/>
          <w:sz w:val="24"/>
          <w:szCs w:val="24"/>
          <w:vertAlign w:val="subscript"/>
        </w:rPr>
        <w:t>4</w:t>
      </w:r>
      <w:r w:rsidRPr="000D46B0">
        <w:rPr>
          <w:rFonts w:cstheme="minorHAnsi"/>
          <w:b/>
          <w:bCs/>
          <w:sz w:val="24"/>
          <w:szCs w:val="24"/>
        </w:rPr>
        <w:t>)</w:t>
      </w:r>
      <w:r w:rsidRPr="000D46B0">
        <w:rPr>
          <w:rFonts w:cstheme="minorHAnsi"/>
          <w:sz w:val="24"/>
          <w:szCs w:val="24"/>
        </w:rPr>
        <w:t xml:space="preserve"> </w:t>
      </w:r>
      <w:r w:rsidRPr="000D46B0">
        <w:rPr>
          <w:rFonts w:cstheme="minorHAnsi"/>
          <w:color w:val="000000" w:themeColor="text1"/>
          <w:sz w:val="24"/>
          <w:szCs w:val="24"/>
        </w:rPr>
        <w:t>bus skiriami už tiekėjo įsipareigojimą sutarties vykdymo metu pristatyti įrangą, turinčią nurodytą funkciją. Už įrangą, neturinčią nurodytos funkcijos, balai skiriami nebus.</w:t>
      </w:r>
    </w:p>
    <w:p w14:paraId="13CD054E" w14:textId="67AE06E3" w:rsidR="007D17F1" w:rsidRPr="00064835" w:rsidRDefault="007D17F1" w:rsidP="007D17F1">
      <w:pPr>
        <w:pStyle w:val="Sraopastraipa"/>
        <w:tabs>
          <w:tab w:val="left" w:pos="851"/>
        </w:tabs>
        <w:spacing w:after="0"/>
        <w:ind w:left="0" w:firstLine="567"/>
        <w:rPr>
          <w:rFonts w:cstheme="minorHAnsi"/>
          <w:b/>
          <w:bCs/>
          <w:sz w:val="24"/>
          <w:szCs w:val="24"/>
          <w:u w:val="single"/>
        </w:rPr>
      </w:pPr>
      <w:r>
        <w:rPr>
          <w:rFonts w:cstheme="minorHAnsi"/>
          <w:sz w:val="24"/>
          <w:szCs w:val="24"/>
          <w:u w:val="single"/>
        </w:rPr>
        <w:t>Tiekėjas, siekiantis gauti kokybinio(-</w:t>
      </w:r>
      <w:proofErr w:type="spellStart"/>
      <w:r>
        <w:rPr>
          <w:rFonts w:cstheme="minorHAnsi"/>
          <w:sz w:val="24"/>
          <w:szCs w:val="24"/>
          <w:u w:val="single"/>
        </w:rPr>
        <w:t>ių</w:t>
      </w:r>
      <w:proofErr w:type="spellEnd"/>
      <w:r>
        <w:rPr>
          <w:rFonts w:cstheme="minorHAnsi"/>
          <w:sz w:val="24"/>
          <w:szCs w:val="24"/>
          <w:u w:val="single"/>
        </w:rPr>
        <w:t xml:space="preserve">) kriterijaus(-jų) </w:t>
      </w:r>
      <w:r>
        <w:rPr>
          <w:rFonts w:cstheme="minorHAnsi"/>
          <w:color w:val="000000" w:themeColor="text1"/>
          <w:sz w:val="24"/>
          <w:szCs w:val="24"/>
          <w:u w:val="single"/>
        </w:rPr>
        <w:t>T</w:t>
      </w:r>
      <w:r>
        <w:rPr>
          <w:rFonts w:cstheme="minorHAnsi"/>
          <w:color w:val="000000" w:themeColor="text1"/>
          <w:sz w:val="24"/>
          <w:szCs w:val="24"/>
          <w:u w:val="single"/>
          <w:vertAlign w:val="subscript"/>
        </w:rPr>
        <w:t>1</w:t>
      </w:r>
      <w:r>
        <w:rPr>
          <w:rFonts w:cstheme="minorHAnsi"/>
          <w:color w:val="000000" w:themeColor="text1"/>
          <w:sz w:val="24"/>
          <w:szCs w:val="24"/>
          <w:u w:val="single"/>
        </w:rPr>
        <w:t>,T</w:t>
      </w:r>
      <w:r>
        <w:rPr>
          <w:rFonts w:cstheme="minorHAnsi"/>
          <w:color w:val="000000" w:themeColor="text1"/>
          <w:sz w:val="24"/>
          <w:szCs w:val="24"/>
          <w:u w:val="single"/>
          <w:vertAlign w:val="subscript"/>
        </w:rPr>
        <w:t>3</w:t>
      </w:r>
      <w:r>
        <w:rPr>
          <w:rFonts w:cstheme="minorHAnsi"/>
          <w:color w:val="000000" w:themeColor="text1"/>
          <w:sz w:val="24"/>
          <w:szCs w:val="24"/>
          <w:u w:val="single"/>
        </w:rPr>
        <w:t>,T</w:t>
      </w:r>
      <w:r w:rsidRPr="007D17F1">
        <w:rPr>
          <w:rFonts w:cstheme="minorHAnsi"/>
          <w:color w:val="000000" w:themeColor="text1"/>
          <w:sz w:val="24"/>
          <w:szCs w:val="24"/>
          <w:u w:val="single"/>
          <w:vertAlign w:val="subscript"/>
        </w:rPr>
        <w:t>4</w:t>
      </w:r>
      <w:r>
        <w:rPr>
          <w:rFonts w:cstheme="minorHAnsi"/>
          <w:color w:val="000000" w:themeColor="text1"/>
          <w:sz w:val="24"/>
          <w:szCs w:val="24"/>
          <w:u w:val="single"/>
        </w:rPr>
        <w:t xml:space="preserve"> </w:t>
      </w:r>
      <w:r>
        <w:rPr>
          <w:rFonts w:cstheme="minorHAnsi"/>
          <w:sz w:val="24"/>
          <w:szCs w:val="24"/>
          <w:u w:val="single"/>
        </w:rPr>
        <w:t xml:space="preserve">balus, </w:t>
      </w:r>
      <w:r>
        <w:rPr>
          <w:rFonts w:cstheme="minorHAnsi"/>
          <w:b/>
          <w:bCs/>
          <w:sz w:val="24"/>
          <w:szCs w:val="24"/>
          <w:u w:val="single"/>
        </w:rPr>
        <w:t xml:space="preserve">kartu su pasiūlymu pateikia </w:t>
      </w:r>
      <w:r>
        <w:rPr>
          <w:rFonts w:cstheme="minorHAnsi"/>
          <w:sz w:val="24"/>
          <w:szCs w:val="24"/>
          <w:u w:val="single"/>
        </w:rPr>
        <w:t xml:space="preserve">vieną ar kelis pasirinktus dokumentus, įrodančius atitiktį kokybinio kriterijaus reikalavimui: </w:t>
      </w:r>
      <w:r w:rsidRPr="005F3E40">
        <w:rPr>
          <w:rFonts w:cstheme="minorHAnsi"/>
          <w:color w:val="000000" w:themeColor="text1"/>
          <w:sz w:val="24"/>
          <w:szCs w:val="24"/>
          <w:u w:val="single"/>
        </w:rPr>
        <w:t>gamintojo techniniu</w:t>
      </w:r>
      <w:r>
        <w:rPr>
          <w:rFonts w:cstheme="minorHAnsi"/>
          <w:color w:val="000000" w:themeColor="text1"/>
          <w:sz w:val="24"/>
          <w:szCs w:val="24"/>
          <w:u w:val="single"/>
        </w:rPr>
        <w:t>s</w:t>
      </w:r>
      <w:r w:rsidRPr="005F3E40">
        <w:rPr>
          <w:rFonts w:cstheme="minorHAnsi"/>
          <w:color w:val="000000" w:themeColor="text1"/>
          <w:sz w:val="24"/>
          <w:szCs w:val="24"/>
          <w:u w:val="single"/>
        </w:rPr>
        <w:t xml:space="preserve"> dokumentus (katalogus, techninius duomenų lapu</w:t>
      </w:r>
      <w:r>
        <w:rPr>
          <w:rFonts w:cstheme="minorHAnsi"/>
          <w:color w:val="000000" w:themeColor="text1"/>
          <w:sz w:val="24"/>
          <w:szCs w:val="24"/>
          <w:u w:val="single"/>
        </w:rPr>
        <w:t>s</w:t>
      </w:r>
      <w:r w:rsidRPr="005F3E40">
        <w:rPr>
          <w:rFonts w:cstheme="minorHAnsi"/>
          <w:color w:val="000000" w:themeColor="text1"/>
          <w:sz w:val="24"/>
          <w:szCs w:val="24"/>
          <w:u w:val="single"/>
        </w:rPr>
        <w:t>, bukletus, naudojimo instrukcij</w:t>
      </w:r>
      <w:r>
        <w:rPr>
          <w:rFonts w:cstheme="minorHAnsi"/>
          <w:color w:val="000000" w:themeColor="text1"/>
          <w:sz w:val="24"/>
          <w:szCs w:val="24"/>
          <w:u w:val="single"/>
        </w:rPr>
        <w:t>as</w:t>
      </w:r>
      <w:r w:rsidRPr="005F3E40">
        <w:rPr>
          <w:rFonts w:cstheme="minorHAnsi"/>
          <w:color w:val="000000" w:themeColor="text1"/>
          <w:sz w:val="24"/>
          <w:szCs w:val="24"/>
          <w:u w:val="single"/>
        </w:rPr>
        <w:t xml:space="preserve"> ir pan.) ar kitus lygiaverčius įrodymus</w:t>
      </w:r>
      <w:r>
        <w:rPr>
          <w:rFonts w:cstheme="minorHAnsi"/>
          <w:sz w:val="24"/>
          <w:szCs w:val="24"/>
          <w:u w:val="single"/>
        </w:rPr>
        <w:t>.</w:t>
      </w:r>
      <w:r>
        <w:rPr>
          <w:u w:val="single"/>
        </w:rPr>
        <w:t xml:space="preserve"> </w:t>
      </w:r>
      <w:r>
        <w:rPr>
          <w:rFonts w:cstheme="minorHAnsi"/>
          <w:b/>
          <w:bCs/>
          <w:sz w:val="24"/>
          <w:szCs w:val="24"/>
          <w:u w:val="single"/>
        </w:rPr>
        <w:t>Kartu su pasiūlymu nepateikus šių dokumentų ar pateikus netinkamus, netikslius ir, perkančiajai organizacijai negalint patikrinti siūlomo kokybinio kriterijaus atitikties, nurodyto kriterijaus(-ų) T balai bus prilyginami 0.</w:t>
      </w:r>
    </w:p>
    <w:p w14:paraId="2C042399" w14:textId="77777777" w:rsidR="0002752B" w:rsidRPr="000D46B0" w:rsidRDefault="0002752B" w:rsidP="007D17F1">
      <w:pPr>
        <w:ind w:firstLine="567"/>
        <w:contextualSpacing/>
        <w:rPr>
          <w:rFonts w:cstheme="minorHAnsi"/>
          <w:sz w:val="24"/>
          <w:szCs w:val="24"/>
        </w:rPr>
      </w:pPr>
    </w:p>
    <w:p w14:paraId="51230E7D" w14:textId="1E33A5F8" w:rsidR="0016306E" w:rsidRPr="000D46B0" w:rsidRDefault="0016306E" w:rsidP="00BA34FB">
      <w:pPr>
        <w:pStyle w:val="Sraopastraipa"/>
        <w:keepNext/>
        <w:numPr>
          <w:ilvl w:val="0"/>
          <w:numId w:val="57"/>
        </w:numPr>
        <w:tabs>
          <w:tab w:val="left" w:pos="0"/>
          <w:tab w:val="left" w:pos="1134"/>
        </w:tabs>
        <w:suppressAutoHyphens/>
        <w:spacing w:after="0"/>
        <w:ind w:left="0" w:firstLine="567"/>
        <w:outlineLvl w:val="1"/>
        <w:rPr>
          <w:rFonts w:eastAsia="Times New Roman" w:cstheme="minorHAnsi"/>
          <w:sz w:val="24"/>
          <w:szCs w:val="24"/>
        </w:rPr>
      </w:pPr>
      <w:bookmarkStart w:id="278" w:name="_Toc227059181"/>
      <w:r w:rsidRPr="000D46B0">
        <w:rPr>
          <w:rFonts w:eastAsia="Times New Roman" w:cstheme="minorHAnsi"/>
          <w:sz w:val="24"/>
          <w:szCs w:val="24"/>
        </w:rPr>
        <w:lastRenderedPageBreak/>
        <w:t>Visi apskaičiuoti balai apvalinami matematiškai keturių skaičių po kablelio tikslumu.</w:t>
      </w:r>
      <w:bookmarkEnd w:id="278"/>
    </w:p>
    <w:p w14:paraId="48EFAA80" w14:textId="77777777" w:rsidR="0016306E" w:rsidRPr="000D46B0" w:rsidRDefault="0016306E" w:rsidP="00BA34FB">
      <w:pPr>
        <w:keepNext/>
        <w:numPr>
          <w:ilvl w:val="0"/>
          <w:numId w:val="57"/>
        </w:numPr>
        <w:tabs>
          <w:tab w:val="left" w:pos="0"/>
          <w:tab w:val="left" w:pos="1134"/>
        </w:tabs>
        <w:suppressAutoHyphens/>
        <w:spacing w:after="0"/>
        <w:ind w:left="0" w:firstLine="567"/>
        <w:contextualSpacing/>
        <w:outlineLvl w:val="1"/>
        <w:rPr>
          <w:rFonts w:eastAsia="Times New Roman" w:cstheme="minorHAnsi"/>
          <w:sz w:val="24"/>
          <w:szCs w:val="24"/>
        </w:rPr>
      </w:pPr>
      <w:bookmarkStart w:id="279" w:name="_Toc227059182"/>
      <w:r w:rsidRPr="000D46B0">
        <w:rPr>
          <w:rFonts w:eastAsia="Times New Roman" w:cstheme="minorHAnsi"/>
          <w:sz w:val="24"/>
          <w:szCs w:val="24"/>
        </w:rPr>
        <w:t>Ekonomiškai naudingiausiu pasiūlymu bus pripažintas tas pasiūlymas, kurio ekonominio naudingumo (S) reikšmė bus didžiausia.</w:t>
      </w:r>
      <w:bookmarkEnd w:id="279"/>
    </w:p>
    <w:p w14:paraId="2D6CC937" w14:textId="77777777" w:rsidR="0016306E" w:rsidRPr="000D46B0" w:rsidRDefault="0016306E" w:rsidP="0016306E">
      <w:pPr>
        <w:pStyle w:val="paragrafesrasas2lygis"/>
        <w:ind w:firstLine="397"/>
        <w:jc w:val="center"/>
        <w:rPr>
          <w:rFonts w:cstheme="minorHAnsi"/>
          <w:sz w:val="24"/>
          <w:szCs w:val="24"/>
        </w:rPr>
      </w:pPr>
      <w:r w:rsidRPr="000D46B0">
        <w:rPr>
          <w:rFonts w:cstheme="minorHAnsi"/>
          <w:sz w:val="24"/>
          <w:szCs w:val="24"/>
        </w:rPr>
        <w:t>__________</w:t>
      </w:r>
    </w:p>
    <w:p w14:paraId="546C3C4D" w14:textId="77777777" w:rsidR="0016306E" w:rsidRPr="000D46B0" w:rsidRDefault="0016306E" w:rsidP="00EF7270">
      <w:pPr>
        <w:pStyle w:val="paragrafesrasas2lygis"/>
        <w:ind w:firstLine="397"/>
        <w:jc w:val="center"/>
        <w:rPr>
          <w:rFonts w:cstheme="minorHAnsi"/>
          <w:sz w:val="24"/>
          <w:szCs w:val="24"/>
        </w:rPr>
      </w:pPr>
    </w:p>
    <w:p w14:paraId="5A54E504" w14:textId="770E12BF" w:rsidR="00D01768" w:rsidRPr="000D46B0" w:rsidRDefault="00EF7270" w:rsidP="00D01768">
      <w:pPr>
        <w:pStyle w:val="Antrat2"/>
        <w:ind w:left="3686"/>
        <w:rPr>
          <w:rFonts w:asciiTheme="minorHAnsi" w:eastAsia="Calibri" w:hAnsiTheme="minorHAnsi" w:cstheme="minorHAnsi"/>
          <w:color w:val="0070C0"/>
          <w:sz w:val="24"/>
          <w:szCs w:val="24"/>
        </w:rPr>
      </w:pPr>
      <w:r w:rsidRPr="000D46B0">
        <w:rPr>
          <w:rFonts w:cstheme="minorHAnsi"/>
          <w:sz w:val="24"/>
          <w:szCs w:val="24"/>
        </w:rPr>
        <w:br w:type="page"/>
      </w:r>
      <w:bookmarkStart w:id="280" w:name="_Toc227059183"/>
      <w:r w:rsidR="00D01768" w:rsidRPr="000D46B0">
        <w:rPr>
          <w:rFonts w:asciiTheme="minorHAnsi" w:eastAsia="Calibri" w:hAnsiTheme="minorHAnsi" w:cstheme="minorHAnsi"/>
          <w:color w:val="0070C0"/>
          <w:sz w:val="24"/>
          <w:szCs w:val="24"/>
        </w:rPr>
        <w:lastRenderedPageBreak/>
        <w:t>Pirkimo sąlygų 7 priedas „Pasiūlymų vertinimo kriterijai ir sąlygos V pirkimo objekto daliai“</w:t>
      </w:r>
      <w:bookmarkEnd w:id="280"/>
    </w:p>
    <w:p w14:paraId="05E2C1F8" w14:textId="77777777" w:rsidR="00D01768" w:rsidRPr="000D46B0" w:rsidRDefault="00D01768" w:rsidP="00D01768">
      <w:pPr>
        <w:jc w:val="center"/>
        <w:rPr>
          <w:rFonts w:cstheme="minorHAnsi"/>
          <w:b/>
          <w:bCs/>
          <w:color w:val="000000" w:themeColor="text1"/>
          <w:sz w:val="24"/>
          <w:szCs w:val="24"/>
        </w:rPr>
      </w:pPr>
    </w:p>
    <w:p w14:paraId="6737EFB4" w14:textId="0A1CB2DB" w:rsidR="00D01768" w:rsidRPr="000D46B0" w:rsidRDefault="00D01768" w:rsidP="00D01768">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 xml:space="preserve">PASIŪLYMŲ VERTINIMO KRITERIJAI IR SĄLYGOS </w:t>
      </w:r>
      <w:r w:rsidR="00534C8D">
        <w:rPr>
          <w:rFonts w:cstheme="minorHAnsi"/>
          <w:b/>
          <w:bCs/>
          <w:color w:val="000000" w:themeColor="text1"/>
          <w:sz w:val="24"/>
          <w:szCs w:val="24"/>
        </w:rPr>
        <w:t>V</w:t>
      </w:r>
      <w:r w:rsidRPr="000D46B0">
        <w:rPr>
          <w:rFonts w:cstheme="minorHAnsi"/>
          <w:b/>
          <w:bCs/>
          <w:color w:val="000000" w:themeColor="text1"/>
          <w:sz w:val="24"/>
          <w:szCs w:val="24"/>
        </w:rPr>
        <w:t xml:space="preserve"> PIRKIMO OBJEKTO DALIAI (OPERACINIS STALAS)</w:t>
      </w:r>
    </w:p>
    <w:p w14:paraId="67F3B776" w14:textId="77777777" w:rsidR="00D01768" w:rsidRPr="000D46B0" w:rsidRDefault="00D01768" w:rsidP="00D01768">
      <w:pPr>
        <w:tabs>
          <w:tab w:val="left" w:pos="709"/>
          <w:tab w:val="left" w:pos="851"/>
        </w:tabs>
        <w:autoSpaceDN w:val="0"/>
        <w:spacing w:after="0"/>
        <w:ind w:firstLine="567"/>
        <w:jc w:val="both"/>
        <w:outlineLvl w:val="1"/>
        <w:rPr>
          <w:rFonts w:eastAsia="Times New Roman" w:cstheme="minorHAnsi"/>
          <w:color w:val="7030A0"/>
          <w:sz w:val="24"/>
          <w:szCs w:val="24"/>
          <w:lang w:eastAsia="en-US"/>
        </w:rPr>
      </w:pPr>
      <w:bookmarkStart w:id="281" w:name="_Toc227059184"/>
      <w:r w:rsidRPr="000D46B0">
        <w:rPr>
          <w:rFonts w:eastAsia="Times New Roman" w:cstheme="minorHAnsi"/>
          <w:sz w:val="24"/>
          <w:szCs w:val="24"/>
        </w:rPr>
        <w:t>1. Pasiūlymų vertinimo kriterijai:</w:t>
      </w:r>
      <w:bookmarkEnd w:id="281"/>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D01768" w:rsidRPr="000D46B0" w14:paraId="678240BC"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0BD2195D" w14:textId="77777777" w:rsidR="00D01768" w:rsidRPr="000D46B0" w:rsidRDefault="00D01768" w:rsidP="00CA24CA">
            <w:pPr>
              <w:suppressAutoHyphens/>
              <w:spacing w:after="200"/>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1623C30E" w14:textId="77777777" w:rsidR="00D01768" w:rsidRPr="000D46B0" w:rsidRDefault="00D01768"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74FEA163" w14:textId="77777777" w:rsidR="00D01768" w:rsidRPr="000D46B0" w:rsidRDefault="00D01768" w:rsidP="00CA24CA">
            <w:pPr>
              <w:suppressAutoHyphens/>
              <w:spacing w:after="200"/>
              <w:jc w:val="center"/>
              <w:rPr>
                <w:rFonts w:asciiTheme="minorHAnsi" w:eastAsia="Calibri" w:hAnsiTheme="minorHAnsi" w:cstheme="minorHAnsi"/>
                <w:b/>
                <w:color w:val="000000" w:themeColor="text1"/>
                <w:sz w:val="24"/>
                <w:szCs w:val="24"/>
              </w:rPr>
            </w:pPr>
            <w:r w:rsidRPr="000D46B0">
              <w:rPr>
                <w:rFonts w:asciiTheme="minorHAnsi" w:eastAsia="Calibri" w:hAnsiTheme="minorHAnsi" w:cstheme="minorHAnsi"/>
                <w:b/>
                <w:color w:val="000000" w:themeColor="text1"/>
                <w:sz w:val="24"/>
                <w:szCs w:val="24"/>
              </w:rPr>
              <w:t xml:space="preserve">Kriterijaus lyginamasis svoris/balai </w:t>
            </w:r>
          </w:p>
        </w:tc>
      </w:tr>
      <w:tr w:rsidR="00D01768" w:rsidRPr="000D46B0" w14:paraId="38CDDD3C"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AFA4A30" w14:textId="77777777" w:rsidR="00D01768" w:rsidRPr="000D46B0" w:rsidRDefault="00D01768"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3EFCB767" w14:textId="77777777" w:rsidR="00D01768" w:rsidRPr="000D46B0" w:rsidRDefault="00D01768"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0014CB74" w14:textId="77777777" w:rsidR="00D01768" w:rsidRPr="00534C8D" w:rsidRDefault="00D01768" w:rsidP="00CA24CA">
            <w:pPr>
              <w:suppressAutoHyphens/>
              <w:spacing w:after="200"/>
              <w:jc w:val="both"/>
              <w:rPr>
                <w:rFonts w:asciiTheme="minorHAnsi" w:eastAsia="Calibri" w:hAnsiTheme="minorHAnsi" w:cstheme="minorHAnsi"/>
                <w:color w:val="000000" w:themeColor="text1"/>
                <w:sz w:val="24"/>
                <w:szCs w:val="24"/>
              </w:rPr>
            </w:pPr>
            <w:r w:rsidRPr="00534C8D">
              <w:rPr>
                <w:rFonts w:asciiTheme="minorHAnsi" w:eastAsia="Calibri" w:hAnsiTheme="minorHAnsi" w:cstheme="minorHAnsi"/>
                <w:color w:val="000000" w:themeColor="text1"/>
                <w:sz w:val="24"/>
                <w:szCs w:val="24"/>
              </w:rPr>
              <w:t>X=97</w:t>
            </w:r>
          </w:p>
        </w:tc>
      </w:tr>
      <w:tr w:rsidR="00D01768" w:rsidRPr="000D46B0" w14:paraId="26ECC1FE"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4CAD1433" w14:textId="77777777" w:rsidR="00D01768" w:rsidRPr="00534C8D" w:rsidRDefault="00D01768" w:rsidP="00CA24CA">
            <w:pPr>
              <w:suppressAutoHyphens/>
              <w:jc w:val="center"/>
              <w:rPr>
                <w:rFonts w:asciiTheme="minorHAnsi" w:eastAsia="Calibri" w:hAnsiTheme="minorHAnsi" w:cstheme="minorHAnsi"/>
                <w:b/>
                <w:bCs/>
                <w:color w:val="000000" w:themeColor="text1"/>
                <w:sz w:val="24"/>
                <w:szCs w:val="24"/>
              </w:rPr>
            </w:pPr>
            <w:r w:rsidRPr="00534C8D">
              <w:rPr>
                <w:rFonts w:asciiTheme="minorHAnsi" w:eastAsia="Calibri" w:hAnsiTheme="minorHAnsi" w:cstheme="minorHAnsi"/>
                <w:b/>
                <w:bCs/>
                <w:color w:val="000000" w:themeColor="text1"/>
                <w:sz w:val="24"/>
                <w:szCs w:val="24"/>
              </w:rPr>
              <w:t>Kokybiniai kriterijai</w:t>
            </w:r>
          </w:p>
        </w:tc>
      </w:tr>
      <w:tr w:rsidR="00D01768" w:rsidRPr="000D46B0" w14:paraId="536E9A98"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3DB0277" w14:textId="77777777" w:rsidR="00D01768" w:rsidRPr="000D46B0" w:rsidRDefault="00D01768"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63FA7D39" w14:textId="77777777" w:rsidR="00D01768" w:rsidRPr="000D46B0" w:rsidRDefault="00D01768" w:rsidP="00CA24CA">
            <w:pPr>
              <w:tabs>
                <w:tab w:val="left" w:pos="0"/>
                <w:tab w:val="left" w:pos="2977"/>
                <w:tab w:val="left" w:pos="4057"/>
              </w:tabs>
              <w:jc w:val="both"/>
              <w:rPr>
                <w:rFonts w:asciiTheme="minorHAnsi" w:hAnsiTheme="minorHAnsi" w:cstheme="minorHAnsi"/>
                <w:b/>
                <w:bCs/>
                <w:iCs/>
                <w:sz w:val="24"/>
                <w:szCs w:val="24"/>
                <w:vertAlign w:val="subscript"/>
              </w:rPr>
            </w:pPr>
            <w:r w:rsidRPr="000D46B0">
              <w:rPr>
                <w:rFonts w:asciiTheme="minorHAnsi" w:hAnsiTheme="minorHAnsi" w:cstheme="minorHAnsi"/>
                <w:b/>
                <w:bCs/>
                <w:iCs/>
                <w:sz w:val="24"/>
                <w:szCs w:val="24"/>
              </w:rPr>
              <w:t>Garantinis terminas, T</w:t>
            </w:r>
          </w:p>
        </w:tc>
        <w:tc>
          <w:tcPr>
            <w:tcW w:w="3134" w:type="dxa"/>
            <w:tcBorders>
              <w:top w:val="single" w:sz="4" w:space="0" w:color="000000"/>
              <w:left w:val="single" w:sz="4" w:space="0" w:color="000000"/>
              <w:bottom w:val="single" w:sz="4" w:space="0" w:color="000000"/>
              <w:right w:val="single" w:sz="4" w:space="0" w:color="000000"/>
            </w:tcBorders>
            <w:vAlign w:val="center"/>
          </w:tcPr>
          <w:p w14:paraId="1BA2E66D" w14:textId="77777777" w:rsidR="00D01768" w:rsidRPr="00534C8D" w:rsidRDefault="00D01768" w:rsidP="00CA24CA">
            <w:pPr>
              <w:suppressAutoHyphens/>
              <w:spacing w:after="200"/>
              <w:jc w:val="both"/>
              <w:rPr>
                <w:rFonts w:asciiTheme="minorHAnsi" w:eastAsia="Calibri" w:hAnsiTheme="minorHAnsi" w:cstheme="minorHAnsi"/>
                <w:color w:val="000000" w:themeColor="text1"/>
                <w:sz w:val="24"/>
                <w:szCs w:val="24"/>
              </w:rPr>
            </w:pPr>
            <w:r w:rsidRPr="00534C8D">
              <w:rPr>
                <w:rFonts w:asciiTheme="minorHAnsi" w:eastAsia="Calibri" w:hAnsiTheme="minorHAnsi" w:cstheme="minorHAnsi"/>
                <w:color w:val="000000" w:themeColor="text1"/>
                <w:sz w:val="24"/>
                <w:szCs w:val="24"/>
              </w:rPr>
              <w:t>Y=3</w:t>
            </w:r>
          </w:p>
        </w:tc>
      </w:tr>
    </w:tbl>
    <w:p w14:paraId="552D9F7F" w14:textId="77777777" w:rsidR="00D01768" w:rsidRPr="000D46B0" w:rsidRDefault="00D01768" w:rsidP="00D01768">
      <w:pPr>
        <w:pStyle w:val="Sraopastraipa"/>
        <w:numPr>
          <w:ilvl w:val="0"/>
          <w:numId w:val="59"/>
        </w:numPr>
        <w:tabs>
          <w:tab w:val="left" w:pos="142"/>
          <w:tab w:val="left" w:pos="709"/>
          <w:tab w:val="left" w:pos="993"/>
        </w:tabs>
        <w:suppressAutoHyphens/>
        <w:spacing w:before="120" w:after="0"/>
        <w:ind w:left="0" w:firstLine="567"/>
        <w:jc w:val="both"/>
        <w:rPr>
          <w:rFonts w:eastAsia="Times New Roman" w:cstheme="minorHAnsi"/>
          <w:i/>
          <w:sz w:val="24"/>
          <w:szCs w:val="24"/>
          <w:lang w:eastAsia="ar-SA"/>
        </w:rPr>
      </w:pPr>
      <w:r w:rsidRPr="000D46B0">
        <w:rPr>
          <w:rFonts w:eastAsia="Times New Roman" w:cstheme="minorHAnsi"/>
          <w:sz w:val="24"/>
          <w:szCs w:val="24"/>
          <w:lang w:eastAsia="ar-SA"/>
        </w:rPr>
        <w:t>Ekonominis naudingumas (S) apskaičiuojamas sudedant tiekėjo pasiūlymo kainos (C) ir kitų kriterijų (T) balus:</w:t>
      </w:r>
    </w:p>
    <w:p w14:paraId="524CA2A7" w14:textId="77777777" w:rsidR="00D01768" w:rsidRPr="000D46B0" w:rsidRDefault="00D01768" w:rsidP="00D01768">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1D9C8E90" wp14:editId="1A15DB65">
            <wp:extent cx="812165" cy="198120"/>
            <wp:effectExtent l="0" t="0" r="6985" b="0"/>
            <wp:docPr id="1088707698" name="Paveikslėlis 1088707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6108C080" w14:textId="77777777" w:rsidR="00D01768" w:rsidRPr="000D46B0" w:rsidRDefault="00D01768" w:rsidP="00D01768">
      <w:pPr>
        <w:numPr>
          <w:ilvl w:val="0"/>
          <w:numId w:val="59"/>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27CDD48E" w14:textId="3BC616C5" w:rsidR="00D01768" w:rsidRPr="000D46B0" w:rsidRDefault="00D01768" w:rsidP="00D01768">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Pr="000D46B0">
        <w:rPr>
          <w:rFonts w:eastAsia="Times New Roman" w:cstheme="minorHAnsi"/>
          <w:b/>
          <w:bCs/>
          <w:color w:val="EE0000"/>
          <w:sz w:val="24"/>
          <w:szCs w:val="24"/>
        </w:rPr>
        <w:t>59290,00</w:t>
      </w:r>
      <w:r w:rsidRPr="000D46B0">
        <w:rPr>
          <w:rFonts w:eastAsia="Times New Roman" w:cstheme="minorHAnsi"/>
          <w:b/>
          <w:bCs/>
          <w:sz w:val="24"/>
          <w:szCs w:val="24"/>
        </w:rPr>
        <w:t>)) * Kainos lyginamasis svoris (X),</w:t>
      </w:r>
    </w:p>
    <w:p w14:paraId="1E600E33" w14:textId="77777777" w:rsidR="00D01768" w:rsidRPr="000D46B0" w:rsidRDefault="00D01768" w:rsidP="00D01768">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660D805C" w14:textId="77777777" w:rsidR="00D01768" w:rsidRPr="000D46B0" w:rsidRDefault="00D01768" w:rsidP="00D01768">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2F022E5A" w14:textId="77777777" w:rsidR="00D01768" w:rsidRPr="000D46B0" w:rsidRDefault="00D01768" w:rsidP="00D01768">
      <w:pPr>
        <w:pStyle w:val="Sraopastraipa"/>
        <w:numPr>
          <w:ilvl w:val="0"/>
          <w:numId w:val="59"/>
        </w:numPr>
        <w:ind w:left="0" w:firstLine="567"/>
        <w:rPr>
          <w:rFonts w:cstheme="minorHAnsi"/>
          <w:sz w:val="24"/>
          <w:szCs w:val="24"/>
        </w:rPr>
      </w:pPr>
      <w:r w:rsidRPr="000D46B0">
        <w:rPr>
          <w:rFonts w:eastAsia="Times New Roman" w:cstheme="minorHAnsi"/>
          <w:b/>
          <w:bCs/>
          <w:sz w:val="24"/>
          <w:szCs w:val="24"/>
        </w:rPr>
        <w:t>Antrojo kriterijaus, t. y.</w:t>
      </w:r>
      <w:r w:rsidRPr="000D46B0">
        <w:rPr>
          <w:rFonts w:cstheme="minorHAnsi"/>
          <w:sz w:val="24"/>
          <w:szCs w:val="24"/>
        </w:rPr>
        <w:t xml:space="preserve">, </w:t>
      </w:r>
      <w:r w:rsidRPr="000D46B0">
        <w:rPr>
          <w:rFonts w:cstheme="minorHAnsi"/>
          <w:b/>
          <w:bCs/>
          <w:iCs/>
          <w:sz w:val="24"/>
          <w:szCs w:val="24"/>
        </w:rPr>
        <w:t>garantinio termino, T</w:t>
      </w:r>
      <w:r w:rsidRPr="000D46B0">
        <w:rPr>
          <w:rFonts w:cstheme="minorHAnsi"/>
          <w:b/>
          <w:bCs/>
          <w:iCs/>
          <w:sz w:val="24"/>
          <w:szCs w:val="24"/>
          <w:vertAlign w:val="subscript"/>
        </w:rPr>
        <w:t xml:space="preserve">, </w:t>
      </w:r>
      <w:r w:rsidRPr="000D46B0">
        <w:rPr>
          <w:rFonts w:cstheme="minorHAnsi"/>
          <w:b/>
          <w:bCs/>
          <w:sz w:val="24"/>
          <w:szCs w:val="24"/>
        </w:rPr>
        <w:t xml:space="preserve">balai (Y) </w:t>
      </w:r>
      <w:r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D01768" w:rsidRPr="000D46B0" w14:paraId="041FA704"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01B8FFE0"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82" w:name="_Toc227059185"/>
            <w:r w:rsidRPr="000D46B0">
              <w:rPr>
                <w:rFonts w:asciiTheme="minorHAnsi" w:eastAsia="Times New Roman" w:hAnsiTheme="minorHAnsi" w:cstheme="minorHAnsi"/>
                <w:b/>
                <w:bCs/>
                <w:color w:val="000000" w:themeColor="text1"/>
                <w:sz w:val="24"/>
                <w:szCs w:val="24"/>
                <w:lang w:val="lt-LT" w:eastAsia="en-US"/>
              </w:rPr>
              <w:t>Eil. Nr.</w:t>
            </w:r>
            <w:bookmarkEnd w:id="282"/>
          </w:p>
        </w:tc>
        <w:tc>
          <w:tcPr>
            <w:tcW w:w="7512" w:type="dxa"/>
            <w:tcBorders>
              <w:top w:val="single" w:sz="4" w:space="0" w:color="auto"/>
              <w:left w:val="single" w:sz="4" w:space="0" w:color="auto"/>
              <w:bottom w:val="single" w:sz="4" w:space="0" w:color="auto"/>
              <w:right w:val="single" w:sz="4" w:space="0" w:color="auto"/>
            </w:tcBorders>
            <w:vAlign w:val="center"/>
            <w:hideMark/>
          </w:tcPr>
          <w:p w14:paraId="313CEB4C"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283" w:name="_Toc227059186"/>
            <w:r w:rsidRPr="000D46B0">
              <w:rPr>
                <w:rFonts w:asciiTheme="minorHAnsi" w:hAnsiTheme="minorHAnsi" w:cstheme="minorHAnsi"/>
                <w:b/>
                <w:bCs/>
                <w:iCs/>
                <w:sz w:val="24"/>
                <w:szCs w:val="24"/>
                <w:lang w:val="lt-LT" w:eastAsia="en-US"/>
              </w:rPr>
              <w:t>Garantinis terminas (metais), T</w:t>
            </w:r>
            <w:bookmarkEnd w:id="283"/>
          </w:p>
        </w:tc>
        <w:tc>
          <w:tcPr>
            <w:tcW w:w="1629" w:type="dxa"/>
            <w:tcBorders>
              <w:top w:val="single" w:sz="4" w:space="0" w:color="auto"/>
              <w:left w:val="single" w:sz="4" w:space="0" w:color="auto"/>
              <w:bottom w:val="single" w:sz="4" w:space="0" w:color="auto"/>
              <w:right w:val="single" w:sz="4" w:space="0" w:color="auto"/>
            </w:tcBorders>
            <w:vAlign w:val="center"/>
            <w:hideMark/>
          </w:tcPr>
          <w:p w14:paraId="091BA1ED"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284" w:name="_Toc227059187"/>
            <w:r w:rsidRPr="000D46B0">
              <w:rPr>
                <w:rFonts w:asciiTheme="minorHAnsi" w:eastAsia="Times New Roman" w:hAnsiTheme="minorHAnsi" w:cstheme="minorHAnsi"/>
                <w:b/>
                <w:bCs/>
                <w:color w:val="000000" w:themeColor="text1"/>
                <w:sz w:val="24"/>
                <w:szCs w:val="24"/>
                <w:lang w:val="lt-LT" w:eastAsia="en-US"/>
              </w:rPr>
              <w:t xml:space="preserve">Skiriami balai, </w:t>
            </w:r>
            <w:r w:rsidRPr="000D46B0">
              <w:rPr>
                <w:rFonts w:asciiTheme="minorHAnsi" w:eastAsia="Calibri" w:hAnsiTheme="minorHAnsi" w:cstheme="minorHAnsi"/>
                <w:b/>
                <w:bCs/>
                <w:color w:val="000000" w:themeColor="text1"/>
                <w:sz w:val="24"/>
                <w:szCs w:val="24"/>
                <w:lang w:val="lt-LT" w:eastAsia="en-US"/>
              </w:rPr>
              <w:t>Y</w:t>
            </w:r>
            <w:bookmarkEnd w:id="284"/>
          </w:p>
        </w:tc>
      </w:tr>
      <w:tr w:rsidR="00D01768" w:rsidRPr="000D46B0" w14:paraId="340599EC"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4D56F47B" w14:textId="77777777" w:rsidR="00D01768" w:rsidRPr="000D46B0" w:rsidRDefault="00D01768" w:rsidP="00CA24CA">
            <w:pPr>
              <w:pStyle w:val="Sraopastraipa"/>
              <w:keepNext/>
              <w:numPr>
                <w:ilvl w:val="0"/>
                <w:numId w:val="56"/>
              </w:numPr>
              <w:tabs>
                <w:tab w:val="left" w:pos="22"/>
                <w:tab w:val="left" w:pos="1134"/>
              </w:tabs>
              <w:suppressAutoHyphens/>
              <w:outlineLvl w:val="1"/>
              <w:rPr>
                <w:rFonts w:eastAsia="Times New Roman" w:cstheme="minorHAnsi"/>
                <w:color w:val="000000" w:themeColor="text1"/>
                <w:sz w:val="24"/>
                <w:szCs w:val="24"/>
                <w:lang w:val="lt-LT" w:eastAsia="en-US"/>
              </w:rPr>
            </w:pPr>
            <w:bookmarkStart w:id="285" w:name="_Toc227059188"/>
            <w:bookmarkEnd w:id="285"/>
          </w:p>
        </w:tc>
        <w:tc>
          <w:tcPr>
            <w:tcW w:w="7512" w:type="dxa"/>
            <w:tcBorders>
              <w:top w:val="single" w:sz="4" w:space="0" w:color="auto"/>
              <w:left w:val="single" w:sz="4" w:space="0" w:color="auto"/>
              <w:bottom w:val="single" w:sz="4" w:space="0" w:color="auto"/>
              <w:right w:val="single" w:sz="4" w:space="0" w:color="auto"/>
            </w:tcBorders>
            <w:hideMark/>
          </w:tcPr>
          <w:p w14:paraId="1BEDFD16"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86" w:name="_Toc227059189"/>
            <w:r w:rsidRPr="000D46B0">
              <w:rPr>
                <w:rFonts w:asciiTheme="minorHAnsi" w:eastAsia="Times New Roman" w:hAnsiTheme="minorHAnsi" w:cstheme="minorHAnsi"/>
                <w:color w:val="000000" w:themeColor="text1"/>
                <w:sz w:val="24"/>
                <w:szCs w:val="24"/>
                <w:lang w:val="lt-LT" w:eastAsia="en-US"/>
              </w:rPr>
              <w:t>2 metai</w:t>
            </w:r>
            <w:bookmarkEnd w:id="286"/>
          </w:p>
        </w:tc>
        <w:tc>
          <w:tcPr>
            <w:tcW w:w="1629" w:type="dxa"/>
            <w:tcBorders>
              <w:top w:val="single" w:sz="4" w:space="0" w:color="auto"/>
              <w:left w:val="single" w:sz="4" w:space="0" w:color="auto"/>
              <w:bottom w:val="single" w:sz="4" w:space="0" w:color="auto"/>
              <w:right w:val="single" w:sz="4" w:space="0" w:color="auto"/>
            </w:tcBorders>
            <w:hideMark/>
          </w:tcPr>
          <w:p w14:paraId="1412E5C6" w14:textId="77777777" w:rsidR="00D01768" w:rsidRPr="00534C8D"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87" w:name="_Toc227059190"/>
            <w:r w:rsidRPr="00534C8D">
              <w:rPr>
                <w:rFonts w:asciiTheme="minorHAnsi" w:eastAsia="Times New Roman" w:hAnsiTheme="minorHAnsi" w:cstheme="minorHAnsi"/>
                <w:color w:val="000000" w:themeColor="text1"/>
                <w:sz w:val="24"/>
                <w:szCs w:val="24"/>
                <w:lang w:val="lt-LT" w:eastAsia="en-US"/>
              </w:rPr>
              <w:t>0</w:t>
            </w:r>
            <w:bookmarkEnd w:id="287"/>
          </w:p>
        </w:tc>
      </w:tr>
      <w:tr w:rsidR="00D01768" w:rsidRPr="000D46B0" w14:paraId="20C3E378"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55EEC707" w14:textId="77777777" w:rsidR="00D01768" w:rsidRPr="000D46B0" w:rsidRDefault="00D01768" w:rsidP="00CA24CA">
            <w:pPr>
              <w:pStyle w:val="Sraopastraipa"/>
              <w:keepNext/>
              <w:numPr>
                <w:ilvl w:val="0"/>
                <w:numId w:val="56"/>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288" w:name="_Toc227059191"/>
            <w:bookmarkEnd w:id="288"/>
          </w:p>
        </w:tc>
        <w:tc>
          <w:tcPr>
            <w:tcW w:w="7512" w:type="dxa"/>
            <w:tcBorders>
              <w:top w:val="single" w:sz="4" w:space="0" w:color="auto"/>
              <w:left w:val="single" w:sz="4" w:space="0" w:color="auto"/>
              <w:bottom w:val="single" w:sz="4" w:space="0" w:color="auto"/>
              <w:right w:val="single" w:sz="4" w:space="0" w:color="auto"/>
            </w:tcBorders>
            <w:hideMark/>
          </w:tcPr>
          <w:p w14:paraId="44563EA5"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89" w:name="_Toc227059192"/>
            <w:r w:rsidRPr="000D46B0">
              <w:rPr>
                <w:rFonts w:asciiTheme="minorHAnsi" w:eastAsia="Times New Roman" w:hAnsiTheme="minorHAnsi" w:cstheme="minorHAnsi"/>
                <w:color w:val="000000" w:themeColor="text1"/>
                <w:sz w:val="24"/>
                <w:szCs w:val="24"/>
                <w:lang w:val="lt-LT" w:eastAsia="en-US"/>
              </w:rPr>
              <w:t>3 metai</w:t>
            </w:r>
            <w:bookmarkEnd w:id="289"/>
          </w:p>
        </w:tc>
        <w:tc>
          <w:tcPr>
            <w:tcW w:w="1629" w:type="dxa"/>
            <w:tcBorders>
              <w:top w:val="single" w:sz="4" w:space="0" w:color="auto"/>
              <w:left w:val="single" w:sz="4" w:space="0" w:color="auto"/>
              <w:bottom w:val="single" w:sz="4" w:space="0" w:color="auto"/>
              <w:right w:val="single" w:sz="4" w:space="0" w:color="auto"/>
            </w:tcBorders>
          </w:tcPr>
          <w:p w14:paraId="3BAE1762" w14:textId="77777777" w:rsidR="00D01768" w:rsidRPr="00534C8D"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90" w:name="_Toc227059193"/>
            <w:r w:rsidRPr="00534C8D">
              <w:rPr>
                <w:rFonts w:asciiTheme="minorHAnsi" w:eastAsia="Times New Roman" w:hAnsiTheme="minorHAnsi" w:cstheme="minorHAnsi"/>
                <w:color w:val="000000" w:themeColor="text1"/>
                <w:sz w:val="24"/>
                <w:szCs w:val="24"/>
                <w:lang w:val="lt-LT" w:eastAsia="en-US"/>
              </w:rPr>
              <w:t>1</w:t>
            </w:r>
            <w:bookmarkEnd w:id="290"/>
          </w:p>
        </w:tc>
      </w:tr>
      <w:tr w:rsidR="00D01768" w:rsidRPr="000D46B0" w14:paraId="39A05628"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15FA3668" w14:textId="77777777" w:rsidR="00D01768" w:rsidRPr="000D46B0" w:rsidRDefault="00D01768" w:rsidP="00CA24CA">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91" w:name="_Toc227059194"/>
            <w:bookmarkEnd w:id="291"/>
          </w:p>
        </w:tc>
        <w:tc>
          <w:tcPr>
            <w:tcW w:w="7512" w:type="dxa"/>
            <w:tcBorders>
              <w:top w:val="single" w:sz="4" w:space="0" w:color="auto"/>
              <w:left w:val="single" w:sz="4" w:space="0" w:color="auto"/>
              <w:bottom w:val="single" w:sz="4" w:space="0" w:color="auto"/>
              <w:right w:val="single" w:sz="4" w:space="0" w:color="auto"/>
            </w:tcBorders>
            <w:hideMark/>
          </w:tcPr>
          <w:p w14:paraId="3B05F605"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92" w:name="_Toc227059195"/>
            <w:r w:rsidRPr="000D46B0">
              <w:rPr>
                <w:rFonts w:asciiTheme="minorHAnsi" w:eastAsia="Times New Roman" w:hAnsiTheme="minorHAnsi" w:cstheme="minorHAnsi"/>
                <w:color w:val="000000" w:themeColor="text1"/>
                <w:sz w:val="24"/>
                <w:szCs w:val="24"/>
                <w:lang w:val="lt-LT" w:eastAsia="en-US"/>
              </w:rPr>
              <w:t>4 metai</w:t>
            </w:r>
            <w:bookmarkEnd w:id="292"/>
          </w:p>
        </w:tc>
        <w:tc>
          <w:tcPr>
            <w:tcW w:w="1629" w:type="dxa"/>
            <w:tcBorders>
              <w:top w:val="single" w:sz="4" w:space="0" w:color="auto"/>
              <w:left w:val="single" w:sz="4" w:space="0" w:color="auto"/>
              <w:bottom w:val="single" w:sz="4" w:space="0" w:color="auto"/>
              <w:right w:val="single" w:sz="4" w:space="0" w:color="auto"/>
            </w:tcBorders>
          </w:tcPr>
          <w:p w14:paraId="6EBBE72B" w14:textId="77777777" w:rsidR="00D01768" w:rsidRPr="00534C8D"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93" w:name="_Toc227059196"/>
            <w:r w:rsidRPr="00534C8D">
              <w:rPr>
                <w:rFonts w:asciiTheme="minorHAnsi" w:eastAsia="Times New Roman" w:hAnsiTheme="minorHAnsi" w:cstheme="minorHAnsi"/>
                <w:color w:val="000000" w:themeColor="text1"/>
                <w:sz w:val="24"/>
                <w:szCs w:val="24"/>
                <w:lang w:val="lt-LT" w:eastAsia="en-US"/>
              </w:rPr>
              <w:t>2</w:t>
            </w:r>
            <w:bookmarkEnd w:id="293"/>
          </w:p>
        </w:tc>
      </w:tr>
      <w:tr w:rsidR="00D01768" w:rsidRPr="000D46B0" w14:paraId="3626BC87"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571607FC" w14:textId="77777777" w:rsidR="00D01768" w:rsidRPr="000D46B0" w:rsidRDefault="00D01768" w:rsidP="00CA24CA">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294" w:name="_Toc227059197"/>
            <w:bookmarkEnd w:id="294"/>
          </w:p>
        </w:tc>
        <w:tc>
          <w:tcPr>
            <w:tcW w:w="7512" w:type="dxa"/>
            <w:tcBorders>
              <w:top w:val="single" w:sz="4" w:space="0" w:color="auto"/>
              <w:left w:val="single" w:sz="4" w:space="0" w:color="auto"/>
              <w:bottom w:val="single" w:sz="4" w:space="0" w:color="auto"/>
              <w:right w:val="single" w:sz="4" w:space="0" w:color="auto"/>
            </w:tcBorders>
            <w:hideMark/>
          </w:tcPr>
          <w:p w14:paraId="033D2505" w14:textId="77777777" w:rsidR="00D01768" w:rsidRPr="000D46B0"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95" w:name="_Toc227059198"/>
            <w:r w:rsidRPr="000D46B0">
              <w:rPr>
                <w:rFonts w:asciiTheme="minorHAnsi" w:eastAsia="Times New Roman" w:hAnsiTheme="minorHAnsi" w:cstheme="minorHAnsi"/>
                <w:color w:val="000000" w:themeColor="text1"/>
                <w:sz w:val="24"/>
                <w:szCs w:val="24"/>
                <w:lang w:val="lt-LT" w:eastAsia="en-US"/>
              </w:rPr>
              <w:t>5 metai ir daugiau</w:t>
            </w:r>
            <w:bookmarkEnd w:id="295"/>
          </w:p>
        </w:tc>
        <w:tc>
          <w:tcPr>
            <w:tcW w:w="1629" w:type="dxa"/>
            <w:tcBorders>
              <w:top w:val="single" w:sz="4" w:space="0" w:color="auto"/>
              <w:left w:val="single" w:sz="4" w:space="0" w:color="auto"/>
              <w:bottom w:val="single" w:sz="4" w:space="0" w:color="auto"/>
              <w:right w:val="single" w:sz="4" w:space="0" w:color="auto"/>
            </w:tcBorders>
          </w:tcPr>
          <w:p w14:paraId="5BC1D574" w14:textId="77777777" w:rsidR="00D01768" w:rsidRPr="00534C8D" w:rsidRDefault="00D01768"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296" w:name="_Toc227059199"/>
            <w:r w:rsidRPr="00534C8D">
              <w:rPr>
                <w:rFonts w:asciiTheme="minorHAnsi" w:eastAsia="Times New Roman" w:hAnsiTheme="minorHAnsi" w:cstheme="minorHAnsi"/>
                <w:color w:val="000000" w:themeColor="text1"/>
                <w:sz w:val="24"/>
                <w:szCs w:val="24"/>
                <w:lang w:val="lt-LT" w:eastAsia="en-US"/>
              </w:rPr>
              <w:t>3</w:t>
            </w:r>
            <w:bookmarkEnd w:id="296"/>
          </w:p>
        </w:tc>
      </w:tr>
    </w:tbl>
    <w:p w14:paraId="071B5B6B" w14:textId="07EDD9F5" w:rsidR="00D01768" w:rsidRPr="000D46B0" w:rsidRDefault="00D01768" w:rsidP="00D01768">
      <w:pPr>
        <w:spacing w:line="240" w:lineRule="auto"/>
        <w:ind w:firstLine="567"/>
        <w:contextualSpacing/>
        <w:rPr>
          <w:rFonts w:cstheme="minorHAnsi"/>
          <w:i/>
          <w:iCs/>
          <w:sz w:val="24"/>
          <w:szCs w:val="24"/>
        </w:rPr>
      </w:pPr>
      <w:r w:rsidRPr="000D46B0">
        <w:rPr>
          <w:rFonts w:cstheme="minorHAnsi"/>
          <w:i/>
          <w:iCs/>
          <w:sz w:val="24"/>
          <w:szCs w:val="24"/>
        </w:rPr>
        <w:t xml:space="preserve">Pastabos: garantinis terminas turi būti nurodomas sveiku skaičiumi. Jei terminas bus nurodytas nesveiku skaičiumi, bus vertinama pagal sveikojo skaičiaus reikšmę. Pvz. jei bus nurodytas 3,5 metų garantinis terminas, pasiūlymui papildomi balai bus skiriami kaip už 3 metų garantinį terminą ir pan.  </w:t>
      </w:r>
      <w:r w:rsidRPr="000D46B0">
        <w:t xml:space="preserve"> </w:t>
      </w:r>
      <w:r w:rsidRPr="000D46B0">
        <w:rPr>
          <w:b/>
          <w:bCs/>
          <w:i/>
          <w:iCs/>
          <w:sz w:val="24"/>
          <w:szCs w:val="24"/>
        </w:rPr>
        <w:t>Garantinio termino</w:t>
      </w:r>
      <w:r w:rsidRPr="000D46B0">
        <w:rPr>
          <w:b/>
          <w:bCs/>
        </w:rPr>
        <w:t xml:space="preserve"> </w:t>
      </w:r>
      <w:r w:rsidRPr="000D46B0">
        <w:rPr>
          <w:rFonts w:cstheme="minorHAnsi"/>
          <w:b/>
          <w:bCs/>
          <w:i/>
          <w:iCs/>
          <w:sz w:val="24"/>
          <w:szCs w:val="24"/>
        </w:rPr>
        <w:t>metu turi būti nemokamai užtikrinamas įrangos taisymas, įskaitant originalių arba lygiaverčių atsarginių dalių tiekimą, darbą ir visas kitas išlaidas, reikalingas nenutrūkstamam įrangos veikimui</w:t>
      </w:r>
      <w:r w:rsidRPr="000D46B0">
        <w:rPr>
          <w:rFonts w:cstheme="minorHAnsi"/>
          <w:i/>
          <w:iCs/>
          <w:sz w:val="24"/>
          <w:szCs w:val="24"/>
        </w:rPr>
        <w:t>.</w:t>
      </w:r>
    </w:p>
    <w:p w14:paraId="3F8EB937" w14:textId="77777777" w:rsidR="00D01768" w:rsidRPr="000D46B0" w:rsidRDefault="00D01768" w:rsidP="00D01768">
      <w:pPr>
        <w:spacing w:line="240" w:lineRule="auto"/>
        <w:ind w:firstLine="567"/>
        <w:contextualSpacing/>
        <w:rPr>
          <w:rFonts w:cstheme="minorHAnsi"/>
          <w:i/>
          <w:iCs/>
          <w:sz w:val="24"/>
          <w:szCs w:val="24"/>
        </w:rPr>
      </w:pPr>
    </w:p>
    <w:p w14:paraId="6164464D" w14:textId="77777777" w:rsidR="00D01768" w:rsidRPr="000D46B0" w:rsidRDefault="00D01768" w:rsidP="00D01768">
      <w:pPr>
        <w:keepNext/>
        <w:numPr>
          <w:ilvl w:val="0"/>
          <w:numId w:val="59"/>
        </w:numPr>
        <w:tabs>
          <w:tab w:val="left" w:pos="0"/>
          <w:tab w:val="left" w:pos="1134"/>
        </w:tabs>
        <w:suppressAutoHyphens/>
        <w:spacing w:after="0"/>
        <w:ind w:left="0" w:firstLine="567"/>
        <w:contextualSpacing/>
        <w:outlineLvl w:val="1"/>
        <w:rPr>
          <w:rFonts w:eastAsia="Times New Roman" w:cstheme="minorHAnsi"/>
          <w:sz w:val="24"/>
          <w:szCs w:val="24"/>
        </w:rPr>
      </w:pPr>
      <w:bookmarkStart w:id="297" w:name="_Toc227059200"/>
      <w:r w:rsidRPr="000D46B0">
        <w:rPr>
          <w:rFonts w:eastAsia="Times New Roman" w:cstheme="minorHAnsi"/>
          <w:sz w:val="24"/>
          <w:szCs w:val="24"/>
        </w:rPr>
        <w:lastRenderedPageBreak/>
        <w:t>Visi apskaičiuoti balai apvalinami matematiškai keturių skaičių po kablelio tikslumu.</w:t>
      </w:r>
      <w:bookmarkEnd w:id="297"/>
    </w:p>
    <w:p w14:paraId="5EE9D136" w14:textId="77777777" w:rsidR="00D01768" w:rsidRPr="000D46B0" w:rsidRDefault="00D01768" w:rsidP="00D01768">
      <w:pPr>
        <w:keepNext/>
        <w:numPr>
          <w:ilvl w:val="0"/>
          <w:numId w:val="59"/>
        </w:numPr>
        <w:tabs>
          <w:tab w:val="left" w:pos="0"/>
          <w:tab w:val="left" w:pos="1134"/>
        </w:tabs>
        <w:suppressAutoHyphens/>
        <w:spacing w:after="0"/>
        <w:ind w:left="0" w:firstLine="567"/>
        <w:contextualSpacing/>
        <w:outlineLvl w:val="1"/>
        <w:rPr>
          <w:rFonts w:eastAsia="Times New Roman" w:cstheme="minorHAnsi"/>
          <w:sz w:val="24"/>
          <w:szCs w:val="24"/>
        </w:rPr>
      </w:pPr>
      <w:bookmarkStart w:id="298" w:name="_Toc227059201"/>
      <w:r w:rsidRPr="000D46B0">
        <w:rPr>
          <w:rFonts w:eastAsia="Times New Roman" w:cstheme="minorHAnsi"/>
          <w:sz w:val="24"/>
          <w:szCs w:val="24"/>
        </w:rPr>
        <w:t>Ekonomiškai naudingiausiu pasiūlymu bus pripažintas tas pasiūlymas, kurio ekonominio naudingumo (S) reikšmė bus didžiausia.</w:t>
      </w:r>
      <w:bookmarkEnd w:id="298"/>
    </w:p>
    <w:p w14:paraId="4B0BEB45" w14:textId="77777777" w:rsidR="00D01768" w:rsidRPr="000D46B0" w:rsidRDefault="00D01768" w:rsidP="00D01768">
      <w:pPr>
        <w:pStyle w:val="paragrafesrasas2lygis"/>
        <w:ind w:firstLine="397"/>
        <w:jc w:val="center"/>
        <w:rPr>
          <w:rFonts w:cstheme="minorHAnsi"/>
          <w:sz w:val="24"/>
          <w:szCs w:val="24"/>
        </w:rPr>
      </w:pPr>
      <w:r w:rsidRPr="000D46B0">
        <w:rPr>
          <w:rFonts w:cstheme="minorHAnsi"/>
          <w:sz w:val="24"/>
          <w:szCs w:val="24"/>
        </w:rPr>
        <w:t>__________</w:t>
      </w:r>
    </w:p>
    <w:p w14:paraId="6A38CC04" w14:textId="41D84E09" w:rsidR="00540FC5" w:rsidRPr="000D46B0" w:rsidRDefault="00D01768" w:rsidP="00540FC5">
      <w:pPr>
        <w:pStyle w:val="Antrat2"/>
        <w:ind w:left="3686"/>
        <w:rPr>
          <w:rFonts w:asciiTheme="minorHAnsi" w:eastAsia="Calibri" w:hAnsiTheme="minorHAnsi" w:cstheme="minorHAnsi"/>
          <w:color w:val="0070C0"/>
          <w:sz w:val="24"/>
          <w:szCs w:val="24"/>
        </w:rPr>
      </w:pPr>
      <w:r w:rsidRPr="000D46B0">
        <w:rPr>
          <w:rFonts w:eastAsia="Calibri" w:cstheme="minorHAnsi"/>
          <w:color w:val="0070C0"/>
          <w:sz w:val="24"/>
          <w:szCs w:val="24"/>
        </w:rPr>
        <w:br w:type="page"/>
      </w:r>
      <w:bookmarkStart w:id="299" w:name="_Toc227059202"/>
      <w:r w:rsidR="00540FC5" w:rsidRPr="000D46B0">
        <w:rPr>
          <w:rFonts w:asciiTheme="minorHAnsi" w:eastAsia="Calibri" w:hAnsiTheme="minorHAnsi" w:cstheme="minorHAnsi"/>
          <w:color w:val="0070C0"/>
          <w:sz w:val="24"/>
          <w:szCs w:val="24"/>
        </w:rPr>
        <w:lastRenderedPageBreak/>
        <w:t>Pirkimo sąlygų 7 priedas „Pasiūlymų vertinimo kriterijai ir sąlygos VI pirkimo objekto daliai“</w:t>
      </w:r>
      <w:bookmarkEnd w:id="299"/>
    </w:p>
    <w:p w14:paraId="1FF7A15A" w14:textId="77777777" w:rsidR="00540FC5" w:rsidRPr="000D46B0" w:rsidRDefault="00540FC5" w:rsidP="00540FC5">
      <w:pPr>
        <w:jc w:val="center"/>
        <w:rPr>
          <w:rFonts w:cstheme="minorHAnsi"/>
          <w:b/>
          <w:bCs/>
          <w:color w:val="000000" w:themeColor="text1"/>
          <w:sz w:val="24"/>
          <w:szCs w:val="24"/>
        </w:rPr>
      </w:pPr>
    </w:p>
    <w:p w14:paraId="79F5C2BF" w14:textId="518BEF11" w:rsidR="00540FC5" w:rsidRPr="000D46B0" w:rsidRDefault="00540FC5" w:rsidP="00540FC5">
      <w:pPr>
        <w:pStyle w:val="Paantrat"/>
        <w:jc w:val="center"/>
        <w:rPr>
          <w:rFonts w:cstheme="minorHAnsi"/>
          <w:b/>
          <w:bCs/>
          <w:smallCaps/>
          <w:color w:val="000000" w:themeColor="text1"/>
          <w:sz w:val="24"/>
          <w:szCs w:val="24"/>
        </w:rPr>
      </w:pPr>
      <w:r w:rsidRPr="000D46B0">
        <w:rPr>
          <w:rFonts w:cstheme="minorHAnsi"/>
          <w:b/>
          <w:bCs/>
          <w:color w:val="000000" w:themeColor="text1"/>
          <w:sz w:val="24"/>
          <w:szCs w:val="24"/>
        </w:rPr>
        <w:t xml:space="preserve">PASIŪLYMŲ VERTINIMO KRITERIJAI IR SĄLYGOS </w:t>
      </w:r>
      <w:r w:rsidR="000C0580">
        <w:rPr>
          <w:rFonts w:cstheme="minorHAnsi"/>
          <w:b/>
          <w:bCs/>
          <w:color w:val="000000" w:themeColor="text1"/>
          <w:sz w:val="24"/>
          <w:szCs w:val="24"/>
        </w:rPr>
        <w:t xml:space="preserve">VI </w:t>
      </w:r>
      <w:r w:rsidRPr="000D46B0">
        <w:rPr>
          <w:rFonts w:cstheme="minorHAnsi"/>
          <w:b/>
          <w:bCs/>
          <w:color w:val="000000" w:themeColor="text1"/>
          <w:sz w:val="24"/>
          <w:szCs w:val="24"/>
        </w:rPr>
        <w:t>PIRKIMO OBJEKTO DALIAI (ULTRA AUKŠTO DAŽNIO TRUMPŲJŲ BANGŲ APARATAS)</w:t>
      </w:r>
    </w:p>
    <w:p w14:paraId="643D1D69" w14:textId="77777777" w:rsidR="00540FC5" w:rsidRPr="000D46B0" w:rsidRDefault="00540FC5" w:rsidP="00540FC5">
      <w:pPr>
        <w:tabs>
          <w:tab w:val="left" w:pos="709"/>
          <w:tab w:val="left" w:pos="851"/>
        </w:tabs>
        <w:autoSpaceDN w:val="0"/>
        <w:spacing w:after="0"/>
        <w:ind w:firstLine="567"/>
        <w:jc w:val="both"/>
        <w:outlineLvl w:val="1"/>
        <w:rPr>
          <w:rFonts w:eastAsia="Times New Roman" w:cstheme="minorHAnsi"/>
          <w:color w:val="7030A0"/>
          <w:sz w:val="24"/>
          <w:szCs w:val="24"/>
          <w:lang w:eastAsia="en-US"/>
        </w:rPr>
      </w:pPr>
      <w:bookmarkStart w:id="300" w:name="_Toc227059203"/>
      <w:r w:rsidRPr="000D46B0">
        <w:rPr>
          <w:rFonts w:eastAsia="Times New Roman" w:cstheme="minorHAnsi"/>
          <w:sz w:val="24"/>
          <w:szCs w:val="24"/>
        </w:rPr>
        <w:t>1. Pasiūlymų vertinimo kriterijai:</w:t>
      </w:r>
      <w:bookmarkEnd w:id="300"/>
      <w:r w:rsidRPr="000D46B0">
        <w:rPr>
          <w:rFonts w:eastAsia="Times New Roman" w:cstheme="minorHAnsi"/>
          <w:color w:val="7030A0"/>
          <w:sz w:val="24"/>
          <w:szCs w:val="24"/>
          <w:lang w:eastAsia="en-US"/>
        </w:rPr>
        <w:t xml:space="preserve"> </w:t>
      </w:r>
    </w:p>
    <w:tbl>
      <w:tblPr>
        <w:tblStyle w:val="Lentelstinklelis1"/>
        <w:tblW w:w="9650" w:type="dxa"/>
        <w:tblInd w:w="0" w:type="dxa"/>
        <w:tblLook w:val="04A0" w:firstRow="1" w:lastRow="0" w:firstColumn="1" w:lastColumn="0" w:noHBand="0" w:noVBand="1"/>
      </w:tblPr>
      <w:tblGrid>
        <w:gridCol w:w="570"/>
        <w:gridCol w:w="5946"/>
        <w:gridCol w:w="3134"/>
      </w:tblGrid>
      <w:tr w:rsidR="00540FC5" w:rsidRPr="000D46B0" w14:paraId="0A857C34" w14:textId="77777777" w:rsidTr="00CA24CA">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179E2116" w14:textId="77777777" w:rsidR="00540FC5" w:rsidRPr="000D46B0" w:rsidRDefault="00540FC5" w:rsidP="00CA24CA">
            <w:pPr>
              <w:suppressAutoHyphens/>
              <w:spacing w:after="200"/>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2867F799" w14:textId="77777777" w:rsidR="00540FC5" w:rsidRPr="000D46B0" w:rsidRDefault="00540FC5" w:rsidP="00CA24CA">
            <w:pPr>
              <w:suppressAutoHyphens/>
              <w:spacing w:after="200"/>
              <w:ind w:firstLine="567"/>
              <w:jc w:val="center"/>
              <w:rPr>
                <w:rFonts w:asciiTheme="minorHAnsi" w:eastAsia="Calibri" w:hAnsiTheme="minorHAnsi" w:cstheme="minorHAnsi"/>
                <w:b/>
                <w:sz w:val="24"/>
                <w:szCs w:val="24"/>
              </w:rPr>
            </w:pPr>
            <w:r w:rsidRPr="000D46B0">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379281AC" w14:textId="77777777" w:rsidR="00540FC5" w:rsidRPr="000D46B0" w:rsidRDefault="00540FC5" w:rsidP="00CA24CA">
            <w:pPr>
              <w:suppressAutoHyphens/>
              <w:spacing w:after="200"/>
              <w:jc w:val="center"/>
              <w:rPr>
                <w:rFonts w:asciiTheme="minorHAnsi" w:eastAsia="Calibri" w:hAnsiTheme="minorHAnsi" w:cstheme="minorHAnsi"/>
                <w:b/>
                <w:color w:val="000000" w:themeColor="text1"/>
                <w:sz w:val="24"/>
                <w:szCs w:val="24"/>
              </w:rPr>
            </w:pPr>
            <w:r w:rsidRPr="000D46B0">
              <w:rPr>
                <w:rFonts w:asciiTheme="minorHAnsi" w:eastAsia="Calibri" w:hAnsiTheme="minorHAnsi" w:cstheme="minorHAnsi"/>
                <w:b/>
                <w:color w:val="000000" w:themeColor="text1"/>
                <w:sz w:val="24"/>
                <w:szCs w:val="24"/>
              </w:rPr>
              <w:t xml:space="preserve">Kriterijaus lyginamasis svoris/balai </w:t>
            </w:r>
          </w:p>
        </w:tc>
      </w:tr>
      <w:tr w:rsidR="00540FC5" w:rsidRPr="000D46B0" w14:paraId="252F65ED" w14:textId="77777777" w:rsidTr="00CA24CA">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DFA8CC4" w14:textId="77777777" w:rsidR="00540FC5" w:rsidRPr="000D46B0" w:rsidRDefault="00540FC5"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4FF705AE" w14:textId="77777777" w:rsidR="00540FC5" w:rsidRPr="000D46B0" w:rsidRDefault="00540FC5" w:rsidP="00CA24CA">
            <w:pPr>
              <w:suppressAutoHyphens/>
              <w:rPr>
                <w:rFonts w:asciiTheme="minorHAnsi" w:eastAsia="Calibri" w:hAnsiTheme="minorHAnsi" w:cstheme="minorHAnsi"/>
                <w:b/>
                <w:bCs/>
                <w:sz w:val="24"/>
                <w:szCs w:val="24"/>
              </w:rPr>
            </w:pPr>
            <w:r w:rsidRPr="000D46B0">
              <w:rPr>
                <w:rFonts w:asciiTheme="minorHAnsi" w:eastAsia="Calibri" w:hAnsiTheme="minorHAnsi" w:cstheme="minorHAnsi"/>
                <w:b/>
                <w:bCs/>
                <w:sz w:val="24"/>
                <w:szCs w:val="24"/>
              </w:rPr>
              <w:t>Kaina</w:t>
            </w:r>
            <w:r w:rsidRPr="000D46B0">
              <w:rPr>
                <w:rFonts w:asciiTheme="minorHAnsi" w:eastAsia="Calibri" w:hAnsiTheme="minorHAnsi" w:cstheme="minorHAnsi"/>
                <w:b/>
                <w:bCs/>
                <w:i/>
                <w:sz w:val="24"/>
                <w:szCs w:val="24"/>
              </w:rPr>
              <w:t xml:space="preserve">, </w:t>
            </w:r>
            <w:r w:rsidRPr="000D46B0">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52A1D32E" w14:textId="2A9FB212" w:rsidR="00540FC5" w:rsidRPr="000C0580" w:rsidRDefault="00540FC5" w:rsidP="00CA24CA">
            <w:pPr>
              <w:suppressAutoHyphens/>
              <w:spacing w:after="200"/>
              <w:jc w:val="both"/>
              <w:rPr>
                <w:rFonts w:asciiTheme="minorHAnsi" w:eastAsia="Calibri" w:hAnsiTheme="minorHAnsi" w:cstheme="minorHAnsi"/>
                <w:color w:val="000000" w:themeColor="text1"/>
                <w:sz w:val="24"/>
                <w:szCs w:val="24"/>
              </w:rPr>
            </w:pPr>
            <w:r w:rsidRPr="000C0580">
              <w:rPr>
                <w:rFonts w:asciiTheme="minorHAnsi" w:eastAsia="Calibri" w:hAnsiTheme="minorHAnsi" w:cstheme="minorHAnsi"/>
                <w:color w:val="000000" w:themeColor="text1"/>
                <w:sz w:val="24"/>
                <w:szCs w:val="24"/>
              </w:rPr>
              <w:t>X=</w:t>
            </w:r>
            <w:r w:rsidR="000C0580" w:rsidRPr="000C0580">
              <w:rPr>
                <w:rFonts w:asciiTheme="minorHAnsi" w:eastAsia="Calibri" w:hAnsiTheme="minorHAnsi" w:cstheme="minorHAnsi"/>
                <w:color w:val="000000" w:themeColor="text1"/>
                <w:sz w:val="24"/>
                <w:szCs w:val="24"/>
              </w:rPr>
              <w:t>91</w:t>
            </w:r>
          </w:p>
        </w:tc>
      </w:tr>
      <w:tr w:rsidR="00540FC5" w:rsidRPr="000D46B0" w14:paraId="32977309" w14:textId="77777777" w:rsidTr="00CA24CA">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26660340" w14:textId="77777777" w:rsidR="00540FC5" w:rsidRPr="000C0580" w:rsidRDefault="00540FC5" w:rsidP="00CA24CA">
            <w:pPr>
              <w:suppressAutoHyphens/>
              <w:jc w:val="center"/>
              <w:rPr>
                <w:rFonts w:asciiTheme="minorHAnsi" w:eastAsia="Calibri" w:hAnsiTheme="minorHAnsi" w:cstheme="minorHAnsi"/>
                <w:b/>
                <w:bCs/>
                <w:color w:val="000000" w:themeColor="text1"/>
                <w:sz w:val="24"/>
                <w:szCs w:val="24"/>
              </w:rPr>
            </w:pPr>
            <w:r w:rsidRPr="000C0580">
              <w:rPr>
                <w:rFonts w:asciiTheme="minorHAnsi" w:eastAsia="Calibri" w:hAnsiTheme="minorHAnsi" w:cstheme="minorHAnsi"/>
                <w:b/>
                <w:bCs/>
                <w:color w:val="000000" w:themeColor="text1"/>
                <w:sz w:val="24"/>
                <w:szCs w:val="24"/>
              </w:rPr>
              <w:t>Kokybiniai kriterijai</w:t>
            </w:r>
          </w:p>
        </w:tc>
      </w:tr>
      <w:tr w:rsidR="00540FC5" w:rsidRPr="000D46B0" w14:paraId="559F43C9" w14:textId="77777777" w:rsidTr="00CA24CA">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724F05D" w14:textId="77777777" w:rsidR="00540FC5" w:rsidRPr="000D46B0" w:rsidRDefault="00540FC5" w:rsidP="00CA24CA">
            <w:pPr>
              <w:suppressAutoHyphens/>
              <w:spacing w:after="200"/>
              <w:rPr>
                <w:rFonts w:asciiTheme="minorHAnsi" w:eastAsia="Calibri" w:hAnsiTheme="minorHAnsi" w:cstheme="minorHAnsi"/>
                <w:sz w:val="24"/>
                <w:szCs w:val="24"/>
              </w:rPr>
            </w:pPr>
            <w:r w:rsidRPr="000D46B0">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5F2626A8" w14:textId="77777777" w:rsidR="00540FC5" w:rsidRPr="000D46B0" w:rsidRDefault="00540FC5" w:rsidP="00CA24CA">
            <w:pPr>
              <w:tabs>
                <w:tab w:val="left" w:pos="0"/>
                <w:tab w:val="left" w:pos="2977"/>
                <w:tab w:val="left" w:pos="4057"/>
              </w:tabs>
              <w:jc w:val="both"/>
              <w:rPr>
                <w:rFonts w:asciiTheme="minorHAnsi" w:hAnsiTheme="minorHAnsi" w:cstheme="minorHAnsi"/>
                <w:b/>
                <w:bCs/>
                <w:iCs/>
                <w:sz w:val="24"/>
                <w:szCs w:val="24"/>
                <w:vertAlign w:val="subscript"/>
              </w:rPr>
            </w:pPr>
            <w:r w:rsidRPr="000D46B0">
              <w:rPr>
                <w:rFonts w:asciiTheme="minorHAnsi" w:hAnsiTheme="minorHAnsi" w:cstheme="minorHAnsi"/>
                <w:b/>
                <w:bCs/>
                <w:iCs/>
                <w:sz w:val="24"/>
                <w:szCs w:val="24"/>
              </w:rPr>
              <w:t>Garantinis terminas, T</w:t>
            </w:r>
          </w:p>
        </w:tc>
        <w:tc>
          <w:tcPr>
            <w:tcW w:w="3134" w:type="dxa"/>
            <w:tcBorders>
              <w:top w:val="single" w:sz="4" w:space="0" w:color="000000"/>
              <w:left w:val="single" w:sz="4" w:space="0" w:color="000000"/>
              <w:bottom w:val="single" w:sz="4" w:space="0" w:color="000000"/>
              <w:right w:val="single" w:sz="4" w:space="0" w:color="000000"/>
            </w:tcBorders>
            <w:vAlign w:val="center"/>
          </w:tcPr>
          <w:p w14:paraId="55A5D312" w14:textId="44596D84" w:rsidR="00540FC5" w:rsidRPr="000C0580" w:rsidRDefault="00540FC5" w:rsidP="00CA24CA">
            <w:pPr>
              <w:suppressAutoHyphens/>
              <w:spacing w:after="200"/>
              <w:jc w:val="both"/>
              <w:rPr>
                <w:rFonts w:asciiTheme="minorHAnsi" w:eastAsia="Calibri" w:hAnsiTheme="minorHAnsi" w:cstheme="minorHAnsi"/>
                <w:color w:val="000000" w:themeColor="text1"/>
                <w:sz w:val="24"/>
                <w:szCs w:val="24"/>
              </w:rPr>
            </w:pPr>
            <w:r w:rsidRPr="000C0580">
              <w:rPr>
                <w:rFonts w:asciiTheme="minorHAnsi" w:eastAsia="Calibri" w:hAnsiTheme="minorHAnsi" w:cstheme="minorHAnsi"/>
                <w:color w:val="000000" w:themeColor="text1"/>
                <w:sz w:val="24"/>
                <w:szCs w:val="24"/>
              </w:rPr>
              <w:t>Y=</w:t>
            </w:r>
            <w:r w:rsidR="000C0580" w:rsidRPr="000C0580">
              <w:rPr>
                <w:rFonts w:asciiTheme="minorHAnsi" w:eastAsia="Calibri" w:hAnsiTheme="minorHAnsi" w:cstheme="minorHAnsi"/>
                <w:color w:val="000000" w:themeColor="text1"/>
                <w:sz w:val="24"/>
                <w:szCs w:val="24"/>
              </w:rPr>
              <w:t>9</w:t>
            </w:r>
          </w:p>
        </w:tc>
      </w:tr>
    </w:tbl>
    <w:p w14:paraId="59F86596" w14:textId="77777777" w:rsidR="00540FC5" w:rsidRPr="000D46B0" w:rsidRDefault="00540FC5" w:rsidP="00540FC5">
      <w:pPr>
        <w:pStyle w:val="Sraopastraipa"/>
        <w:numPr>
          <w:ilvl w:val="0"/>
          <w:numId w:val="59"/>
        </w:numPr>
        <w:tabs>
          <w:tab w:val="left" w:pos="142"/>
          <w:tab w:val="left" w:pos="709"/>
          <w:tab w:val="left" w:pos="993"/>
        </w:tabs>
        <w:suppressAutoHyphens/>
        <w:spacing w:before="120" w:after="0"/>
        <w:ind w:left="0" w:firstLine="567"/>
        <w:jc w:val="both"/>
        <w:rPr>
          <w:rFonts w:eastAsia="Times New Roman" w:cstheme="minorHAnsi"/>
          <w:i/>
          <w:sz w:val="24"/>
          <w:szCs w:val="24"/>
          <w:lang w:eastAsia="ar-SA"/>
        </w:rPr>
      </w:pPr>
      <w:r w:rsidRPr="000D46B0">
        <w:rPr>
          <w:rFonts w:eastAsia="Times New Roman" w:cstheme="minorHAnsi"/>
          <w:sz w:val="24"/>
          <w:szCs w:val="24"/>
          <w:lang w:eastAsia="ar-SA"/>
        </w:rPr>
        <w:t>Ekonominis naudingumas (S) apskaičiuojamas sudedant tiekėjo pasiūlymo kainos (C) ir kitų kriterijų (T) balus:</w:t>
      </w:r>
    </w:p>
    <w:p w14:paraId="295E1717" w14:textId="77777777" w:rsidR="00540FC5" w:rsidRPr="000D46B0" w:rsidRDefault="00540FC5" w:rsidP="00540FC5">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0D46B0">
        <w:rPr>
          <w:rFonts w:eastAsia="Times New Roman" w:cstheme="minorHAnsi"/>
          <w:noProof/>
          <w:sz w:val="24"/>
          <w:szCs w:val="24"/>
        </w:rPr>
        <w:drawing>
          <wp:inline distT="0" distB="0" distL="0" distR="0" wp14:anchorId="04269CB2" wp14:editId="58560625">
            <wp:extent cx="812165" cy="198120"/>
            <wp:effectExtent l="0" t="0" r="6985" b="0"/>
            <wp:docPr id="1464107452" name="Paveikslėlis 1464107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19A8A0E7" w14:textId="77777777" w:rsidR="00540FC5" w:rsidRPr="000D46B0" w:rsidRDefault="00540FC5" w:rsidP="00540FC5">
      <w:pPr>
        <w:numPr>
          <w:ilvl w:val="0"/>
          <w:numId w:val="59"/>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0D46B0">
        <w:rPr>
          <w:rFonts w:eastAsia="Times New Roman" w:cstheme="minorHAnsi"/>
          <w:sz w:val="24"/>
          <w:szCs w:val="24"/>
          <w:lang w:eastAsia="ar-SA"/>
        </w:rPr>
        <w:t xml:space="preserve"> </w:t>
      </w:r>
      <w:r w:rsidRPr="000D46B0">
        <w:rPr>
          <w:rFonts w:eastAsia="Times New Roman" w:cstheme="minorHAnsi"/>
          <w:b/>
          <w:bCs/>
          <w:sz w:val="24"/>
          <w:szCs w:val="24"/>
          <w:lang w:eastAsia="ar-SA"/>
        </w:rPr>
        <w:t xml:space="preserve">Pasiūlymo kainos (C) balai </w:t>
      </w:r>
      <w:r w:rsidRPr="000D46B0">
        <w:rPr>
          <w:rFonts w:eastAsia="Times New Roman" w:cstheme="minorHAnsi"/>
          <w:sz w:val="24"/>
          <w:szCs w:val="24"/>
          <w:lang w:eastAsia="ar-SA"/>
        </w:rPr>
        <w:t>apskaičiuojami pagal formulę:</w:t>
      </w:r>
    </w:p>
    <w:p w14:paraId="753185B2" w14:textId="018B7844" w:rsidR="00540FC5" w:rsidRPr="000D46B0" w:rsidRDefault="00540FC5" w:rsidP="00540FC5">
      <w:pPr>
        <w:tabs>
          <w:tab w:val="left" w:pos="142"/>
          <w:tab w:val="left" w:pos="851"/>
          <w:tab w:val="left" w:pos="993"/>
        </w:tabs>
        <w:suppressAutoHyphens/>
        <w:spacing w:before="240" w:after="200"/>
        <w:ind w:firstLine="567"/>
        <w:contextualSpacing/>
        <w:jc w:val="both"/>
        <w:rPr>
          <w:rFonts w:eastAsia="Times New Roman" w:cstheme="minorHAnsi"/>
          <w:b/>
          <w:bCs/>
          <w:sz w:val="24"/>
          <w:szCs w:val="24"/>
        </w:rPr>
      </w:pPr>
      <w:r w:rsidRPr="000D46B0">
        <w:rPr>
          <w:rFonts w:eastAsia="Times New Roman" w:cstheme="minorHAnsi"/>
          <w:b/>
          <w:bCs/>
          <w:sz w:val="24"/>
          <w:szCs w:val="24"/>
        </w:rPr>
        <w:t>C =(1 – (X/</w:t>
      </w:r>
      <w:r w:rsidRPr="000D46B0">
        <w:rPr>
          <w:rFonts w:eastAsia="Times New Roman" w:cstheme="minorHAnsi"/>
          <w:b/>
          <w:bCs/>
          <w:color w:val="EE0000"/>
          <w:sz w:val="24"/>
          <w:szCs w:val="24"/>
        </w:rPr>
        <w:t>12221,00</w:t>
      </w:r>
      <w:r w:rsidRPr="000D46B0">
        <w:rPr>
          <w:rFonts w:eastAsia="Times New Roman" w:cstheme="minorHAnsi"/>
          <w:b/>
          <w:bCs/>
          <w:sz w:val="24"/>
          <w:szCs w:val="24"/>
        </w:rPr>
        <w:t>)) * Kainos lyginamasis svoris (X),</w:t>
      </w:r>
    </w:p>
    <w:p w14:paraId="07E2FE52" w14:textId="77777777" w:rsidR="00540FC5" w:rsidRPr="000D46B0" w:rsidRDefault="00540FC5" w:rsidP="00540FC5">
      <w:pPr>
        <w:tabs>
          <w:tab w:val="left" w:pos="142"/>
          <w:tab w:val="left" w:pos="851"/>
          <w:tab w:val="left" w:pos="993"/>
        </w:tabs>
        <w:suppressAutoHyphens/>
        <w:spacing w:after="0"/>
        <w:ind w:firstLine="567"/>
        <w:contextualSpacing/>
        <w:rPr>
          <w:rFonts w:eastAsia="Times New Roman" w:cstheme="minorHAnsi"/>
          <w:sz w:val="24"/>
          <w:szCs w:val="24"/>
          <w:lang w:eastAsia="ar-SA"/>
        </w:rPr>
      </w:pPr>
      <w:r w:rsidRPr="000D46B0">
        <w:rPr>
          <w:rFonts w:eastAsia="Times New Roman" w:cstheme="minorHAnsi"/>
          <w:sz w:val="24"/>
          <w:szCs w:val="24"/>
        </w:rPr>
        <w:t>kur X yra tiekėjo pasiūlyta kaina (su PVM).</w:t>
      </w:r>
    </w:p>
    <w:p w14:paraId="2A433E9F" w14:textId="77777777" w:rsidR="00540FC5" w:rsidRPr="000D46B0" w:rsidRDefault="00540FC5" w:rsidP="00540FC5">
      <w:pPr>
        <w:spacing w:after="0"/>
        <w:ind w:firstLine="567"/>
        <w:rPr>
          <w:rFonts w:eastAsia="Times New Roman" w:cstheme="minorHAnsi"/>
          <w:i/>
          <w:iCs/>
          <w:sz w:val="24"/>
          <w:szCs w:val="24"/>
        </w:rPr>
      </w:pPr>
      <w:r w:rsidRPr="000D46B0">
        <w:rPr>
          <w:rFonts w:eastAsia="Times New Roman" w:cstheme="minorHAnsi"/>
          <w:i/>
          <w:iCs/>
          <w:sz w:val="24"/>
          <w:szCs w:val="24"/>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70C62164" w14:textId="77777777" w:rsidR="00540FC5" w:rsidRPr="000D46B0" w:rsidRDefault="00540FC5" w:rsidP="00540FC5">
      <w:pPr>
        <w:pStyle w:val="Sraopastraipa"/>
        <w:numPr>
          <w:ilvl w:val="0"/>
          <w:numId w:val="59"/>
        </w:numPr>
        <w:ind w:left="0" w:firstLine="567"/>
        <w:rPr>
          <w:rFonts w:cstheme="minorHAnsi"/>
          <w:sz w:val="24"/>
          <w:szCs w:val="24"/>
        </w:rPr>
      </w:pPr>
      <w:r w:rsidRPr="000D46B0">
        <w:rPr>
          <w:rFonts w:eastAsia="Times New Roman" w:cstheme="minorHAnsi"/>
          <w:b/>
          <w:bCs/>
          <w:sz w:val="24"/>
          <w:szCs w:val="24"/>
        </w:rPr>
        <w:t>Antrojo kriterijaus, t. y.</w:t>
      </w:r>
      <w:r w:rsidRPr="000D46B0">
        <w:rPr>
          <w:rFonts w:cstheme="minorHAnsi"/>
          <w:sz w:val="24"/>
          <w:szCs w:val="24"/>
        </w:rPr>
        <w:t xml:space="preserve">, </w:t>
      </w:r>
      <w:r w:rsidRPr="000D46B0">
        <w:rPr>
          <w:rFonts w:cstheme="minorHAnsi"/>
          <w:b/>
          <w:bCs/>
          <w:iCs/>
          <w:sz w:val="24"/>
          <w:szCs w:val="24"/>
        </w:rPr>
        <w:t>garantinio termino, T</w:t>
      </w:r>
      <w:r w:rsidRPr="000D46B0">
        <w:rPr>
          <w:rFonts w:cstheme="minorHAnsi"/>
          <w:b/>
          <w:bCs/>
          <w:iCs/>
          <w:sz w:val="24"/>
          <w:szCs w:val="24"/>
          <w:vertAlign w:val="subscript"/>
        </w:rPr>
        <w:t xml:space="preserve">, </w:t>
      </w:r>
      <w:r w:rsidRPr="000D46B0">
        <w:rPr>
          <w:rFonts w:cstheme="minorHAnsi"/>
          <w:b/>
          <w:bCs/>
          <w:sz w:val="24"/>
          <w:szCs w:val="24"/>
        </w:rPr>
        <w:t xml:space="preserve">balai (Y) </w:t>
      </w:r>
      <w:r w:rsidRPr="000D46B0">
        <w:rPr>
          <w:rFonts w:cstheme="minorHAnsi"/>
          <w:sz w:val="24"/>
          <w:szCs w:val="24"/>
        </w:rPr>
        <w:t>bus skiriami 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540FC5" w:rsidRPr="000D46B0" w14:paraId="44C44085"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7BFBEC0A"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301" w:name="_Toc227059204"/>
            <w:r w:rsidRPr="000D46B0">
              <w:rPr>
                <w:rFonts w:asciiTheme="minorHAnsi" w:eastAsia="Times New Roman" w:hAnsiTheme="minorHAnsi" w:cstheme="minorHAnsi"/>
                <w:b/>
                <w:bCs/>
                <w:color w:val="000000" w:themeColor="text1"/>
                <w:sz w:val="24"/>
                <w:szCs w:val="24"/>
                <w:lang w:val="lt-LT" w:eastAsia="en-US"/>
              </w:rPr>
              <w:t>Eil. Nr.</w:t>
            </w:r>
            <w:bookmarkEnd w:id="301"/>
          </w:p>
        </w:tc>
        <w:tc>
          <w:tcPr>
            <w:tcW w:w="7512" w:type="dxa"/>
            <w:tcBorders>
              <w:top w:val="single" w:sz="4" w:space="0" w:color="auto"/>
              <w:left w:val="single" w:sz="4" w:space="0" w:color="auto"/>
              <w:bottom w:val="single" w:sz="4" w:space="0" w:color="auto"/>
              <w:right w:val="single" w:sz="4" w:space="0" w:color="auto"/>
            </w:tcBorders>
            <w:vAlign w:val="center"/>
            <w:hideMark/>
          </w:tcPr>
          <w:p w14:paraId="0A9B3F6F"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vertAlign w:val="subscript"/>
                <w:lang w:val="lt-LT" w:eastAsia="en-US"/>
              </w:rPr>
            </w:pPr>
            <w:bookmarkStart w:id="302" w:name="_Toc227059205"/>
            <w:r w:rsidRPr="000D46B0">
              <w:rPr>
                <w:rFonts w:asciiTheme="minorHAnsi" w:hAnsiTheme="minorHAnsi" w:cstheme="minorHAnsi"/>
                <w:b/>
                <w:bCs/>
                <w:iCs/>
                <w:sz w:val="24"/>
                <w:szCs w:val="24"/>
                <w:lang w:val="lt-LT" w:eastAsia="en-US"/>
              </w:rPr>
              <w:t>Garantinis terminas (metais), T</w:t>
            </w:r>
            <w:bookmarkEnd w:id="302"/>
          </w:p>
        </w:tc>
        <w:tc>
          <w:tcPr>
            <w:tcW w:w="1629" w:type="dxa"/>
            <w:tcBorders>
              <w:top w:val="single" w:sz="4" w:space="0" w:color="auto"/>
              <w:left w:val="single" w:sz="4" w:space="0" w:color="auto"/>
              <w:bottom w:val="single" w:sz="4" w:space="0" w:color="auto"/>
              <w:right w:val="single" w:sz="4" w:space="0" w:color="auto"/>
            </w:tcBorders>
            <w:vAlign w:val="center"/>
            <w:hideMark/>
          </w:tcPr>
          <w:p w14:paraId="00DD4C49"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b/>
                <w:bCs/>
                <w:color w:val="000000" w:themeColor="text1"/>
                <w:sz w:val="24"/>
                <w:szCs w:val="24"/>
                <w:lang w:val="lt-LT" w:eastAsia="en-US"/>
              </w:rPr>
            </w:pPr>
            <w:bookmarkStart w:id="303" w:name="_Toc227059206"/>
            <w:r w:rsidRPr="000D46B0">
              <w:rPr>
                <w:rFonts w:asciiTheme="minorHAnsi" w:eastAsia="Times New Roman" w:hAnsiTheme="minorHAnsi" w:cstheme="minorHAnsi"/>
                <w:b/>
                <w:bCs/>
                <w:color w:val="000000" w:themeColor="text1"/>
                <w:sz w:val="24"/>
                <w:szCs w:val="24"/>
                <w:lang w:val="lt-LT" w:eastAsia="en-US"/>
              </w:rPr>
              <w:t xml:space="preserve">Skiriami balai, </w:t>
            </w:r>
            <w:r w:rsidRPr="000D46B0">
              <w:rPr>
                <w:rFonts w:asciiTheme="minorHAnsi" w:eastAsia="Calibri" w:hAnsiTheme="minorHAnsi" w:cstheme="minorHAnsi"/>
                <w:b/>
                <w:bCs/>
                <w:color w:val="000000" w:themeColor="text1"/>
                <w:sz w:val="24"/>
                <w:szCs w:val="24"/>
                <w:lang w:val="lt-LT" w:eastAsia="en-US"/>
              </w:rPr>
              <w:t>Y</w:t>
            </w:r>
            <w:bookmarkEnd w:id="303"/>
          </w:p>
        </w:tc>
      </w:tr>
      <w:tr w:rsidR="00540FC5" w:rsidRPr="000D46B0" w14:paraId="382753BD"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37EC0A68" w14:textId="77777777" w:rsidR="00540FC5" w:rsidRPr="000D46B0" w:rsidRDefault="00540FC5" w:rsidP="00CA24CA">
            <w:pPr>
              <w:pStyle w:val="Sraopastraipa"/>
              <w:keepNext/>
              <w:numPr>
                <w:ilvl w:val="0"/>
                <w:numId w:val="56"/>
              </w:numPr>
              <w:tabs>
                <w:tab w:val="left" w:pos="22"/>
                <w:tab w:val="left" w:pos="1134"/>
              </w:tabs>
              <w:suppressAutoHyphens/>
              <w:outlineLvl w:val="1"/>
              <w:rPr>
                <w:rFonts w:eastAsia="Times New Roman" w:cstheme="minorHAnsi"/>
                <w:color w:val="000000" w:themeColor="text1"/>
                <w:sz w:val="24"/>
                <w:szCs w:val="24"/>
                <w:lang w:val="lt-LT" w:eastAsia="en-US"/>
              </w:rPr>
            </w:pPr>
            <w:bookmarkStart w:id="304" w:name="_Toc227059207"/>
            <w:bookmarkEnd w:id="304"/>
          </w:p>
        </w:tc>
        <w:tc>
          <w:tcPr>
            <w:tcW w:w="7512" w:type="dxa"/>
            <w:tcBorders>
              <w:top w:val="single" w:sz="4" w:space="0" w:color="auto"/>
              <w:left w:val="single" w:sz="4" w:space="0" w:color="auto"/>
              <w:bottom w:val="single" w:sz="4" w:space="0" w:color="auto"/>
              <w:right w:val="single" w:sz="4" w:space="0" w:color="auto"/>
            </w:tcBorders>
            <w:hideMark/>
          </w:tcPr>
          <w:p w14:paraId="7557FFC9"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305" w:name="_Toc227059208"/>
            <w:r w:rsidRPr="000D46B0">
              <w:rPr>
                <w:rFonts w:asciiTheme="minorHAnsi" w:eastAsia="Times New Roman" w:hAnsiTheme="minorHAnsi" w:cstheme="minorHAnsi"/>
                <w:color w:val="000000" w:themeColor="text1"/>
                <w:sz w:val="24"/>
                <w:szCs w:val="24"/>
                <w:lang w:val="lt-LT" w:eastAsia="en-US"/>
              </w:rPr>
              <w:t>2 metai</w:t>
            </w:r>
            <w:bookmarkEnd w:id="305"/>
          </w:p>
        </w:tc>
        <w:tc>
          <w:tcPr>
            <w:tcW w:w="1629" w:type="dxa"/>
            <w:tcBorders>
              <w:top w:val="single" w:sz="4" w:space="0" w:color="auto"/>
              <w:left w:val="single" w:sz="4" w:space="0" w:color="auto"/>
              <w:bottom w:val="single" w:sz="4" w:space="0" w:color="auto"/>
              <w:right w:val="single" w:sz="4" w:space="0" w:color="auto"/>
            </w:tcBorders>
            <w:hideMark/>
          </w:tcPr>
          <w:p w14:paraId="4BFCB136" w14:textId="77777777" w:rsidR="00540FC5" w:rsidRPr="000C058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306" w:name="_Toc227059209"/>
            <w:r w:rsidRPr="000C0580">
              <w:rPr>
                <w:rFonts w:asciiTheme="minorHAnsi" w:eastAsia="Times New Roman" w:hAnsiTheme="minorHAnsi" w:cstheme="minorHAnsi"/>
                <w:color w:val="000000" w:themeColor="text1"/>
                <w:sz w:val="24"/>
                <w:szCs w:val="24"/>
                <w:lang w:val="lt-LT" w:eastAsia="en-US"/>
              </w:rPr>
              <w:t>0</w:t>
            </w:r>
            <w:bookmarkEnd w:id="306"/>
          </w:p>
        </w:tc>
      </w:tr>
      <w:tr w:rsidR="00540FC5" w:rsidRPr="000D46B0" w14:paraId="1E0E4C04"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57C43B72" w14:textId="77777777" w:rsidR="00540FC5" w:rsidRPr="000D46B0" w:rsidRDefault="00540FC5" w:rsidP="00CA24CA">
            <w:pPr>
              <w:pStyle w:val="Sraopastraipa"/>
              <w:keepNext/>
              <w:numPr>
                <w:ilvl w:val="0"/>
                <w:numId w:val="56"/>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eastAsia="en-US"/>
              </w:rPr>
            </w:pPr>
            <w:bookmarkStart w:id="307" w:name="_Toc227059210"/>
            <w:bookmarkEnd w:id="307"/>
          </w:p>
        </w:tc>
        <w:tc>
          <w:tcPr>
            <w:tcW w:w="7512" w:type="dxa"/>
            <w:tcBorders>
              <w:top w:val="single" w:sz="4" w:space="0" w:color="auto"/>
              <w:left w:val="single" w:sz="4" w:space="0" w:color="auto"/>
              <w:bottom w:val="single" w:sz="4" w:space="0" w:color="auto"/>
              <w:right w:val="single" w:sz="4" w:space="0" w:color="auto"/>
            </w:tcBorders>
            <w:hideMark/>
          </w:tcPr>
          <w:p w14:paraId="1E2970B0"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308" w:name="_Toc227059211"/>
            <w:r w:rsidRPr="000D46B0">
              <w:rPr>
                <w:rFonts w:asciiTheme="minorHAnsi" w:eastAsia="Times New Roman" w:hAnsiTheme="minorHAnsi" w:cstheme="minorHAnsi"/>
                <w:color w:val="000000" w:themeColor="text1"/>
                <w:sz w:val="24"/>
                <w:szCs w:val="24"/>
                <w:lang w:val="lt-LT" w:eastAsia="en-US"/>
              </w:rPr>
              <w:t>3 metai</w:t>
            </w:r>
            <w:bookmarkEnd w:id="308"/>
          </w:p>
        </w:tc>
        <w:tc>
          <w:tcPr>
            <w:tcW w:w="1629" w:type="dxa"/>
            <w:tcBorders>
              <w:top w:val="single" w:sz="4" w:space="0" w:color="auto"/>
              <w:left w:val="single" w:sz="4" w:space="0" w:color="auto"/>
              <w:bottom w:val="single" w:sz="4" w:space="0" w:color="auto"/>
              <w:right w:val="single" w:sz="4" w:space="0" w:color="auto"/>
            </w:tcBorders>
          </w:tcPr>
          <w:p w14:paraId="36D4D579" w14:textId="164C7BFF" w:rsidR="00540FC5" w:rsidRPr="000C0580" w:rsidRDefault="000C058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sidRPr="000C0580">
              <w:rPr>
                <w:rFonts w:asciiTheme="minorHAnsi" w:eastAsia="Times New Roman" w:hAnsiTheme="minorHAnsi" w:cstheme="minorHAnsi"/>
                <w:color w:val="000000" w:themeColor="text1"/>
                <w:sz w:val="24"/>
                <w:szCs w:val="24"/>
                <w:lang w:val="lt-LT" w:eastAsia="en-US"/>
              </w:rPr>
              <w:t>3</w:t>
            </w:r>
          </w:p>
        </w:tc>
      </w:tr>
      <w:tr w:rsidR="00540FC5" w:rsidRPr="000D46B0" w14:paraId="4427B297"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2586ECC1" w14:textId="77777777" w:rsidR="00540FC5" w:rsidRPr="000D46B0" w:rsidRDefault="00540FC5" w:rsidP="00CA24CA">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309" w:name="_Toc227059213"/>
            <w:bookmarkEnd w:id="309"/>
          </w:p>
        </w:tc>
        <w:tc>
          <w:tcPr>
            <w:tcW w:w="7512" w:type="dxa"/>
            <w:tcBorders>
              <w:top w:val="single" w:sz="4" w:space="0" w:color="auto"/>
              <w:left w:val="single" w:sz="4" w:space="0" w:color="auto"/>
              <w:bottom w:val="single" w:sz="4" w:space="0" w:color="auto"/>
              <w:right w:val="single" w:sz="4" w:space="0" w:color="auto"/>
            </w:tcBorders>
            <w:hideMark/>
          </w:tcPr>
          <w:p w14:paraId="44355D8A"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310" w:name="_Toc227059214"/>
            <w:r w:rsidRPr="000D46B0">
              <w:rPr>
                <w:rFonts w:asciiTheme="minorHAnsi" w:eastAsia="Times New Roman" w:hAnsiTheme="minorHAnsi" w:cstheme="minorHAnsi"/>
                <w:color w:val="000000" w:themeColor="text1"/>
                <w:sz w:val="24"/>
                <w:szCs w:val="24"/>
                <w:lang w:val="lt-LT" w:eastAsia="en-US"/>
              </w:rPr>
              <w:t>4 metai</w:t>
            </w:r>
            <w:bookmarkEnd w:id="310"/>
          </w:p>
        </w:tc>
        <w:tc>
          <w:tcPr>
            <w:tcW w:w="1629" w:type="dxa"/>
            <w:tcBorders>
              <w:top w:val="single" w:sz="4" w:space="0" w:color="auto"/>
              <w:left w:val="single" w:sz="4" w:space="0" w:color="auto"/>
              <w:bottom w:val="single" w:sz="4" w:space="0" w:color="auto"/>
              <w:right w:val="single" w:sz="4" w:space="0" w:color="auto"/>
            </w:tcBorders>
          </w:tcPr>
          <w:p w14:paraId="4E523E2A" w14:textId="3D39A570" w:rsidR="00540FC5" w:rsidRPr="000C0580" w:rsidRDefault="000C058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sidRPr="000C0580">
              <w:rPr>
                <w:rFonts w:asciiTheme="minorHAnsi" w:eastAsia="Times New Roman" w:hAnsiTheme="minorHAnsi" w:cstheme="minorHAnsi"/>
                <w:color w:val="000000" w:themeColor="text1"/>
                <w:sz w:val="24"/>
                <w:szCs w:val="24"/>
                <w:lang w:val="lt-LT" w:eastAsia="en-US"/>
              </w:rPr>
              <w:t>6</w:t>
            </w:r>
          </w:p>
        </w:tc>
      </w:tr>
      <w:tr w:rsidR="00540FC5" w:rsidRPr="000D46B0" w14:paraId="19022E03" w14:textId="77777777" w:rsidTr="00CA24CA">
        <w:trPr>
          <w:jc w:val="center"/>
        </w:trPr>
        <w:tc>
          <w:tcPr>
            <w:tcW w:w="524" w:type="dxa"/>
            <w:tcBorders>
              <w:top w:val="single" w:sz="4" w:space="0" w:color="auto"/>
              <w:left w:val="single" w:sz="4" w:space="0" w:color="auto"/>
              <w:bottom w:val="single" w:sz="4" w:space="0" w:color="auto"/>
              <w:right w:val="single" w:sz="4" w:space="0" w:color="auto"/>
            </w:tcBorders>
          </w:tcPr>
          <w:p w14:paraId="41FB22D2" w14:textId="77777777" w:rsidR="00540FC5" w:rsidRPr="000D46B0" w:rsidRDefault="00540FC5" w:rsidP="00CA24CA">
            <w:pPr>
              <w:pStyle w:val="Sraopastraipa"/>
              <w:keepNext/>
              <w:numPr>
                <w:ilvl w:val="0"/>
                <w:numId w:val="56"/>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eastAsia="en-US"/>
              </w:rPr>
            </w:pPr>
            <w:bookmarkStart w:id="311" w:name="_Toc227059216"/>
            <w:bookmarkEnd w:id="311"/>
          </w:p>
        </w:tc>
        <w:tc>
          <w:tcPr>
            <w:tcW w:w="7512" w:type="dxa"/>
            <w:tcBorders>
              <w:top w:val="single" w:sz="4" w:space="0" w:color="auto"/>
              <w:left w:val="single" w:sz="4" w:space="0" w:color="auto"/>
              <w:bottom w:val="single" w:sz="4" w:space="0" w:color="auto"/>
              <w:right w:val="single" w:sz="4" w:space="0" w:color="auto"/>
            </w:tcBorders>
            <w:hideMark/>
          </w:tcPr>
          <w:p w14:paraId="5A73B591" w14:textId="77777777" w:rsidR="00540FC5" w:rsidRPr="000D46B0" w:rsidRDefault="00540FC5"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bookmarkStart w:id="312" w:name="_Toc227059217"/>
            <w:r w:rsidRPr="000D46B0">
              <w:rPr>
                <w:rFonts w:asciiTheme="minorHAnsi" w:eastAsia="Times New Roman" w:hAnsiTheme="minorHAnsi" w:cstheme="minorHAnsi"/>
                <w:color w:val="000000" w:themeColor="text1"/>
                <w:sz w:val="24"/>
                <w:szCs w:val="24"/>
                <w:lang w:val="lt-LT" w:eastAsia="en-US"/>
              </w:rPr>
              <w:t>5 metai ir daugiau</w:t>
            </w:r>
            <w:bookmarkEnd w:id="312"/>
          </w:p>
        </w:tc>
        <w:tc>
          <w:tcPr>
            <w:tcW w:w="1629" w:type="dxa"/>
            <w:tcBorders>
              <w:top w:val="single" w:sz="4" w:space="0" w:color="auto"/>
              <w:left w:val="single" w:sz="4" w:space="0" w:color="auto"/>
              <w:bottom w:val="single" w:sz="4" w:space="0" w:color="auto"/>
              <w:right w:val="single" w:sz="4" w:space="0" w:color="auto"/>
            </w:tcBorders>
          </w:tcPr>
          <w:p w14:paraId="24096F5E" w14:textId="130D17A2" w:rsidR="00540FC5" w:rsidRPr="000C0580" w:rsidRDefault="000C0580" w:rsidP="00CA24CA">
            <w:pPr>
              <w:keepNext/>
              <w:tabs>
                <w:tab w:val="left" w:pos="0"/>
                <w:tab w:val="left" w:pos="1134"/>
              </w:tabs>
              <w:suppressAutoHyphens/>
              <w:spacing w:after="255"/>
              <w:contextualSpacing/>
              <w:jc w:val="center"/>
              <w:outlineLvl w:val="1"/>
              <w:rPr>
                <w:rFonts w:asciiTheme="minorHAnsi" w:eastAsia="Times New Roman" w:hAnsiTheme="minorHAnsi" w:cstheme="minorHAnsi"/>
                <w:color w:val="000000" w:themeColor="text1"/>
                <w:sz w:val="24"/>
                <w:szCs w:val="24"/>
                <w:lang w:val="lt-LT" w:eastAsia="en-US"/>
              </w:rPr>
            </w:pPr>
            <w:r w:rsidRPr="000C0580">
              <w:rPr>
                <w:rFonts w:asciiTheme="minorHAnsi" w:eastAsia="Times New Roman" w:hAnsiTheme="minorHAnsi" w:cstheme="minorHAnsi"/>
                <w:color w:val="000000" w:themeColor="text1"/>
                <w:sz w:val="24"/>
                <w:szCs w:val="24"/>
                <w:lang w:val="lt-LT" w:eastAsia="en-US"/>
              </w:rPr>
              <w:t>9</w:t>
            </w:r>
          </w:p>
        </w:tc>
      </w:tr>
    </w:tbl>
    <w:p w14:paraId="03ABD9CC" w14:textId="4ACF3630" w:rsidR="00540FC5" w:rsidRPr="000D46B0" w:rsidRDefault="00540FC5" w:rsidP="00540FC5">
      <w:pPr>
        <w:spacing w:line="240" w:lineRule="auto"/>
        <w:ind w:firstLine="567"/>
        <w:contextualSpacing/>
        <w:rPr>
          <w:rFonts w:cstheme="minorHAnsi"/>
          <w:i/>
          <w:iCs/>
          <w:sz w:val="24"/>
          <w:szCs w:val="24"/>
        </w:rPr>
      </w:pPr>
      <w:r w:rsidRPr="000D46B0">
        <w:rPr>
          <w:rFonts w:cstheme="minorHAnsi"/>
          <w:i/>
          <w:iCs/>
          <w:sz w:val="24"/>
          <w:szCs w:val="24"/>
        </w:rPr>
        <w:t xml:space="preserve">Pastabos: garantinis terminas turi būti nurodomas sveiku skaičiumi. Jei terminas bus nurodytas nesveiku skaičiumi, bus vertinama pagal sveikojo skaičiaus reikšmę. Pvz. jei bus nurodytas 3,5 metų garantinis terminas, pasiūlymui papildomi balai bus skiriami kaip už 3 metų garantinį terminą ir pan.  </w:t>
      </w:r>
      <w:r w:rsidRPr="000D46B0">
        <w:t xml:space="preserve"> </w:t>
      </w:r>
      <w:r w:rsidRPr="000D46B0">
        <w:rPr>
          <w:b/>
          <w:bCs/>
          <w:i/>
          <w:iCs/>
          <w:sz w:val="24"/>
          <w:szCs w:val="24"/>
        </w:rPr>
        <w:t>Garantinio termino</w:t>
      </w:r>
      <w:r w:rsidRPr="000D46B0">
        <w:rPr>
          <w:b/>
          <w:bCs/>
        </w:rPr>
        <w:t xml:space="preserve"> </w:t>
      </w:r>
      <w:r w:rsidRPr="000D46B0">
        <w:rPr>
          <w:rFonts w:cstheme="minorHAnsi"/>
          <w:b/>
          <w:bCs/>
          <w:i/>
          <w:iCs/>
          <w:sz w:val="24"/>
          <w:szCs w:val="24"/>
        </w:rPr>
        <w:t>metu turi būti nemokamai užtikrinamas įrangos taisymas, įskaitant originalių arba lygiaverčių atsarginių dalių tiekimą, darbą ir visas kitas išlaidas, reikalingas nenutrūkstamam įrangos veikimui</w:t>
      </w:r>
      <w:r w:rsidRPr="000D46B0">
        <w:rPr>
          <w:rFonts w:cstheme="minorHAnsi"/>
          <w:i/>
          <w:iCs/>
          <w:sz w:val="24"/>
          <w:szCs w:val="24"/>
        </w:rPr>
        <w:t>.</w:t>
      </w:r>
    </w:p>
    <w:p w14:paraId="72CF1D21" w14:textId="77777777" w:rsidR="00540FC5" w:rsidRPr="000D46B0" w:rsidRDefault="00540FC5" w:rsidP="00540FC5">
      <w:pPr>
        <w:spacing w:line="240" w:lineRule="auto"/>
        <w:ind w:firstLine="567"/>
        <w:contextualSpacing/>
        <w:rPr>
          <w:rFonts w:cstheme="minorHAnsi"/>
          <w:i/>
          <w:iCs/>
          <w:sz w:val="24"/>
          <w:szCs w:val="24"/>
        </w:rPr>
      </w:pPr>
    </w:p>
    <w:p w14:paraId="0E9D79C5" w14:textId="77777777" w:rsidR="00540FC5" w:rsidRPr="000D46B0" w:rsidRDefault="00540FC5" w:rsidP="00540FC5">
      <w:pPr>
        <w:keepNext/>
        <w:numPr>
          <w:ilvl w:val="0"/>
          <w:numId w:val="59"/>
        </w:numPr>
        <w:tabs>
          <w:tab w:val="left" w:pos="0"/>
          <w:tab w:val="left" w:pos="1134"/>
        </w:tabs>
        <w:suppressAutoHyphens/>
        <w:spacing w:after="0"/>
        <w:ind w:left="0" w:firstLine="567"/>
        <w:contextualSpacing/>
        <w:outlineLvl w:val="1"/>
        <w:rPr>
          <w:rFonts w:eastAsia="Times New Roman" w:cstheme="minorHAnsi"/>
          <w:sz w:val="24"/>
          <w:szCs w:val="24"/>
        </w:rPr>
      </w:pPr>
      <w:bookmarkStart w:id="313" w:name="_Toc227059219"/>
      <w:r w:rsidRPr="000D46B0">
        <w:rPr>
          <w:rFonts w:eastAsia="Times New Roman" w:cstheme="minorHAnsi"/>
          <w:sz w:val="24"/>
          <w:szCs w:val="24"/>
        </w:rPr>
        <w:lastRenderedPageBreak/>
        <w:t>Visi apskaičiuoti balai apvalinami matematiškai keturių skaičių po kablelio tikslumu.</w:t>
      </w:r>
      <w:bookmarkEnd w:id="313"/>
    </w:p>
    <w:p w14:paraId="4A553AEE" w14:textId="77777777" w:rsidR="00540FC5" w:rsidRPr="000D46B0" w:rsidRDefault="00540FC5" w:rsidP="00540FC5">
      <w:pPr>
        <w:keepNext/>
        <w:numPr>
          <w:ilvl w:val="0"/>
          <w:numId w:val="59"/>
        </w:numPr>
        <w:tabs>
          <w:tab w:val="left" w:pos="0"/>
          <w:tab w:val="left" w:pos="1134"/>
        </w:tabs>
        <w:suppressAutoHyphens/>
        <w:spacing w:after="0"/>
        <w:ind w:left="0" w:firstLine="567"/>
        <w:contextualSpacing/>
        <w:outlineLvl w:val="1"/>
        <w:rPr>
          <w:rFonts w:eastAsia="Times New Roman" w:cstheme="minorHAnsi"/>
          <w:sz w:val="24"/>
          <w:szCs w:val="24"/>
        </w:rPr>
      </w:pPr>
      <w:bookmarkStart w:id="314" w:name="_Toc227059220"/>
      <w:r w:rsidRPr="000D46B0">
        <w:rPr>
          <w:rFonts w:eastAsia="Times New Roman" w:cstheme="minorHAnsi"/>
          <w:sz w:val="24"/>
          <w:szCs w:val="24"/>
        </w:rPr>
        <w:t>Ekonomiškai naudingiausiu pasiūlymu bus pripažintas tas pasiūlymas, kurio ekonominio naudingumo (S) reikšmė bus didžiausia.</w:t>
      </w:r>
      <w:bookmarkEnd w:id="314"/>
    </w:p>
    <w:p w14:paraId="42C2976D" w14:textId="77777777" w:rsidR="00540FC5" w:rsidRPr="000D46B0" w:rsidRDefault="00540FC5" w:rsidP="00540FC5">
      <w:pPr>
        <w:pStyle w:val="paragrafesrasas2lygis"/>
        <w:ind w:firstLine="397"/>
        <w:jc w:val="center"/>
        <w:rPr>
          <w:rFonts w:cstheme="minorHAnsi"/>
          <w:sz w:val="24"/>
          <w:szCs w:val="24"/>
        </w:rPr>
      </w:pPr>
      <w:r w:rsidRPr="000D46B0">
        <w:rPr>
          <w:rFonts w:cstheme="minorHAnsi"/>
          <w:sz w:val="24"/>
          <w:szCs w:val="24"/>
        </w:rPr>
        <w:t>__________</w:t>
      </w:r>
    </w:p>
    <w:p w14:paraId="234D8A10" w14:textId="3E37F7B4" w:rsidR="00D01768" w:rsidRPr="000D46B0" w:rsidRDefault="00D01768" w:rsidP="00D01768">
      <w:pPr>
        <w:spacing w:line="278" w:lineRule="auto"/>
        <w:rPr>
          <w:rFonts w:eastAsia="Calibri" w:cstheme="minorHAnsi"/>
          <w:color w:val="0070C0"/>
          <w:sz w:val="24"/>
          <w:szCs w:val="24"/>
        </w:rPr>
      </w:pPr>
    </w:p>
    <w:p w14:paraId="0E026623" w14:textId="77777777" w:rsidR="00540FC5" w:rsidRPr="000D46B0" w:rsidRDefault="00540FC5">
      <w:pPr>
        <w:spacing w:line="278" w:lineRule="auto"/>
        <w:rPr>
          <w:rFonts w:eastAsiaTheme="majorEastAsia" w:cstheme="minorHAnsi"/>
          <w:color w:val="0070C0"/>
          <w:sz w:val="24"/>
          <w:szCs w:val="24"/>
        </w:rPr>
      </w:pPr>
      <w:bookmarkStart w:id="315" w:name="_Ref39586171"/>
      <w:bookmarkStart w:id="316" w:name="_Ref39673580"/>
      <w:bookmarkStart w:id="317" w:name="_Ref39674283"/>
      <w:r w:rsidRPr="000D46B0">
        <w:rPr>
          <w:rFonts w:cstheme="minorHAnsi"/>
          <w:color w:val="0070C0"/>
          <w:sz w:val="24"/>
          <w:szCs w:val="24"/>
        </w:rPr>
        <w:br w:type="page"/>
      </w:r>
    </w:p>
    <w:p w14:paraId="06149A53" w14:textId="5E917A01" w:rsidR="0090439D" w:rsidRPr="000D46B0" w:rsidRDefault="0090439D" w:rsidP="0045478C">
      <w:pPr>
        <w:pStyle w:val="Antrat2"/>
        <w:ind w:left="4678"/>
        <w:rPr>
          <w:rFonts w:asciiTheme="minorHAnsi" w:hAnsiTheme="minorHAnsi" w:cstheme="minorHAnsi"/>
          <w:color w:val="0070C0"/>
          <w:sz w:val="24"/>
          <w:szCs w:val="24"/>
        </w:rPr>
      </w:pPr>
      <w:bookmarkStart w:id="318" w:name="_Toc227059221"/>
      <w:r w:rsidRPr="000D46B0">
        <w:rPr>
          <w:rFonts w:asciiTheme="minorHAnsi" w:hAnsiTheme="minorHAnsi" w:cstheme="minorHAnsi"/>
          <w:color w:val="0070C0"/>
          <w:sz w:val="24"/>
          <w:szCs w:val="24"/>
        </w:rPr>
        <w:lastRenderedPageBreak/>
        <w:t>Pirkimo sąlygų 8 priedas „</w:t>
      </w:r>
      <w:r w:rsidR="00427891" w:rsidRPr="000D46B0">
        <w:rPr>
          <w:rFonts w:asciiTheme="minorHAnsi" w:hAnsiTheme="minorHAnsi" w:cstheme="minorHAnsi"/>
          <w:color w:val="0070C0"/>
          <w:sz w:val="24"/>
          <w:szCs w:val="24"/>
        </w:rPr>
        <w:t>Tiekėjo/tiekėjų grupės narių/subtiekėjo deklaracija dėl atitikties Reglamento nuostatoms</w:t>
      </w:r>
      <w:r w:rsidRPr="000D46B0">
        <w:rPr>
          <w:rFonts w:asciiTheme="minorHAnsi" w:hAnsiTheme="minorHAnsi" w:cstheme="minorHAnsi"/>
          <w:color w:val="0070C0"/>
          <w:sz w:val="24"/>
          <w:szCs w:val="24"/>
        </w:rPr>
        <w:t>“</w:t>
      </w:r>
      <w:bookmarkEnd w:id="318"/>
    </w:p>
    <w:p w14:paraId="5F710F08" w14:textId="77777777" w:rsidR="0090439D" w:rsidRPr="000D46B0" w:rsidRDefault="0090439D" w:rsidP="00627ADB">
      <w:pPr>
        <w:rPr>
          <w:rFonts w:cstheme="minorHAnsi"/>
          <w:sz w:val="24"/>
          <w:szCs w:val="24"/>
        </w:rPr>
      </w:pPr>
    </w:p>
    <w:p w14:paraId="0926791B" w14:textId="053EBE31" w:rsidR="00427891" w:rsidRPr="000D46B0" w:rsidRDefault="00427891" w:rsidP="00427891">
      <w:pPr>
        <w:spacing w:after="0" w:line="240" w:lineRule="auto"/>
        <w:jc w:val="center"/>
        <w:rPr>
          <w:rFonts w:eastAsia="Times New Roman" w:cstheme="minorHAnsi"/>
          <w:u w:val="single"/>
        </w:rPr>
      </w:pPr>
      <w:r w:rsidRPr="000D46B0">
        <w:rPr>
          <w:rFonts w:eastAsia="Times New Roman" w:cstheme="minorHAnsi"/>
          <w:u w:val="single"/>
        </w:rPr>
        <w:t>______________________________________</w:t>
      </w:r>
    </w:p>
    <w:p w14:paraId="2400B0D7" w14:textId="04D4F467" w:rsidR="00427891" w:rsidRPr="000D46B0" w:rsidRDefault="00427891" w:rsidP="00427891">
      <w:pPr>
        <w:spacing w:after="0" w:line="240" w:lineRule="auto"/>
        <w:jc w:val="center"/>
        <w:rPr>
          <w:rFonts w:eastAsia="Times New Roman" w:cstheme="minorHAnsi"/>
          <w:sz w:val="18"/>
          <w:szCs w:val="18"/>
        </w:rPr>
      </w:pPr>
      <w:r w:rsidRPr="000D46B0">
        <w:rPr>
          <w:rFonts w:eastAsia="Times New Roman" w:cstheme="minorHAnsi"/>
          <w:color w:val="000000"/>
          <w:sz w:val="18"/>
          <w:szCs w:val="18"/>
        </w:rPr>
        <w:t> (Tiekėjo/tiekėjų grupės /subtiekėjo pavadinimas)</w:t>
      </w:r>
    </w:p>
    <w:p w14:paraId="498CEC24" w14:textId="77777777" w:rsidR="00427891" w:rsidRPr="000D46B0" w:rsidRDefault="00427891" w:rsidP="00427891">
      <w:pPr>
        <w:spacing w:after="0" w:line="240" w:lineRule="auto"/>
        <w:rPr>
          <w:rFonts w:eastAsia="Times New Roman" w:cstheme="minorHAnsi"/>
        </w:rPr>
      </w:pPr>
    </w:p>
    <w:p w14:paraId="3E4BF838" w14:textId="77777777" w:rsidR="00427891" w:rsidRPr="000D46B0" w:rsidRDefault="00427891" w:rsidP="00427891">
      <w:pPr>
        <w:spacing w:after="0" w:line="240" w:lineRule="auto"/>
        <w:jc w:val="center"/>
        <w:rPr>
          <w:rFonts w:eastAsia="Times New Roman" w:cstheme="minorHAnsi"/>
        </w:rPr>
      </w:pPr>
    </w:p>
    <w:p w14:paraId="037E5FB4" w14:textId="77777777" w:rsidR="00427891" w:rsidRPr="000D46B0" w:rsidRDefault="00427891" w:rsidP="00427891">
      <w:pPr>
        <w:spacing w:after="0" w:line="240" w:lineRule="auto"/>
        <w:jc w:val="center"/>
        <w:rPr>
          <w:rFonts w:eastAsia="Times New Roman" w:cstheme="minorHAnsi"/>
          <w:color w:val="000000"/>
        </w:rPr>
      </w:pPr>
      <w:r w:rsidRPr="000D46B0">
        <w:rPr>
          <w:rFonts w:eastAsia="Times New Roman" w:cstheme="minorHAnsi"/>
          <w:color w:val="000000"/>
        </w:rPr>
        <w:t>___________________________________</w:t>
      </w:r>
    </w:p>
    <w:p w14:paraId="222A2A53" w14:textId="78B0D6ED" w:rsidR="00427891" w:rsidRPr="000D46B0" w:rsidRDefault="00427891" w:rsidP="00427891">
      <w:pPr>
        <w:spacing w:after="0" w:line="240" w:lineRule="auto"/>
        <w:jc w:val="center"/>
        <w:rPr>
          <w:rFonts w:eastAsia="Times New Roman" w:cstheme="minorHAnsi"/>
          <w:color w:val="000000"/>
          <w:sz w:val="18"/>
          <w:szCs w:val="18"/>
        </w:rPr>
      </w:pPr>
      <w:r w:rsidRPr="000D46B0">
        <w:rPr>
          <w:rFonts w:eastAsia="Times New Roman" w:cstheme="minorHAnsi"/>
          <w:color w:val="000000"/>
          <w:sz w:val="18"/>
          <w:szCs w:val="18"/>
        </w:rPr>
        <w:t>(Pirkimo vykdytojo pavadinimas)</w:t>
      </w:r>
    </w:p>
    <w:p w14:paraId="46A672E4" w14:textId="77777777" w:rsidR="00427891" w:rsidRPr="000D46B0" w:rsidRDefault="00427891" w:rsidP="00427891">
      <w:pPr>
        <w:spacing w:after="0" w:line="240" w:lineRule="auto"/>
        <w:jc w:val="center"/>
        <w:rPr>
          <w:rFonts w:eastAsia="Times New Roman" w:cstheme="minorHAnsi"/>
          <w:b/>
          <w:bCs/>
          <w:smallCaps/>
          <w:color w:val="000000"/>
          <w:sz w:val="24"/>
          <w:szCs w:val="24"/>
        </w:rPr>
      </w:pPr>
    </w:p>
    <w:p w14:paraId="7A926C44" w14:textId="77777777" w:rsidR="00427891" w:rsidRPr="000D46B0" w:rsidRDefault="00427891" w:rsidP="00427891">
      <w:pPr>
        <w:spacing w:after="0" w:line="240" w:lineRule="auto"/>
        <w:jc w:val="center"/>
        <w:rPr>
          <w:rFonts w:eastAsia="Times New Roman" w:cstheme="minorHAnsi"/>
          <w:b/>
          <w:bCs/>
          <w:smallCaps/>
          <w:color w:val="000000"/>
          <w:sz w:val="24"/>
          <w:szCs w:val="24"/>
        </w:rPr>
      </w:pPr>
    </w:p>
    <w:p w14:paraId="5E506BEE" w14:textId="19749C33" w:rsidR="00427891" w:rsidRPr="000D46B0" w:rsidRDefault="00427891" w:rsidP="00427891">
      <w:pPr>
        <w:spacing w:after="0" w:line="240" w:lineRule="auto"/>
        <w:jc w:val="center"/>
        <w:rPr>
          <w:rFonts w:eastAsia="Times New Roman" w:cstheme="minorHAnsi"/>
          <w:sz w:val="24"/>
          <w:szCs w:val="24"/>
        </w:rPr>
      </w:pPr>
      <w:r w:rsidRPr="000D46B0">
        <w:rPr>
          <w:rFonts w:eastAsia="Times New Roman" w:cstheme="minorHAnsi"/>
          <w:b/>
          <w:bCs/>
          <w:smallCaps/>
          <w:color w:val="000000"/>
          <w:sz w:val="24"/>
          <w:szCs w:val="24"/>
        </w:rPr>
        <w:t>TIEKĖJO/TIEKĖJŲ GRUPĖS NARIŲ/SUBTIEKĖJO  DEKLARACIJA</w:t>
      </w:r>
    </w:p>
    <w:p w14:paraId="4E4973C9" w14:textId="77777777" w:rsidR="00427891" w:rsidRPr="000D46B0" w:rsidRDefault="00427891" w:rsidP="00427891">
      <w:pPr>
        <w:shd w:val="clear" w:color="auto" w:fill="FFFFFF"/>
        <w:spacing w:after="0" w:line="240" w:lineRule="auto"/>
        <w:jc w:val="center"/>
        <w:rPr>
          <w:rFonts w:eastAsia="Times New Roman" w:cstheme="minorHAnsi"/>
        </w:rPr>
      </w:pPr>
      <w:r w:rsidRPr="000D46B0">
        <w:rPr>
          <w:rFonts w:eastAsia="Times New Roman" w:cstheme="minorHAnsi"/>
        </w:rPr>
        <w:t> </w:t>
      </w:r>
    </w:p>
    <w:p w14:paraId="72EBB631" w14:textId="77777777" w:rsidR="00427891" w:rsidRPr="000D46B0" w:rsidRDefault="00427891" w:rsidP="00427891">
      <w:pPr>
        <w:spacing w:after="0" w:line="240" w:lineRule="auto"/>
        <w:jc w:val="center"/>
        <w:rPr>
          <w:rFonts w:eastAsia="Times New Roman" w:cstheme="minorHAnsi"/>
        </w:rPr>
      </w:pPr>
      <w:r w:rsidRPr="000D46B0">
        <w:rPr>
          <w:rFonts w:eastAsia="Times New Roman" w:cstheme="minorHAnsi"/>
          <w:color w:val="000000"/>
        </w:rPr>
        <w:t>__________________</w:t>
      </w:r>
    </w:p>
    <w:p w14:paraId="57B95D47" w14:textId="77777777" w:rsidR="00427891" w:rsidRPr="000D46B0" w:rsidRDefault="00427891" w:rsidP="00427891">
      <w:pPr>
        <w:spacing w:after="0" w:line="240" w:lineRule="auto"/>
        <w:jc w:val="center"/>
        <w:rPr>
          <w:rFonts w:eastAsia="Times New Roman" w:cstheme="minorHAnsi"/>
          <w:sz w:val="18"/>
          <w:szCs w:val="18"/>
        </w:rPr>
      </w:pPr>
      <w:r w:rsidRPr="000D46B0">
        <w:rPr>
          <w:rFonts w:eastAsia="Times New Roman" w:cstheme="minorHAnsi"/>
          <w:color w:val="000000"/>
          <w:sz w:val="18"/>
          <w:szCs w:val="18"/>
        </w:rPr>
        <w:t>(Data)</w:t>
      </w:r>
    </w:p>
    <w:p w14:paraId="7D3C40C9" w14:textId="77777777" w:rsidR="00427891" w:rsidRPr="000D46B0" w:rsidRDefault="00427891" w:rsidP="00427891">
      <w:pPr>
        <w:spacing w:after="0" w:line="240" w:lineRule="auto"/>
        <w:rPr>
          <w:rFonts w:eastAsia="Times New Roman" w:cstheme="minorHAnsi"/>
        </w:rPr>
      </w:pPr>
    </w:p>
    <w:p w14:paraId="0B8E509D" w14:textId="2A971BF5"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Patvirtinu, kad mano atstovaujamo tiekėjo/tiekėjų grupės narių/subtiekėjo sudėtyje nėra Rusijos dalyvavimo, viršijančio 2014 m. liepos 31 d. Tarybos reglamento (ES) Nr. 833/2014 dėl ribojamųjų priemonių atsižvelgiant į Rusijos veiksmus, kuriais destabilizuojama padėtis Ukrainoje, su visais pakeitimais,</w:t>
      </w:r>
      <w:r w:rsidRPr="000D46B0">
        <w:rPr>
          <w:rFonts w:eastAsia="Times New Roman" w:cstheme="minorHAnsi"/>
          <w:color w:val="000000"/>
        </w:rPr>
        <w:t xml:space="preserve"> </w:t>
      </w:r>
      <w:r w:rsidRPr="000D46B0">
        <w:rPr>
          <w:rFonts w:eastAsia="Times New Roman" w:cstheme="minorHAnsi"/>
          <w:color w:val="000000"/>
          <w:sz w:val="24"/>
          <w:szCs w:val="24"/>
        </w:rPr>
        <w:t>nustatytas ribas t. y.:</w:t>
      </w:r>
    </w:p>
    <w:p w14:paraId="6DB75898" w14:textId="499E4AC3"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themeColor="text1"/>
          <w:sz w:val="24"/>
          <w:szCs w:val="24"/>
        </w:rPr>
        <w:t xml:space="preserve">(a) mano atstovaujamas </w:t>
      </w:r>
      <w:r w:rsidRPr="000D46B0">
        <w:rPr>
          <w:rFonts w:eastAsia="Times New Roman" w:cstheme="minorHAnsi"/>
          <w:color w:val="000000"/>
          <w:sz w:val="24"/>
          <w:szCs w:val="24"/>
        </w:rPr>
        <w:t>tiekėjas/</w:t>
      </w:r>
      <w:r w:rsidR="00480EBE" w:rsidRPr="000D46B0">
        <w:rPr>
          <w:rFonts w:eastAsia="Times New Roman" w:cstheme="minorHAnsi"/>
          <w:color w:val="000000"/>
          <w:sz w:val="24"/>
          <w:szCs w:val="24"/>
        </w:rPr>
        <w:t xml:space="preserve"> </w:t>
      </w:r>
      <w:r w:rsidRPr="000D46B0">
        <w:rPr>
          <w:rFonts w:eastAsia="Times New Roman" w:cstheme="minorHAnsi"/>
          <w:color w:val="000000"/>
          <w:sz w:val="24"/>
          <w:szCs w:val="24"/>
        </w:rPr>
        <w:t>subtiekėjas</w:t>
      </w:r>
      <w:r w:rsidRPr="000D46B0" w:rsidDel="006157AF">
        <w:rPr>
          <w:rFonts w:eastAsia="Times New Roman" w:cstheme="minorHAnsi"/>
          <w:color w:val="000000" w:themeColor="text1"/>
          <w:sz w:val="24"/>
          <w:szCs w:val="24"/>
        </w:rPr>
        <w:t xml:space="preserve"> </w:t>
      </w:r>
      <w:r w:rsidRPr="000D46B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2DCEBCF3" w14:textId="18C62038"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themeColor="text1"/>
          <w:sz w:val="24"/>
          <w:szCs w:val="24"/>
        </w:rPr>
        <w:t xml:space="preserve">(b) mano atstovaujamas </w:t>
      </w:r>
      <w:r w:rsidRPr="000D46B0">
        <w:rPr>
          <w:rFonts w:eastAsia="Times New Roman" w:cstheme="minorHAnsi"/>
          <w:color w:val="000000"/>
          <w:sz w:val="24"/>
          <w:szCs w:val="24"/>
        </w:rPr>
        <w:t>tiekėjas/</w:t>
      </w:r>
      <w:r w:rsidR="00480EBE" w:rsidRPr="000D46B0">
        <w:rPr>
          <w:rFonts w:eastAsia="Times New Roman" w:cstheme="minorHAnsi"/>
          <w:color w:val="000000"/>
          <w:sz w:val="24"/>
          <w:szCs w:val="24"/>
        </w:rPr>
        <w:t xml:space="preserve"> </w:t>
      </w:r>
      <w:r w:rsidRPr="000D46B0">
        <w:rPr>
          <w:rFonts w:eastAsia="Times New Roman" w:cstheme="minorHAnsi"/>
          <w:color w:val="000000"/>
          <w:sz w:val="24"/>
          <w:szCs w:val="24"/>
        </w:rPr>
        <w:t>subtiekėjas</w:t>
      </w:r>
      <w:r w:rsidRPr="000D46B0" w:rsidDel="006157AF">
        <w:rPr>
          <w:rFonts w:eastAsia="Times New Roman" w:cstheme="minorHAnsi"/>
          <w:color w:val="000000" w:themeColor="text1"/>
          <w:sz w:val="24"/>
          <w:szCs w:val="24"/>
        </w:rPr>
        <w:t xml:space="preserve"> </w:t>
      </w:r>
      <w:r w:rsidRPr="000D46B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F338852" w14:textId="77777777"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2701AE06" w14:textId="77777777" w:rsidR="00427891" w:rsidRPr="000D46B0" w:rsidRDefault="00427891" w:rsidP="00427891">
      <w:pPr>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067DD5F4" w14:textId="77777777" w:rsidR="00427891" w:rsidRPr="000D46B0" w:rsidRDefault="00427891" w:rsidP="00427891">
      <w:pPr>
        <w:spacing w:after="0" w:line="240" w:lineRule="auto"/>
        <w:jc w:val="both"/>
        <w:rPr>
          <w:rStyle w:val="normaltextrun"/>
          <w:rFonts w:cstheme="minorHAnsi"/>
          <w:color w:val="000000"/>
          <w:sz w:val="24"/>
          <w:szCs w:val="24"/>
          <w:shd w:val="clear" w:color="auto" w:fill="FFFFFF"/>
        </w:rPr>
      </w:pPr>
      <w:r w:rsidRPr="000D46B0">
        <w:rPr>
          <w:rFonts w:eastAsia="Times New Roman" w:cstheme="minorHAnsi"/>
          <w:color w:val="000000"/>
          <w:sz w:val="24"/>
          <w:szCs w:val="24"/>
        </w:rPr>
        <w:t xml:space="preserve">Patvirtinu, kad tiekėjui/ subtiekėjui kuriuos esu pasitelkęs ar pasitelksiu ateityje, </w:t>
      </w:r>
      <w:r w:rsidRPr="000D46B0">
        <w:rPr>
          <w:rFonts w:cstheme="minorHAnsi"/>
          <w:sz w:val="24"/>
          <w:szCs w:val="24"/>
        </w:rPr>
        <w:t xml:space="preserve">ūkio subjektams, kurių pajėgumais remiuosi ar (ir) remsiuosi, prekių (ir jų sudedamųjų dalių) gamintojams </w:t>
      </w:r>
      <w:r w:rsidRPr="000D46B0">
        <w:rPr>
          <w:rFonts w:eastAsia="Times New Roman" w:cstheme="minorHAnsi"/>
          <w:color w:val="000000"/>
          <w:sz w:val="24"/>
          <w:szCs w:val="24"/>
        </w:rPr>
        <w:t>netaikomos</w:t>
      </w:r>
      <w:r w:rsidRPr="000D46B0">
        <w:rPr>
          <w:rFonts w:cstheme="minorHAnsi"/>
          <w:sz w:val="24"/>
          <w:szCs w:val="24"/>
        </w:rPr>
        <w:t xml:space="preserve"> Lietuvos Respublikoje įgyvendinamos tarptautinės sankcijos, kaip tai apibrėžta Lietuvos Respublikos tarptautinių sankcijų įstatyme.</w:t>
      </w:r>
    </w:p>
    <w:p w14:paraId="2485A6D7" w14:textId="77777777" w:rsidR="00427891" w:rsidRPr="000D46B0" w:rsidRDefault="00427891" w:rsidP="00427891">
      <w:pPr>
        <w:tabs>
          <w:tab w:val="left" w:pos="284"/>
          <w:tab w:val="left" w:pos="426"/>
        </w:tabs>
        <w:spacing w:after="150" w:line="240" w:lineRule="auto"/>
        <w:jc w:val="both"/>
        <w:rPr>
          <w:rFonts w:eastAsia="Times New Roman" w:cstheme="minorHAnsi"/>
          <w:color w:val="000000"/>
          <w:sz w:val="24"/>
          <w:szCs w:val="24"/>
        </w:rPr>
      </w:pPr>
    </w:p>
    <w:p w14:paraId="365E5E99" w14:textId="77777777" w:rsidR="00427891" w:rsidRPr="000D46B0" w:rsidRDefault="00427891" w:rsidP="00427891">
      <w:pPr>
        <w:tabs>
          <w:tab w:val="left" w:pos="284"/>
          <w:tab w:val="left" w:pos="426"/>
        </w:tabs>
        <w:spacing w:after="150" w:line="240" w:lineRule="auto"/>
        <w:jc w:val="both"/>
        <w:rPr>
          <w:rFonts w:eastAsia="Times New Roman" w:cstheme="minorHAnsi"/>
          <w:color w:val="000000"/>
          <w:sz w:val="24"/>
          <w:szCs w:val="24"/>
        </w:rPr>
      </w:pPr>
      <w:r w:rsidRPr="000D46B0">
        <w:rPr>
          <w:rFonts w:eastAsia="Times New Roman" w:cstheme="minorHAnsi"/>
          <w:color w:val="000000"/>
          <w:sz w:val="24"/>
          <w:szCs w:val="24"/>
        </w:rPr>
        <w:t xml:space="preserve">Deklaruojamoms aplinkybėms pasikeitus, įsipareigoju nedelsiant apie tai informuoti Pirkimo vykdytoją. </w:t>
      </w:r>
    </w:p>
    <w:p w14:paraId="5D5FDAEA" w14:textId="77777777" w:rsidR="00427891" w:rsidRPr="000D46B0" w:rsidRDefault="00427891" w:rsidP="00427891">
      <w:pPr>
        <w:rPr>
          <w:rFonts w:cstheme="minorHAnsi"/>
        </w:rPr>
      </w:pPr>
    </w:p>
    <w:p w14:paraId="415E19DA" w14:textId="77777777" w:rsidR="00427891" w:rsidRPr="000D46B0" w:rsidRDefault="00427891" w:rsidP="00427891"/>
    <w:p w14:paraId="3CB64CBB" w14:textId="57378CEE" w:rsidR="0090439D" w:rsidRPr="000D46B0" w:rsidRDefault="0090439D" w:rsidP="00627ADB">
      <w:pPr>
        <w:rPr>
          <w:rFonts w:cstheme="minorHAnsi"/>
          <w:sz w:val="24"/>
          <w:szCs w:val="24"/>
        </w:rPr>
      </w:pPr>
    </w:p>
    <w:p w14:paraId="0F882FAA" w14:textId="37634155" w:rsidR="0090439D" w:rsidRPr="000D46B0" w:rsidRDefault="0090439D" w:rsidP="00627ADB">
      <w:pPr>
        <w:pStyle w:val="Antrat2"/>
        <w:ind w:left="5103"/>
        <w:rPr>
          <w:rFonts w:asciiTheme="minorHAnsi" w:hAnsiTheme="minorHAnsi" w:cstheme="minorHAnsi"/>
          <w:color w:val="0070C0"/>
          <w:sz w:val="24"/>
          <w:szCs w:val="24"/>
        </w:rPr>
      </w:pPr>
      <w:bookmarkStart w:id="319" w:name="_Toc227059222"/>
      <w:r w:rsidRPr="000D46B0">
        <w:rPr>
          <w:rFonts w:asciiTheme="minorHAnsi" w:hAnsiTheme="minorHAnsi" w:cstheme="minorHAnsi"/>
          <w:color w:val="0070C0"/>
          <w:sz w:val="24"/>
          <w:szCs w:val="24"/>
        </w:rPr>
        <w:lastRenderedPageBreak/>
        <w:t xml:space="preserve">Pirkimo sąlygų </w:t>
      </w:r>
      <w:r w:rsidR="00D90FE3" w:rsidRPr="000D46B0">
        <w:rPr>
          <w:rFonts w:asciiTheme="minorHAnsi" w:hAnsiTheme="minorHAnsi" w:cstheme="minorHAnsi"/>
          <w:color w:val="0070C0"/>
          <w:sz w:val="24"/>
          <w:szCs w:val="24"/>
        </w:rPr>
        <w:t>9</w:t>
      </w:r>
      <w:r w:rsidRPr="000D46B0">
        <w:rPr>
          <w:rFonts w:asciiTheme="minorHAnsi" w:hAnsiTheme="minorHAnsi" w:cstheme="minorHAnsi"/>
          <w:color w:val="0070C0"/>
          <w:sz w:val="24"/>
          <w:szCs w:val="24"/>
        </w:rPr>
        <w:t xml:space="preserve"> priedas „Sutarties projektas“</w:t>
      </w:r>
      <w:bookmarkEnd w:id="315"/>
      <w:bookmarkEnd w:id="316"/>
      <w:bookmarkEnd w:id="317"/>
      <w:bookmarkEnd w:id="319"/>
    </w:p>
    <w:p w14:paraId="76994540" w14:textId="77777777" w:rsidR="0090439D" w:rsidRPr="000D46B0" w:rsidRDefault="0090439D" w:rsidP="00627ADB">
      <w:pPr>
        <w:rPr>
          <w:rFonts w:cstheme="minorHAnsi"/>
          <w:sz w:val="24"/>
          <w:szCs w:val="24"/>
        </w:rPr>
      </w:pPr>
    </w:p>
    <w:p w14:paraId="61395571" w14:textId="7D962C5C" w:rsidR="0045478C" w:rsidRPr="000D46B0" w:rsidRDefault="0045478C" w:rsidP="0045478C">
      <w:pPr>
        <w:ind w:firstLine="567"/>
        <w:jc w:val="both"/>
        <w:rPr>
          <w:rFonts w:ascii="Calibri" w:eastAsia="Times New Roman" w:hAnsi="Calibri" w:cs="Times New Roman"/>
          <w:sz w:val="24"/>
          <w:szCs w:val="24"/>
        </w:rPr>
      </w:pPr>
      <w:bookmarkStart w:id="320" w:name="_Ref39673589"/>
      <w:r w:rsidRPr="000D46B0">
        <w:rPr>
          <w:rFonts w:ascii="Calibri" w:eastAsia="Times New Roman" w:hAnsi="Calibri" w:cs="Times New Roman"/>
          <w:sz w:val="24"/>
          <w:szCs w:val="24"/>
        </w:rPr>
        <w:t>„Sutarties projektas</w:t>
      </w:r>
      <w:r w:rsidR="00022AA4" w:rsidRPr="000D46B0">
        <w:rPr>
          <w:rFonts w:ascii="Calibri" w:eastAsia="Times New Roman" w:hAnsi="Calibri" w:cs="Times New Roman"/>
          <w:sz w:val="24"/>
          <w:szCs w:val="24"/>
        </w:rPr>
        <w:t xml:space="preserve"> (Bendrosios ir specialiosios sutarties sąlygos)</w:t>
      </w:r>
      <w:r w:rsidRPr="000D46B0">
        <w:rPr>
          <w:rFonts w:ascii="Calibri" w:eastAsia="Times New Roman" w:hAnsi="Calibri" w:cs="Times New Roman"/>
          <w:sz w:val="24"/>
          <w:szCs w:val="24"/>
        </w:rPr>
        <w:t>“ pateikiamas kartu  su kitais pirkimo dokumentais atskiru</w:t>
      </w:r>
      <w:r w:rsidR="00022AA4" w:rsidRPr="000D46B0">
        <w:rPr>
          <w:rFonts w:ascii="Calibri" w:eastAsia="Times New Roman" w:hAnsi="Calibri" w:cs="Times New Roman"/>
          <w:sz w:val="24"/>
          <w:szCs w:val="24"/>
        </w:rPr>
        <w:t>(-</w:t>
      </w:r>
      <w:proofErr w:type="spellStart"/>
      <w:r w:rsidR="00022AA4" w:rsidRPr="000D46B0">
        <w:rPr>
          <w:rFonts w:ascii="Calibri" w:eastAsia="Times New Roman" w:hAnsi="Calibri" w:cs="Times New Roman"/>
          <w:sz w:val="24"/>
          <w:szCs w:val="24"/>
        </w:rPr>
        <w:t>ais</w:t>
      </w:r>
      <w:proofErr w:type="spellEnd"/>
      <w:r w:rsidR="00022AA4" w:rsidRPr="000D46B0">
        <w:rPr>
          <w:rFonts w:ascii="Calibri" w:eastAsia="Times New Roman" w:hAnsi="Calibri" w:cs="Times New Roman"/>
          <w:sz w:val="24"/>
          <w:szCs w:val="24"/>
        </w:rPr>
        <w:t>)</w:t>
      </w:r>
      <w:r w:rsidRPr="000D46B0">
        <w:rPr>
          <w:rFonts w:ascii="Calibri" w:eastAsia="Times New Roman" w:hAnsi="Calibri" w:cs="Times New Roman"/>
          <w:sz w:val="24"/>
          <w:szCs w:val="24"/>
        </w:rPr>
        <w:t xml:space="preserve"> failu</w:t>
      </w:r>
      <w:r w:rsidR="00022AA4" w:rsidRPr="000D46B0">
        <w:rPr>
          <w:rFonts w:ascii="Calibri" w:eastAsia="Times New Roman" w:hAnsi="Calibri" w:cs="Times New Roman"/>
          <w:sz w:val="24"/>
          <w:szCs w:val="24"/>
        </w:rPr>
        <w:t>(-</w:t>
      </w:r>
      <w:proofErr w:type="spellStart"/>
      <w:r w:rsidR="00022AA4" w:rsidRPr="000D46B0">
        <w:rPr>
          <w:rFonts w:ascii="Calibri" w:eastAsia="Times New Roman" w:hAnsi="Calibri" w:cs="Times New Roman"/>
          <w:sz w:val="24"/>
          <w:szCs w:val="24"/>
        </w:rPr>
        <w:t>ais</w:t>
      </w:r>
      <w:proofErr w:type="spellEnd"/>
      <w:r w:rsidR="00022AA4" w:rsidRPr="000D46B0">
        <w:rPr>
          <w:rFonts w:ascii="Calibri" w:eastAsia="Times New Roman" w:hAnsi="Calibri" w:cs="Times New Roman"/>
          <w:sz w:val="24"/>
          <w:szCs w:val="24"/>
        </w:rPr>
        <w:t>)</w:t>
      </w:r>
      <w:r w:rsidRPr="000D46B0">
        <w:rPr>
          <w:sz w:val="24"/>
          <w:szCs w:val="24"/>
        </w:rPr>
        <w:t xml:space="preserve"> </w:t>
      </w:r>
      <w:r w:rsidRPr="000D46B0">
        <w:rPr>
          <w:rFonts w:ascii="Calibri" w:eastAsia="Times New Roman" w:hAnsi="Calibri" w:cs="Times New Roman"/>
          <w:sz w:val="24"/>
          <w:szCs w:val="24"/>
        </w:rPr>
        <w:t>CVP IS.</w:t>
      </w:r>
    </w:p>
    <w:p w14:paraId="6F8FB739" w14:textId="77777777" w:rsidR="0045478C" w:rsidRPr="000D46B0" w:rsidRDefault="0045478C" w:rsidP="0045478C">
      <w:pPr>
        <w:ind w:firstLine="567"/>
        <w:jc w:val="center"/>
        <w:rPr>
          <w:rFonts w:ascii="Calibri" w:eastAsia="Times New Roman" w:hAnsi="Calibri" w:cs="Times New Roman"/>
          <w:sz w:val="24"/>
          <w:szCs w:val="24"/>
        </w:rPr>
      </w:pPr>
      <w:r w:rsidRPr="000D46B0">
        <w:rPr>
          <w:rFonts w:ascii="Calibri" w:eastAsia="Times New Roman" w:hAnsi="Calibri" w:cs="Times New Roman"/>
          <w:sz w:val="24"/>
          <w:szCs w:val="24"/>
        </w:rPr>
        <w:t>___________</w:t>
      </w:r>
    </w:p>
    <w:bookmarkEnd w:id="320"/>
    <w:p w14:paraId="7FCA3A4D" w14:textId="3E5F1475" w:rsidR="0045478C" w:rsidRPr="000D46B0" w:rsidRDefault="0045478C">
      <w:pPr>
        <w:spacing w:line="278" w:lineRule="auto"/>
        <w:rPr>
          <w:rFonts w:eastAsia="Calibri" w:cstheme="minorHAnsi"/>
          <w:color w:val="0070C0"/>
          <w:sz w:val="24"/>
          <w:szCs w:val="24"/>
        </w:rPr>
      </w:pPr>
      <w:r w:rsidRPr="000D46B0">
        <w:rPr>
          <w:rFonts w:eastAsia="Calibri" w:cstheme="minorHAnsi"/>
          <w:color w:val="0070C0"/>
          <w:sz w:val="24"/>
          <w:szCs w:val="24"/>
        </w:rPr>
        <w:br w:type="page"/>
      </w:r>
    </w:p>
    <w:p w14:paraId="4884D8DF" w14:textId="77777777" w:rsidR="0045478C" w:rsidRPr="000D46B0" w:rsidRDefault="0045478C" w:rsidP="0045478C">
      <w:pPr>
        <w:pStyle w:val="Antrat2"/>
        <w:ind w:left="5103"/>
        <w:jc w:val="both"/>
        <w:rPr>
          <w:rFonts w:asciiTheme="minorHAnsi" w:eastAsia="Calibri" w:hAnsiTheme="minorHAnsi" w:cstheme="majorHAnsi"/>
          <w:color w:val="0070C0"/>
          <w:sz w:val="24"/>
          <w:szCs w:val="24"/>
        </w:rPr>
      </w:pPr>
      <w:bookmarkStart w:id="321" w:name="_Toc168649587"/>
      <w:bookmarkStart w:id="322" w:name="_Toc227059223"/>
      <w:r w:rsidRPr="000D46B0">
        <w:rPr>
          <w:rFonts w:asciiTheme="minorHAnsi" w:eastAsia="Calibri" w:hAnsiTheme="minorHAnsi" w:cstheme="majorHAnsi"/>
          <w:color w:val="0070C0"/>
          <w:sz w:val="24"/>
          <w:szCs w:val="24"/>
        </w:rPr>
        <w:lastRenderedPageBreak/>
        <w:t>Pirkimo sąlygų 10 priedas „Deklaracijos dėl tiekėjo atsakingų asmenų forma“</w:t>
      </w:r>
      <w:bookmarkEnd w:id="321"/>
      <w:bookmarkEnd w:id="322"/>
    </w:p>
    <w:p w14:paraId="2B80B85B" w14:textId="77777777" w:rsidR="0045478C" w:rsidRPr="000D46B0" w:rsidRDefault="0045478C" w:rsidP="0045478C">
      <w:pPr>
        <w:tabs>
          <w:tab w:val="left" w:pos="2977"/>
        </w:tabs>
        <w:spacing w:after="120" w:line="20" w:lineRule="atLeast"/>
        <w:rPr>
          <w:rFonts w:eastAsia="Calibri" w:cstheme="minorHAnsi"/>
          <w:color w:val="0070C0"/>
        </w:rPr>
      </w:pPr>
    </w:p>
    <w:p w14:paraId="042D50A1" w14:textId="77777777" w:rsidR="0045478C" w:rsidRPr="000D46B0" w:rsidRDefault="0045478C" w:rsidP="0045478C">
      <w:pPr>
        <w:spacing w:after="200"/>
        <w:ind w:left="-426"/>
        <w:jc w:val="center"/>
        <w:rPr>
          <w:rFonts w:cstheme="minorHAnsi"/>
          <w:b/>
          <w:sz w:val="24"/>
          <w:szCs w:val="24"/>
          <w:lang w:eastAsia="en-US"/>
        </w:rPr>
      </w:pPr>
      <w:r w:rsidRPr="000D46B0">
        <w:rPr>
          <w:rFonts w:cstheme="minorHAnsi"/>
          <w:b/>
          <w:sz w:val="24"/>
          <w:szCs w:val="24"/>
          <w:lang w:eastAsia="en-US"/>
        </w:rPr>
        <w:t>DEKLARACIJA DĖL TIEKĖJO ATSAKINGŲ ASMENŲ*</w:t>
      </w:r>
    </w:p>
    <w:p w14:paraId="597AF499" w14:textId="77777777" w:rsidR="0045478C" w:rsidRPr="000D46B0" w:rsidRDefault="0045478C" w:rsidP="0045478C">
      <w:pPr>
        <w:spacing w:after="0"/>
        <w:jc w:val="both"/>
        <w:rPr>
          <w:rFonts w:cstheme="minorHAnsi"/>
          <w:i/>
          <w:sz w:val="24"/>
          <w:szCs w:val="24"/>
          <w:u w:val="single"/>
          <w:lang w:eastAsia="en-US"/>
        </w:rPr>
      </w:pPr>
      <w:r w:rsidRPr="000D46B0">
        <w:rPr>
          <w:rFonts w:cstheme="minorHAnsi"/>
          <w:i/>
          <w:sz w:val="24"/>
          <w:szCs w:val="24"/>
          <w:u w:val="single"/>
          <w:lang w:eastAsia="en-US"/>
        </w:rPr>
        <w:t xml:space="preserve">*Priklausomai nuo juridiniame asmenyje (tiekėjo įmonėje) sudaryto valdymo ar priežiūros organo, tiekėjas turi pateikti </w:t>
      </w:r>
      <w:r w:rsidRPr="000D46B0">
        <w:rPr>
          <w:rFonts w:cstheme="minorHAnsi"/>
          <w:b/>
          <w:i/>
          <w:sz w:val="24"/>
          <w:szCs w:val="24"/>
          <w:u w:val="single"/>
          <w:lang w:eastAsia="en-US"/>
        </w:rPr>
        <w:t>pasiūlymo pateikimo dienai</w:t>
      </w:r>
      <w:r w:rsidRPr="000D46B0">
        <w:rPr>
          <w:rFonts w:cstheme="minorHAnsi"/>
          <w:i/>
          <w:sz w:val="24"/>
          <w:szCs w:val="24"/>
          <w:u w:val="single"/>
          <w:lang w:eastAsia="en-US"/>
        </w:rPr>
        <w:t xml:space="preserve"> aktualius duomenis dėl jo atsakingų asmenų </w:t>
      </w:r>
      <w:r w:rsidRPr="000D46B0">
        <w:rPr>
          <w:rFonts w:cstheme="minorHAnsi"/>
          <w:b/>
          <w:i/>
          <w:sz w:val="24"/>
          <w:szCs w:val="24"/>
          <w:u w:val="single"/>
          <w:lang w:eastAsia="en-US"/>
        </w:rPr>
        <w:t>vadovaujantis Viešųjų pirkimų įstatymo 46 straipsnio 1 dalimi –</w:t>
      </w:r>
      <w:r w:rsidRPr="000D46B0">
        <w:rPr>
          <w:rFonts w:cstheme="minorHAnsi"/>
          <w:i/>
          <w:sz w:val="24"/>
          <w:szCs w:val="24"/>
          <w:u w:val="single"/>
          <w:lang w:eastAsia="en-US"/>
        </w:rPr>
        <w:t xml:space="preserve"> narius bei dalyvius arba nurodyti jei tokių organų ar dalyvių nėra.</w:t>
      </w:r>
    </w:p>
    <w:p w14:paraId="5D066FB1" w14:textId="77777777" w:rsidR="0045478C" w:rsidRPr="000D46B0" w:rsidRDefault="0045478C" w:rsidP="0045478C">
      <w:pPr>
        <w:spacing w:after="0"/>
        <w:jc w:val="both"/>
        <w:rPr>
          <w:rFonts w:cstheme="minorHAnsi"/>
          <w:sz w:val="24"/>
          <w:szCs w:val="24"/>
          <w:lang w:eastAsia="en-US"/>
        </w:rPr>
      </w:pPr>
      <w:r w:rsidRPr="000D46B0">
        <w:rPr>
          <w:rFonts w:cstheme="minorHAnsi"/>
          <w:sz w:val="24"/>
          <w:szCs w:val="24"/>
          <w:lang w:eastAsia="en-US"/>
        </w:rPr>
        <w:tab/>
        <w:t>Aš, ___________________________________________________________________</w:t>
      </w:r>
    </w:p>
    <w:p w14:paraId="5AF7B889" w14:textId="77777777" w:rsidR="0045478C" w:rsidRPr="000D46B0" w:rsidRDefault="0045478C" w:rsidP="0045478C">
      <w:pPr>
        <w:spacing w:after="0"/>
        <w:jc w:val="both"/>
        <w:rPr>
          <w:rFonts w:cstheme="minorHAnsi"/>
          <w:sz w:val="20"/>
          <w:szCs w:val="20"/>
          <w:lang w:eastAsia="en-US"/>
        </w:rPr>
      </w:pPr>
      <w:r w:rsidRPr="000D46B0">
        <w:rPr>
          <w:rFonts w:cstheme="minorHAnsi"/>
          <w:i/>
          <w:sz w:val="20"/>
          <w:szCs w:val="20"/>
          <w:lang w:eastAsia="en-US"/>
        </w:rPr>
        <w:t xml:space="preserve">                                          (Tiekėjo vadovo ar jo įgalioto asmens pareigų pavadinimas, vardas ir pavardė)</w:t>
      </w:r>
      <w:r w:rsidRPr="000D46B0">
        <w:rPr>
          <w:rFonts w:cstheme="minorHAnsi"/>
          <w:sz w:val="20"/>
          <w:szCs w:val="20"/>
          <w:lang w:eastAsia="en-US"/>
        </w:rPr>
        <w:t xml:space="preserve"> </w:t>
      </w:r>
    </w:p>
    <w:p w14:paraId="6C6F3470" w14:textId="77777777" w:rsidR="0045478C" w:rsidRPr="000D46B0" w:rsidRDefault="0045478C" w:rsidP="0045478C">
      <w:pPr>
        <w:spacing w:after="0"/>
        <w:jc w:val="both"/>
        <w:rPr>
          <w:rFonts w:cstheme="minorHAnsi"/>
          <w:sz w:val="24"/>
          <w:szCs w:val="24"/>
          <w:lang w:eastAsia="en-US"/>
        </w:rPr>
      </w:pPr>
    </w:p>
    <w:p w14:paraId="2DBC83F4" w14:textId="6BD0C8F2" w:rsidR="0045478C" w:rsidRPr="000D46B0" w:rsidRDefault="0045478C" w:rsidP="0045478C">
      <w:pPr>
        <w:spacing w:after="0"/>
        <w:jc w:val="both"/>
        <w:rPr>
          <w:rFonts w:cstheme="minorHAnsi"/>
          <w:i/>
          <w:sz w:val="24"/>
          <w:szCs w:val="24"/>
          <w:lang w:eastAsia="en-US"/>
        </w:rPr>
      </w:pPr>
      <w:r w:rsidRPr="000D46B0">
        <w:rPr>
          <w:rFonts w:cstheme="minorHAnsi"/>
          <w:sz w:val="24"/>
          <w:szCs w:val="24"/>
          <w:lang w:eastAsia="en-US"/>
        </w:rPr>
        <w:t xml:space="preserve">deklaruoju, kad pasiūlymo pateikimo dieną </w:t>
      </w:r>
      <w:r w:rsidRPr="000D46B0">
        <w:rPr>
          <w:rFonts w:cstheme="minorHAnsi"/>
          <w:i/>
          <w:sz w:val="24"/>
          <w:szCs w:val="24"/>
          <w:lang w:eastAsia="en-US"/>
        </w:rPr>
        <w:t xml:space="preserve">______________ </w:t>
      </w:r>
      <w:r w:rsidRPr="000D46B0">
        <w:rPr>
          <w:rFonts w:cstheme="minorHAnsi"/>
          <w:sz w:val="24"/>
          <w:szCs w:val="24"/>
          <w:lang w:eastAsia="en-US"/>
        </w:rPr>
        <w:t>mano vadovaujamo (-</w:t>
      </w:r>
      <w:proofErr w:type="spellStart"/>
      <w:r w:rsidRPr="000D46B0">
        <w:rPr>
          <w:rFonts w:cstheme="minorHAnsi"/>
          <w:sz w:val="24"/>
          <w:szCs w:val="24"/>
          <w:lang w:eastAsia="en-US"/>
        </w:rPr>
        <w:t>os</w:t>
      </w:r>
      <w:proofErr w:type="spellEnd"/>
      <w:r w:rsidRPr="000D46B0">
        <w:rPr>
          <w:rFonts w:cstheme="minorHAnsi"/>
          <w:sz w:val="24"/>
          <w:szCs w:val="24"/>
          <w:lang w:eastAsia="en-US"/>
        </w:rPr>
        <w:t>)/atstovaujamo (-</w:t>
      </w:r>
      <w:proofErr w:type="spellStart"/>
      <w:r w:rsidRPr="000D46B0">
        <w:rPr>
          <w:rFonts w:cstheme="minorHAnsi"/>
          <w:sz w:val="24"/>
          <w:szCs w:val="24"/>
          <w:lang w:eastAsia="en-US"/>
        </w:rPr>
        <w:t>os</w:t>
      </w:r>
      <w:proofErr w:type="spellEnd"/>
      <w:r w:rsidRPr="000D46B0">
        <w:rPr>
          <w:rFonts w:cstheme="minorHAnsi"/>
          <w:sz w:val="24"/>
          <w:szCs w:val="24"/>
          <w:lang w:eastAsia="en-US"/>
        </w:rPr>
        <w:t>)</w:t>
      </w:r>
      <w:r w:rsidRPr="000D46B0">
        <w:rPr>
          <w:rFonts w:cstheme="minorHAnsi"/>
          <w:i/>
          <w:sz w:val="24"/>
          <w:szCs w:val="24"/>
          <w:lang w:eastAsia="en-US"/>
        </w:rPr>
        <w:t xml:space="preserve"> _____________________________ (tiekėjo pavadinimas) </w:t>
      </w:r>
      <w:r w:rsidRPr="000D46B0">
        <w:rPr>
          <w:rFonts w:cstheme="minorHAnsi"/>
          <w:sz w:val="24"/>
          <w:szCs w:val="24"/>
          <w:lang w:eastAsia="en-US"/>
        </w:rPr>
        <w:t>atsakingi asmenys, vadovaujantis Viešųjų pirkimų įstatymo 46 straipsnio 1 dalimi, yra:</w:t>
      </w:r>
    </w:p>
    <w:p w14:paraId="341EEE4D"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I. Valdyba (sudaryta/nesudaryta) .................................(įrašyti)</w:t>
      </w:r>
    </w:p>
    <w:p w14:paraId="21A8BE77"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Jei sudaryta, nurodyti visus valdybos narius (vardas, pavardė):</w:t>
      </w:r>
    </w:p>
    <w:p w14:paraId="619FA170"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1.</w:t>
      </w:r>
    </w:p>
    <w:p w14:paraId="44012718"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2.</w:t>
      </w:r>
    </w:p>
    <w:p w14:paraId="397DBFD4"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w:t>
      </w:r>
    </w:p>
    <w:p w14:paraId="2834F5DE"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II. Stebėtojų taryba (sudaryta/nesudaryta) .................................(įrašyti)</w:t>
      </w:r>
    </w:p>
    <w:p w14:paraId="12C914ED"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Jei sudaryta, nurodyti visus stebėtojų tarybos narius (vardas, pavardė):</w:t>
      </w:r>
    </w:p>
    <w:p w14:paraId="47348251"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1.</w:t>
      </w:r>
    </w:p>
    <w:p w14:paraId="44783C6F"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2.</w:t>
      </w:r>
    </w:p>
    <w:p w14:paraId="21BBAFB9"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w:t>
      </w:r>
    </w:p>
    <w:p w14:paraId="38510DEC"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III. Įmonėje nustatytas kiekybinis atstovavimas (taip/ne) ............................ (įrašyti)</w:t>
      </w:r>
    </w:p>
    <w:p w14:paraId="188FD5AD" w14:textId="77777777" w:rsidR="0045478C" w:rsidRPr="000D46B0" w:rsidRDefault="0045478C" w:rsidP="0045478C">
      <w:pPr>
        <w:spacing w:after="0"/>
        <w:rPr>
          <w:rFonts w:cstheme="minorHAnsi"/>
          <w:b/>
          <w:sz w:val="24"/>
          <w:szCs w:val="24"/>
          <w:lang w:eastAsia="en-US"/>
        </w:rPr>
      </w:pPr>
      <w:r w:rsidRPr="000D46B0">
        <w:rPr>
          <w:rFonts w:cstheme="minorHAnsi"/>
          <w:b/>
          <w:sz w:val="24"/>
          <w:szCs w:val="24"/>
          <w:lang w:eastAsia="en-US"/>
        </w:rPr>
        <w:t>Jei nustatytas kiekybinis atstovavimas, nurodyti juridinio asmens vardu veikiančius asmenis (vardas, pavardė):</w:t>
      </w:r>
    </w:p>
    <w:p w14:paraId="61051780"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1.</w:t>
      </w:r>
    </w:p>
    <w:p w14:paraId="1B63788C" w14:textId="77777777" w:rsidR="0045478C" w:rsidRPr="000D46B0" w:rsidRDefault="0045478C" w:rsidP="0045478C">
      <w:pPr>
        <w:spacing w:after="0"/>
        <w:rPr>
          <w:rFonts w:cstheme="minorHAnsi"/>
          <w:sz w:val="24"/>
          <w:szCs w:val="24"/>
          <w:lang w:eastAsia="en-US"/>
        </w:rPr>
      </w:pPr>
      <w:r w:rsidRPr="000D46B0">
        <w:rPr>
          <w:rFonts w:cstheme="minorHAnsi"/>
          <w:sz w:val="24"/>
          <w:szCs w:val="24"/>
          <w:lang w:eastAsia="en-US"/>
        </w:rPr>
        <w:t>2.</w:t>
      </w:r>
    </w:p>
    <w:p w14:paraId="52144DAD" w14:textId="77777777" w:rsidR="0045478C" w:rsidRPr="000D46B0" w:rsidRDefault="0045478C" w:rsidP="0045478C">
      <w:pPr>
        <w:spacing w:after="0"/>
        <w:rPr>
          <w:rFonts w:cstheme="minorHAnsi"/>
          <w:color w:val="000000" w:themeColor="text1"/>
          <w:sz w:val="24"/>
          <w:szCs w:val="24"/>
          <w:lang w:eastAsia="en-US"/>
        </w:rPr>
      </w:pPr>
      <w:r w:rsidRPr="000D46B0">
        <w:rPr>
          <w:rFonts w:cstheme="minorHAnsi"/>
          <w:color w:val="000000" w:themeColor="text1"/>
          <w:sz w:val="24"/>
          <w:szCs w:val="24"/>
          <w:lang w:eastAsia="en-US"/>
        </w:rPr>
        <w:t>..........................</w:t>
      </w:r>
    </w:p>
    <w:p w14:paraId="6FF4D63D" w14:textId="77777777" w:rsidR="0045478C" w:rsidRPr="000D46B0" w:rsidRDefault="0045478C" w:rsidP="0045478C">
      <w:pPr>
        <w:spacing w:after="0"/>
        <w:jc w:val="both"/>
        <w:rPr>
          <w:rFonts w:cstheme="minorHAnsi"/>
          <w:b/>
          <w:sz w:val="24"/>
          <w:szCs w:val="24"/>
          <w:u w:val="single"/>
          <w:lang w:eastAsia="en-US"/>
        </w:rPr>
      </w:pPr>
      <w:r w:rsidRPr="000D46B0">
        <w:rPr>
          <w:rFonts w:cstheme="minorHAnsi"/>
          <w:b/>
          <w:sz w:val="24"/>
          <w:szCs w:val="24"/>
          <w:lang w:eastAsia="en-US"/>
        </w:rPr>
        <w:t xml:space="preserve">PASTABA. </w:t>
      </w:r>
      <w:r w:rsidRPr="000D46B0">
        <w:rPr>
          <w:rFonts w:cstheme="minorHAnsi"/>
          <w:b/>
          <w:sz w:val="24"/>
          <w:szCs w:val="24"/>
          <w:u w:val="single"/>
          <w:lang w:eastAsia="en-US"/>
        </w:rPr>
        <w:t>JEI ŠIOJE DEKLARACIJOJE NURODOMI ATSAKINGI ASMENYS:</w:t>
      </w:r>
    </w:p>
    <w:p w14:paraId="1ECBCDAF" w14:textId="77777777" w:rsidR="0045478C" w:rsidRPr="000D46B0" w:rsidRDefault="0045478C" w:rsidP="0045478C">
      <w:pPr>
        <w:spacing w:after="0"/>
        <w:jc w:val="both"/>
        <w:rPr>
          <w:rFonts w:cstheme="minorHAnsi"/>
          <w:b/>
          <w:sz w:val="24"/>
          <w:szCs w:val="24"/>
          <w:u w:val="single"/>
          <w:lang w:eastAsia="en-US"/>
        </w:rPr>
      </w:pPr>
      <w:r w:rsidRPr="000D46B0">
        <w:rPr>
          <w:rFonts w:cstheme="minorHAnsi"/>
          <w:b/>
          <w:sz w:val="24"/>
          <w:szCs w:val="24"/>
          <w:u w:val="single"/>
          <w:lang w:eastAsia="en-US"/>
        </w:rPr>
        <w:t xml:space="preserve">– turi būti pateikiami 3 priedo lentelės 1 dalyje nurodyti dokumentai, patvirtinantys deklaracijoje nurodytų atsakingų asmenų pašalinimo pagrindų nebuvimą, vadovaujantis Viešųjų pirkimų įstatymo 46 straipsnio 1 dalimi. </w:t>
      </w:r>
    </w:p>
    <w:p w14:paraId="0B9E7F3B" w14:textId="77777777" w:rsidR="0045478C" w:rsidRPr="000D46B0" w:rsidRDefault="0045478C" w:rsidP="0045478C">
      <w:pPr>
        <w:spacing w:after="0"/>
        <w:jc w:val="both"/>
        <w:rPr>
          <w:rFonts w:cstheme="minorHAnsi"/>
          <w:b/>
          <w:sz w:val="24"/>
          <w:szCs w:val="24"/>
          <w:u w:val="single"/>
          <w:lang w:eastAsia="en-US"/>
        </w:rPr>
      </w:pPr>
      <w:r w:rsidRPr="000D46B0">
        <w:rPr>
          <w:rFonts w:cstheme="minorHAnsi"/>
          <w:b/>
          <w:sz w:val="24"/>
          <w:szCs w:val="24"/>
          <w:u w:val="single"/>
          <w:lang w:eastAsia="en-US"/>
        </w:rPr>
        <w:t>– nurodyti dokumentai turi būti išduoti ne anksčiau kaip 120 dienų iki tos dienos, kai galimas laimėtojas turės pateikti dokumentus.</w:t>
      </w:r>
    </w:p>
    <w:p w14:paraId="5A83A6F1" w14:textId="77777777" w:rsidR="0045478C" w:rsidRPr="000D46B0" w:rsidRDefault="0045478C" w:rsidP="0045478C">
      <w:pPr>
        <w:spacing w:after="0"/>
        <w:jc w:val="both"/>
        <w:rPr>
          <w:rFonts w:cstheme="minorHAnsi"/>
          <w:b/>
          <w:color w:val="FF0000"/>
          <w:sz w:val="24"/>
          <w:szCs w:val="24"/>
          <w:u w:val="single"/>
          <w:lang w:eastAsia="en-US"/>
        </w:rPr>
      </w:pPr>
    </w:p>
    <w:p w14:paraId="4B2894FC" w14:textId="70E62776" w:rsidR="00DC389C" w:rsidRDefault="00DC389C" w:rsidP="0045478C">
      <w:pPr>
        <w:tabs>
          <w:tab w:val="left" w:pos="2977"/>
        </w:tabs>
        <w:spacing w:after="120"/>
        <w:rPr>
          <w:rFonts w:cstheme="minorHAnsi"/>
          <w:sz w:val="24"/>
          <w:szCs w:val="24"/>
        </w:rPr>
      </w:pPr>
    </w:p>
    <w:p w14:paraId="655535B0" w14:textId="77777777" w:rsidR="00F7374D" w:rsidRDefault="00F7374D" w:rsidP="0045478C">
      <w:pPr>
        <w:tabs>
          <w:tab w:val="left" w:pos="2977"/>
        </w:tabs>
        <w:spacing w:after="120"/>
        <w:rPr>
          <w:rFonts w:cstheme="minorHAnsi"/>
          <w:sz w:val="24"/>
          <w:szCs w:val="24"/>
        </w:rPr>
      </w:pPr>
    </w:p>
    <w:p w14:paraId="5306BAFE" w14:textId="77777777" w:rsidR="00F7374D" w:rsidRPr="000D46B0" w:rsidRDefault="00F7374D" w:rsidP="0045478C">
      <w:pPr>
        <w:tabs>
          <w:tab w:val="left" w:pos="2977"/>
        </w:tabs>
        <w:spacing w:after="120"/>
        <w:rPr>
          <w:rFonts w:cstheme="minorHAnsi"/>
          <w:sz w:val="24"/>
          <w:szCs w:val="24"/>
        </w:rPr>
      </w:pPr>
    </w:p>
    <w:p w14:paraId="22535A1B" w14:textId="77777777" w:rsidR="00F7374D" w:rsidRPr="0037527A" w:rsidRDefault="00F7374D" w:rsidP="00F7374D">
      <w:pPr>
        <w:pStyle w:val="Antrat2"/>
        <w:ind w:left="5103"/>
        <w:rPr>
          <w:rFonts w:ascii="Calibri" w:hAnsi="Calibri" w:cs="Calibri"/>
          <w:color w:val="0070C0"/>
          <w:sz w:val="24"/>
          <w:szCs w:val="24"/>
        </w:rPr>
      </w:pPr>
      <w:bookmarkStart w:id="323" w:name="_Toc173163913"/>
      <w:bookmarkStart w:id="324" w:name="_Toc215050344"/>
      <w:r w:rsidRPr="0037527A">
        <w:rPr>
          <w:rFonts w:ascii="Calibri" w:hAnsi="Calibri" w:cs="Calibri"/>
          <w:color w:val="0070C0"/>
          <w:sz w:val="24"/>
          <w:szCs w:val="24"/>
        </w:rPr>
        <w:t xml:space="preserve">Pirkimo sąlygų </w:t>
      </w:r>
      <w:r w:rsidRPr="009F03C5">
        <w:rPr>
          <w:rFonts w:ascii="Calibri" w:hAnsi="Calibri" w:cs="Calibri"/>
          <w:color w:val="0070C0"/>
          <w:sz w:val="24"/>
          <w:szCs w:val="24"/>
        </w:rPr>
        <w:t>11 priedas</w:t>
      </w:r>
      <w:r w:rsidRPr="0037527A">
        <w:rPr>
          <w:rFonts w:ascii="Calibri" w:hAnsi="Calibri" w:cs="Calibri"/>
          <w:color w:val="0070C0"/>
          <w:sz w:val="24"/>
          <w:szCs w:val="24"/>
        </w:rPr>
        <w:t xml:space="preserve"> „</w:t>
      </w:r>
      <w:bookmarkStart w:id="325" w:name="_Hlk215048768"/>
      <w:r w:rsidRPr="0037527A">
        <w:rPr>
          <w:rFonts w:ascii="Calibri" w:hAnsi="Calibri" w:cs="Calibri"/>
          <w:color w:val="0070C0"/>
          <w:sz w:val="24"/>
          <w:szCs w:val="24"/>
        </w:rPr>
        <w:t>Nacionalinio saugumo reikalavimų atitikties deklaracija</w:t>
      </w:r>
      <w:bookmarkEnd w:id="325"/>
      <w:r w:rsidRPr="0037527A">
        <w:rPr>
          <w:rFonts w:ascii="Calibri" w:hAnsi="Calibri" w:cs="Calibri"/>
          <w:color w:val="0070C0"/>
          <w:sz w:val="24"/>
          <w:szCs w:val="24"/>
        </w:rPr>
        <w:t>“</w:t>
      </w:r>
      <w:bookmarkEnd w:id="323"/>
      <w:bookmarkEnd w:id="324"/>
    </w:p>
    <w:p w14:paraId="72B49074" w14:textId="77777777" w:rsidR="00F7374D" w:rsidRPr="0037527A" w:rsidRDefault="00F7374D" w:rsidP="00F7374D">
      <w:pPr>
        <w:shd w:val="clear" w:color="auto" w:fill="FFFFFF"/>
        <w:suppressAutoHyphens/>
        <w:spacing w:after="0" w:line="240" w:lineRule="auto"/>
        <w:ind w:firstLine="5245"/>
        <w:rPr>
          <w:rFonts w:ascii="Calibri" w:hAnsi="Calibri" w:cs="Calibri"/>
          <w:sz w:val="22"/>
          <w:szCs w:val="22"/>
        </w:rPr>
      </w:pPr>
    </w:p>
    <w:p w14:paraId="14169965" w14:textId="77777777" w:rsidR="00F7374D" w:rsidRPr="0037527A" w:rsidRDefault="00F7374D" w:rsidP="00F7374D">
      <w:pPr>
        <w:shd w:val="clear" w:color="auto" w:fill="FFFFFF"/>
        <w:suppressAutoHyphens/>
        <w:spacing w:after="0" w:line="240" w:lineRule="auto"/>
        <w:ind w:firstLine="5245"/>
        <w:rPr>
          <w:rFonts w:ascii="Calibri" w:eastAsia="Times New Roman" w:hAnsi="Calibri" w:cs="Calibri"/>
          <w:sz w:val="22"/>
          <w:szCs w:val="22"/>
        </w:rPr>
      </w:pPr>
      <w:r w:rsidRPr="0037527A">
        <w:rPr>
          <w:rFonts w:ascii="Calibri" w:hAnsi="Calibri" w:cs="Calibri"/>
          <w:sz w:val="22"/>
          <w:szCs w:val="22"/>
        </w:rPr>
        <w:t xml:space="preserve">Nacionalinio saugumo reikalavimų atitikties </w:t>
      </w:r>
    </w:p>
    <w:p w14:paraId="420776DB" w14:textId="77777777" w:rsidR="00F7374D" w:rsidRPr="0037527A" w:rsidRDefault="00F7374D" w:rsidP="00F7374D">
      <w:pPr>
        <w:shd w:val="clear" w:color="auto" w:fill="FFFFFF"/>
        <w:suppressAutoHyphens/>
        <w:spacing w:after="0" w:line="240" w:lineRule="auto"/>
        <w:ind w:firstLine="5245"/>
        <w:rPr>
          <w:rFonts w:ascii="Calibri" w:hAnsi="Calibri" w:cs="Calibri"/>
          <w:sz w:val="22"/>
          <w:szCs w:val="22"/>
        </w:rPr>
      </w:pPr>
      <w:r w:rsidRPr="0037527A">
        <w:rPr>
          <w:rFonts w:ascii="Calibri" w:hAnsi="Calibri" w:cs="Calibri"/>
          <w:sz w:val="22"/>
          <w:szCs w:val="22"/>
        </w:rPr>
        <w:t>deklaracijos tipinė forma,</w:t>
      </w:r>
    </w:p>
    <w:p w14:paraId="33678E1F" w14:textId="77777777" w:rsidR="00F7374D" w:rsidRPr="0037527A" w:rsidRDefault="00F7374D" w:rsidP="00F7374D">
      <w:pPr>
        <w:shd w:val="clear" w:color="auto" w:fill="FFFFFF"/>
        <w:suppressAutoHyphens/>
        <w:spacing w:after="0" w:line="240" w:lineRule="auto"/>
        <w:ind w:firstLine="5245"/>
        <w:rPr>
          <w:rFonts w:ascii="Calibri" w:hAnsi="Calibri" w:cs="Calibri"/>
          <w:sz w:val="22"/>
          <w:szCs w:val="22"/>
        </w:rPr>
      </w:pPr>
      <w:r w:rsidRPr="0037527A">
        <w:rPr>
          <w:rFonts w:ascii="Calibri" w:hAnsi="Calibri" w:cs="Calibri"/>
          <w:sz w:val="22"/>
          <w:szCs w:val="22"/>
        </w:rPr>
        <w:t xml:space="preserve">patvirtinta Viešųjų pirkimų tarnybos </w:t>
      </w:r>
    </w:p>
    <w:p w14:paraId="26C3F795" w14:textId="77777777" w:rsidR="00F7374D" w:rsidRPr="0037527A" w:rsidRDefault="00F7374D" w:rsidP="00F7374D">
      <w:pPr>
        <w:shd w:val="clear" w:color="auto" w:fill="FFFFFF"/>
        <w:suppressAutoHyphens/>
        <w:spacing w:after="0" w:line="240" w:lineRule="auto"/>
        <w:ind w:firstLine="5245"/>
        <w:rPr>
          <w:rFonts w:ascii="Calibri" w:hAnsi="Calibri" w:cs="Calibri"/>
          <w:sz w:val="22"/>
          <w:szCs w:val="22"/>
        </w:rPr>
      </w:pPr>
      <w:r w:rsidRPr="0037527A">
        <w:rPr>
          <w:rFonts w:ascii="Calibri" w:hAnsi="Calibri" w:cs="Calibri"/>
          <w:sz w:val="22"/>
          <w:szCs w:val="22"/>
        </w:rPr>
        <w:t>direktoriaus 2022 m. gruodžio 29 d.</w:t>
      </w:r>
    </w:p>
    <w:p w14:paraId="46FDCB12" w14:textId="77777777" w:rsidR="00F7374D" w:rsidRPr="0037527A" w:rsidRDefault="00F7374D" w:rsidP="00F7374D">
      <w:pPr>
        <w:shd w:val="clear" w:color="auto" w:fill="FFFFFF"/>
        <w:suppressAutoHyphens/>
        <w:spacing w:after="0" w:line="240" w:lineRule="auto"/>
        <w:ind w:firstLine="5245"/>
        <w:rPr>
          <w:rFonts w:ascii="Calibri" w:hAnsi="Calibri" w:cs="Calibri"/>
          <w:sz w:val="22"/>
          <w:szCs w:val="22"/>
        </w:rPr>
      </w:pPr>
      <w:r w:rsidRPr="0037527A">
        <w:rPr>
          <w:rFonts w:ascii="Calibri" w:hAnsi="Calibri" w:cs="Calibri"/>
          <w:sz w:val="22"/>
          <w:szCs w:val="22"/>
        </w:rPr>
        <w:t>įsakymu Nr. 1S-233</w:t>
      </w:r>
    </w:p>
    <w:p w14:paraId="1164575F" w14:textId="77777777" w:rsidR="00F7374D" w:rsidRPr="0037527A" w:rsidRDefault="00F7374D" w:rsidP="00F7374D">
      <w:pPr>
        <w:tabs>
          <w:tab w:val="left" w:pos="5103"/>
        </w:tabs>
        <w:suppressAutoHyphens/>
        <w:spacing w:after="0" w:line="240" w:lineRule="auto"/>
        <w:textAlignment w:val="baseline"/>
        <w:rPr>
          <w:rFonts w:ascii="Calibri" w:hAnsi="Calibri" w:cs="Calibri"/>
          <w:sz w:val="22"/>
          <w:szCs w:val="22"/>
        </w:rPr>
      </w:pPr>
    </w:p>
    <w:p w14:paraId="5F633834" w14:textId="6D1253E3" w:rsidR="001F0118" w:rsidRPr="00954481" w:rsidRDefault="001F0118" w:rsidP="001F0118">
      <w:pPr>
        <w:tabs>
          <w:tab w:val="left" w:pos="5103"/>
        </w:tabs>
        <w:suppressAutoHyphens/>
        <w:spacing w:after="0" w:line="240" w:lineRule="auto"/>
        <w:jc w:val="center"/>
        <w:textAlignment w:val="baseline"/>
        <w:rPr>
          <w:rFonts w:ascii="Calibri" w:hAnsi="Calibri" w:cs="Calibri"/>
          <w:i/>
          <w:iCs/>
          <w:sz w:val="24"/>
          <w:szCs w:val="24"/>
        </w:rPr>
      </w:pPr>
      <w:r w:rsidRPr="00954481">
        <w:rPr>
          <w:rFonts w:ascii="Calibri" w:hAnsi="Calibri" w:cs="Calibri"/>
          <w:i/>
          <w:iCs/>
          <w:color w:val="EE0000"/>
          <w:sz w:val="24"/>
          <w:szCs w:val="24"/>
        </w:rPr>
        <w:t>(Taikoma visoms pirkimo objekto dali</w:t>
      </w:r>
      <w:r w:rsidR="000C0580">
        <w:rPr>
          <w:rFonts w:ascii="Calibri" w:hAnsi="Calibri" w:cs="Calibri"/>
          <w:i/>
          <w:iCs/>
          <w:color w:val="EE0000"/>
          <w:sz w:val="24"/>
          <w:szCs w:val="24"/>
        </w:rPr>
        <w:t>m</w:t>
      </w:r>
      <w:r w:rsidRPr="00954481">
        <w:rPr>
          <w:rFonts w:ascii="Calibri" w:hAnsi="Calibri" w:cs="Calibri"/>
          <w:i/>
          <w:iCs/>
          <w:color w:val="EE0000"/>
          <w:sz w:val="24"/>
          <w:szCs w:val="24"/>
        </w:rPr>
        <w:t>s, išskyrus V pirkimo objekto dalį)</w:t>
      </w:r>
    </w:p>
    <w:p w14:paraId="51788538" w14:textId="77777777" w:rsidR="00F7374D" w:rsidRPr="0037527A" w:rsidRDefault="00F7374D" w:rsidP="00F7374D">
      <w:pPr>
        <w:shd w:val="clear" w:color="auto" w:fill="FFFFFF"/>
        <w:suppressAutoHyphens/>
        <w:spacing w:after="0" w:line="240" w:lineRule="auto"/>
        <w:jc w:val="center"/>
        <w:rPr>
          <w:rFonts w:ascii="Calibri" w:hAnsi="Calibri" w:cs="Calibri"/>
          <w:b/>
          <w:sz w:val="22"/>
          <w:szCs w:val="22"/>
        </w:rPr>
      </w:pPr>
    </w:p>
    <w:p w14:paraId="179B878B" w14:textId="77777777" w:rsidR="00F7374D" w:rsidRPr="0037527A" w:rsidRDefault="00F7374D" w:rsidP="00F7374D">
      <w:pPr>
        <w:shd w:val="clear" w:color="auto" w:fill="FFFFFF"/>
        <w:suppressAutoHyphens/>
        <w:spacing w:after="0" w:line="240" w:lineRule="auto"/>
        <w:jc w:val="center"/>
        <w:rPr>
          <w:rFonts w:ascii="Calibri" w:hAnsi="Calibri" w:cs="Calibri"/>
          <w:b/>
          <w:sz w:val="22"/>
          <w:szCs w:val="22"/>
        </w:rPr>
      </w:pPr>
      <w:r w:rsidRPr="0037527A">
        <w:rPr>
          <w:rFonts w:ascii="Calibri" w:hAnsi="Calibri" w:cs="Calibri"/>
          <w:b/>
          <w:sz w:val="22"/>
          <w:szCs w:val="22"/>
        </w:rPr>
        <w:t>(Nacionalinio saugumo reikalavimų atitikties deklaracijos tipinė forma)</w:t>
      </w:r>
    </w:p>
    <w:p w14:paraId="44AB9CF0" w14:textId="77777777" w:rsidR="00F7374D" w:rsidRPr="0037527A" w:rsidRDefault="00F7374D" w:rsidP="00F7374D">
      <w:pPr>
        <w:widowControl w:val="0"/>
        <w:tabs>
          <w:tab w:val="right" w:leader="underscore" w:pos="9071"/>
        </w:tabs>
        <w:suppressAutoHyphens/>
        <w:spacing w:after="0" w:line="240" w:lineRule="auto"/>
        <w:textAlignment w:val="baseline"/>
        <w:rPr>
          <w:rFonts w:ascii="Calibri" w:hAnsi="Calibri" w:cs="Calibri"/>
          <w:sz w:val="22"/>
          <w:szCs w:val="22"/>
        </w:rPr>
      </w:pPr>
      <w:r w:rsidRPr="0037527A">
        <w:rPr>
          <w:rFonts w:ascii="Calibri" w:eastAsia="Calibri" w:hAnsi="Calibri" w:cs="Calibri"/>
          <w:sz w:val="22"/>
          <w:szCs w:val="22"/>
        </w:rPr>
        <w:tab/>
      </w:r>
    </w:p>
    <w:p w14:paraId="06B07AEF" w14:textId="77777777" w:rsidR="00F7374D" w:rsidRPr="0037527A" w:rsidRDefault="00F7374D" w:rsidP="00F7374D">
      <w:pPr>
        <w:shd w:val="clear" w:color="auto" w:fill="FFFFFF"/>
        <w:suppressAutoHyphens/>
        <w:spacing w:after="0" w:line="240" w:lineRule="auto"/>
        <w:ind w:right="-178"/>
        <w:jc w:val="center"/>
        <w:rPr>
          <w:rFonts w:ascii="Calibri" w:hAnsi="Calibri" w:cs="Calibri"/>
          <w:sz w:val="22"/>
          <w:szCs w:val="22"/>
        </w:rPr>
      </w:pPr>
      <w:r w:rsidRPr="0037527A">
        <w:rPr>
          <w:rFonts w:ascii="Calibri" w:hAnsi="Calibri" w:cs="Calibri"/>
          <w:sz w:val="22"/>
          <w:szCs w:val="22"/>
        </w:rPr>
        <w:t>(</w:t>
      </w:r>
      <w:r w:rsidRPr="0037527A">
        <w:rPr>
          <w:rFonts w:ascii="Calibri" w:hAnsi="Calibri" w:cs="Calibri"/>
          <w:i/>
          <w:iCs/>
          <w:sz w:val="22"/>
          <w:szCs w:val="22"/>
        </w:rPr>
        <w:t>tiekėjo pavadinimas</w:t>
      </w:r>
      <w:r w:rsidRPr="0037527A">
        <w:rPr>
          <w:rFonts w:ascii="Calibri" w:hAnsi="Calibri" w:cs="Calibri"/>
          <w:sz w:val="22"/>
          <w:szCs w:val="22"/>
        </w:rPr>
        <w:t>)</w:t>
      </w:r>
    </w:p>
    <w:p w14:paraId="3B68CAD6" w14:textId="77777777" w:rsidR="00F7374D" w:rsidRPr="0037527A" w:rsidRDefault="00F7374D" w:rsidP="00F7374D">
      <w:pPr>
        <w:widowControl w:val="0"/>
        <w:tabs>
          <w:tab w:val="right" w:leader="underscore" w:pos="9071"/>
        </w:tabs>
        <w:suppressAutoHyphens/>
        <w:spacing w:after="0" w:line="240" w:lineRule="auto"/>
        <w:textAlignment w:val="baseline"/>
        <w:rPr>
          <w:rFonts w:ascii="Calibri" w:eastAsia="Calibri" w:hAnsi="Calibri" w:cs="Calibri"/>
          <w:sz w:val="22"/>
          <w:szCs w:val="22"/>
        </w:rPr>
      </w:pPr>
      <w:r w:rsidRPr="0037527A">
        <w:rPr>
          <w:rFonts w:ascii="Calibri" w:eastAsia="Calibri" w:hAnsi="Calibri" w:cs="Calibri"/>
          <w:sz w:val="22"/>
          <w:szCs w:val="22"/>
        </w:rPr>
        <w:tab/>
      </w:r>
    </w:p>
    <w:p w14:paraId="3E3A4D6F" w14:textId="77777777" w:rsidR="00F7374D" w:rsidRPr="0037527A" w:rsidRDefault="00F7374D" w:rsidP="00F7374D">
      <w:pPr>
        <w:suppressAutoHyphens/>
        <w:spacing w:after="0" w:line="240" w:lineRule="auto"/>
        <w:jc w:val="center"/>
        <w:textAlignment w:val="baseline"/>
        <w:rPr>
          <w:rFonts w:ascii="Calibri" w:eastAsia="Times New Roman" w:hAnsi="Calibri" w:cs="Calibri"/>
          <w:sz w:val="22"/>
          <w:szCs w:val="22"/>
        </w:rPr>
      </w:pPr>
      <w:r w:rsidRPr="0037527A">
        <w:rPr>
          <w:rFonts w:ascii="Calibri" w:eastAsia="Calibri" w:hAnsi="Calibri" w:cs="Calibri"/>
          <w:iCs/>
          <w:sz w:val="22"/>
          <w:szCs w:val="22"/>
        </w:rPr>
        <w:t>(</w:t>
      </w:r>
      <w:r w:rsidRPr="0037527A">
        <w:rPr>
          <w:rFonts w:ascii="Calibri" w:eastAsia="Calibri" w:hAnsi="Calibri" w:cs="Calibri"/>
          <w:i/>
          <w:sz w:val="22"/>
          <w:szCs w:val="22"/>
        </w:rPr>
        <w:t>adresatas (perkančiosios organizacijos / perkančiojo subjekto pavadinimas</w:t>
      </w:r>
      <w:r w:rsidRPr="0037527A">
        <w:rPr>
          <w:rFonts w:ascii="Calibri" w:eastAsia="Calibri" w:hAnsi="Calibri" w:cs="Calibri"/>
          <w:iCs/>
          <w:sz w:val="22"/>
          <w:szCs w:val="22"/>
        </w:rPr>
        <w:t>)</w:t>
      </w:r>
    </w:p>
    <w:p w14:paraId="5DB95F0F"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Calibri" w:hAnsi="Calibri" w:cs="Calibri"/>
          <w:b/>
          <w:bCs/>
          <w:sz w:val="22"/>
          <w:szCs w:val="22"/>
        </w:rPr>
      </w:pPr>
    </w:p>
    <w:p w14:paraId="2B80A415"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Times New Roman" w:hAnsi="Calibri" w:cs="Calibri"/>
          <w:sz w:val="22"/>
          <w:szCs w:val="22"/>
        </w:rPr>
      </w:pPr>
      <w:r w:rsidRPr="0037527A">
        <w:rPr>
          <w:rFonts w:ascii="Calibri" w:eastAsia="Calibri" w:hAnsi="Calibri" w:cs="Calibri"/>
          <w:b/>
          <w:bCs/>
          <w:sz w:val="22"/>
          <w:szCs w:val="22"/>
        </w:rPr>
        <w:t>NACIONALINIO SAUGUMO REIKALAVIMŲ ATITIKTIES DEKLARACIJA</w:t>
      </w:r>
    </w:p>
    <w:p w14:paraId="0123871C"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Calibri" w:hAnsi="Calibri" w:cs="Calibri"/>
          <w:b/>
          <w:bCs/>
          <w:sz w:val="22"/>
          <w:szCs w:val="22"/>
        </w:rPr>
      </w:pPr>
    </w:p>
    <w:p w14:paraId="4B02E99B"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Calibri" w:hAnsi="Calibri" w:cs="Calibri"/>
          <w:sz w:val="22"/>
          <w:szCs w:val="22"/>
        </w:rPr>
      </w:pPr>
      <w:r w:rsidRPr="0037527A">
        <w:rPr>
          <w:rFonts w:ascii="Calibri" w:eastAsia="Calibri" w:hAnsi="Calibri" w:cs="Calibri"/>
          <w:sz w:val="22"/>
          <w:szCs w:val="22"/>
        </w:rPr>
        <w:t>20__ m._____________ d. Nr. ______</w:t>
      </w:r>
    </w:p>
    <w:p w14:paraId="49C8AE22"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Calibri" w:hAnsi="Calibri" w:cs="Calibri"/>
          <w:sz w:val="22"/>
          <w:szCs w:val="22"/>
        </w:rPr>
      </w:pPr>
      <w:r w:rsidRPr="0037527A">
        <w:rPr>
          <w:rFonts w:ascii="Calibri" w:eastAsia="Calibri" w:hAnsi="Calibri" w:cs="Calibri"/>
          <w:sz w:val="22"/>
          <w:szCs w:val="22"/>
        </w:rPr>
        <w:t>__________________________</w:t>
      </w:r>
    </w:p>
    <w:p w14:paraId="32CD36F4" w14:textId="77777777" w:rsidR="00F7374D" w:rsidRPr="0037527A" w:rsidRDefault="00F7374D" w:rsidP="00F7374D">
      <w:pPr>
        <w:widowControl w:val="0"/>
        <w:tabs>
          <w:tab w:val="right" w:leader="underscore" w:pos="9071"/>
        </w:tabs>
        <w:suppressAutoHyphens/>
        <w:spacing w:after="0" w:line="240" w:lineRule="auto"/>
        <w:jc w:val="center"/>
        <w:textAlignment w:val="baseline"/>
        <w:rPr>
          <w:rFonts w:ascii="Calibri" w:eastAsia="Times New Roman" w:hAnsi="Calibri" w:cs="Calibri"/>
          <w:sz w:val="22"/>
          <w:szCs w:val="22"/>
        </w:rPr>
      </w:pPr>
      <w:r w:rsidRPr="0037527A">
        <w:rPr>
          <w:rFonts w:ascii="Calibri" w:eastAsia="Calibri" w:hAnsi="Calibri" w:cs="Calibri"/>
          <w:i/>
          <w:iCs/>
          <w:sz w:val="22"/>
          <w:szCs w:val="22"/>
        </w:rPr>
        <w:t>(Sudarymo vieta)</w:t>
      </w:r>
    </w:p>
    <w:p w14:paraId="05C1F800" w14:textId="77777777" w:rsidR="00F7374D" w:rsidRPr="0037527A" w:rsidRDefault="00F7374D" w:rsidP="00F7374D">
      <w:pPr>
        <w:spacing w:after="0" w:line="240" w:lineRule="auto"/>
        <w:ind w:firstLine="567"/>
        <w:jc w:val="both"/>
        <w:rPr>
          <w:rFonts w:ascii="Calibri" w:hAnsi="Calibri" w:cs="Calibri"/>
          <w:color w:val="000000"/>
          <w:sz w:val="22"/>
          <w:szCs w:val="22"/>
        </w:rPr>
      </w:pPr>
      <w:r w:rsidRPr="0037527A">
        <w:rPr>
          <w:rFonts w:ascii="Calibri" w:hAnsi="Calibri" w:cs="Calibri"/>
          <w:color w:val="000000"/>
          <w:sz w:val="22"/>
          <w:szCs w:val="22"/>
        </w:rPr>
        <w:t>Aš, ___________________________________________________________________ ,</w:t>
      </w:r>
    </w:p>
    <w:p w14:paraId="7D53C4CE" w14:textId="77777777" w:rsidR="00F7374D" w:rsidRPr="0037527A" w:rsidRDefault="00F7374D" w:rsidP="00F7374D">
      <w:pPr>
        <w:spacing w:after="0" w:line="240" w:lineRule="auto"/>
        <w:ind w:left="960" w:firstLine="318"/>
        <w:jc w:val="both"/>
        <w:rPr>
          <w:rFonts w:ascii="Calibri" w:hAnsi="Calibri" w:cs="Calibri"/>
          <w:color w:val="000000"/>
          <w:sz w:val="22"/>
          <w:szCs w:val="22"/>
        </w:rPr>
      </w:pPr>
      <w:r w:rsidRPr="0037527A">
        <w:rPr>
          <w:rFonts w:ascii="Calibri" w:hAnsi="Calibri" w:cs="Calibri"/>
          <w:i/>
          <w:iCs/>
          <w:color w:val="000000"/>
          <w:sz w:val="22"/>
          <w:szCs w:val="22"/>
        </w:rPr>
        <w:t>(tiekėjo vadovo ar jo įgalioto asmens pareigų pavadinimas, vardas ir pavardė)</w:t>
      </w:r>
    </w:p>
    <w:p w14:paraId="11B20481" w14:textId="77777777" w:rsidR="00F7374D" w:rsidRPr="0037527A" w:rsidRDefault="00F7374D" w:rsidP="00F7374D">
      <w:pPr>
        <w:spacing w:after="0" w:line="240" w:lineRule="auto"/>
        <w:jc w:val="both"/>
        <w:rPr>
          <w:rFonts w:ascii="Calibri" w:hAnsi="Calibri" w:cs="Calibri"/>
          <w:color w:val="000000"/>
          <w:sz w:val="22"/>
          <w:szCs w:val="22"/>
        </w:rPr>
      </w:pPr>
      <w:r w:rsidRPr="0037527A">
        <w:rPr>
          <w:rFonts w:ascii="Calibri" w:hAnsi="Calibri" w:cs="Calibri"/>
          <w:color w:val="000000"/>
          <w:sz w:val="22"/>
          <w:szCs w:val="22"/>
        </w:rPr>
        <w:t>patvirtinu, kad mano vadovaujamas (-a) (atstovaujamas (-a))____________________________ ,</w:t>
      </w:r>
    </w:p>
    <w:p w14:paraId="75639177" w14:textId="77777777" w:rsidR="00F7374D" w:rsidRPr="0037527A" w:rsidRDefault="00F7374D" w:rsidP="00F7374D">
      <w:pPr>
        <w:spacing w:after="0" w:line="240" w:lineRule="auto"/>
        <w:ind w:left="5640" w:firstLine="742"/>
        <w:jc w:val="both"/>
        <w:rPr>
          <w:rFonts w:ascii="Calibri" w:hAnsi="Calibri" w:cs="Calibri"/>
          <w:color w:val="000000"/>
          <w:sz w:val="22"/>
          <w:szCs w:val="22"/>
        </w:rPr>
      </w:pPr>
      <w:r w:rsidRPr="0037527A">
        <w:rPr>
          <w:rFonts w:ascii="Calibri" w:hAnsi="Calibri" w:cs="Calibri"/>
          <w:i/>
          <w:iCs/>
          <w:color w:val="000000"/>
          <w:sz w:val="22"/>
          <w:szCs w:val="22"/>
        </w:rPr>
        <w:t xml:space="preserve">(tiekėjo pavadinimas)    </w:t>
      </w:r>
    </w:p>
    <w:p w14:paraId="07D082D0" w14:textId="77777777" w:rsidR="00F7374D" w:rsidRPr="0037527A" w:rsidRDefault="00F7374D" w:rsidP="00F7374D">
      <w:pPr>
        <w:spacing w:after="0" w:line="240" w:lineRule="auto"/>
        <w:jc w:val="both"/>
        <w:rPr>
          <w:rFonts w:ascii="Calibri" w:hAnsi="Calibri" w:cs="Calibri"/>
          <w:color w:val="000000"/>
          <w:sz w:val="22"/>
          <w:szCs w:val="22"/>
          <w:u w:val="single"/>
        </w:rPr>
      </w:pPr>
      <w:r w:rsidRPr="0037527A">
        <w:rPr>
          <w:rFonts w:ascii="Calibri" w:hAnsi="Calibri" w:cs="Calibri"/>
          <w:color w:val="000000"/>
          <w:sz w:val="22"/>
          <w:szCs w:val="22"/>
        </w:rPr>
        <w:t>dalyvaujantis (-i) ______________________________________________________________</w:t>
      </w:r>
    </w:p>
    <w:p w14:paraId="65370D59" w14:textId="77777777" w:rsidR="00F7374D" w:rsidRPr="0037527A" w:rsidRDefault="00F7374D" w:rsidP="00F7374D">
      <w:pPr>
        <w:spacing w:after="0" w:line="240" w:lineRule="auto"/>
        <w:ind w:left="2040" w:firstLine="371"/>
        <w:jc w:val="both"/>
        <w:rPr>
          <w:rFonts w:ascii="Calibri" w:hAnsi="Calibri" w:cs="Calibri"/>
          <w:color w:val="000000"/>
          <w:sz w:val="22"/>
          <w:szCs w:val="22"/>
        </w:rPr>
      </w:pPr>
      <w:r w:rsidRPr="0037527A">
        <w:rPr>
          <w:rFonts w:ascii="Calibri" w:hAnsi="Calibri" w:cs="Calibri"/>
          <w:i/>
          <w:iCs/>
          <w:color w:val="000000"/>
          <w:sz w:val="22"/>
          <w:szCs w:val="22"/>
        </w:rPr>
        <w:t>(perkančiosios organizacijos / perkančiojo subjekto pavadinimas)</w:t>
      </w:r>
    </w:p>
    <w:p w14:paraId="0C07FA7C" w14:textId="77777777" w:rsidR="00F7374D" w:rsidRPr="0037527A" w:rsidRDefault="00F7374D" w:rsidP="00F7374D">
      <w:pPr>
        <w:spacing w:after="0" w:line="240" w:lineRule="auto"/>
        <w:jc w:val="both"/>
        <w:rPr>
          <w:rFonts w:ascii="Calibri" w:hAnsi="Calibri" w:cs="Calibri"/>
          <w:color w:val="000000"/>
          <w:sz w:val="22"/>
          <w:szCs w:val="22"/>
        </w:rPr>
      </w:pPr>
      <w:r w:rsidRPr="0037527A">
        <w:rPr>
          <w:rFonts w:ascii="Calibri" w:hAnsi="Calibri" w:cs="Calibri"/>
          <w:color w:val="000000"/>
          <w:sz w:val="22"/>
          <w:szCs w:val="22"/>
        </w:rPr>
        <w:t>vykdomame  _____________________________________, atitinka toliau nurodomus reikalavimus:</w:t>
      </w:r>
    </w:p>
    <w:p w14:paraId="292110C9" w14:textId="77777777" w:rsidR="00F7374D" w:rsidRPr="0037527A" w:rsidRDefault="00F7374D" w:rsidP="00F7374D">
      <w:pPr>
        <w:spacing w:after="0" w:line="240" w:lineRule="auto"/>
        <w:ind w:firstLine="636"/>
        <w:jc w:val="both"/>
        <w:rPr>
          <w:rFonts w:ascii="Calibri" w:hAnsi="Calibri" w:cs="Calibri"/>
          <w:color w:val="000000"/>
          <w:sz w:val="22"/>
          <w:szCs w:val="22"/>
        </w:rPr>
      </w:pPr>
      <w:r w:rsidRPr="0037527A">
        <w:rPr>
          <w:rFonts w:ascii="Calibri" w:hAnsi="Calibri" w:cs="Calibri"/>
          <w:i/>
          <w:iCs/>
          <w:color w:val="000000"/>
          <w:sz w:val="22"/>
          <w:szCs w:val="22"/>
        </w:rPr>
        <w:t>(pirkimo objekto pavadinimas, pirkimo numeris, pirkimo paskelbimo CVP IS data</w:t>
      </w:r>
      <w:r w:rsidRPr="0037527A">
        <w:rPr>
          <w:rFonts w:ascii="Calibri" w:hAnsi="Calibri" w:cs="Calibri"/>
          <w:color w:val="000000"/>
          <w:sz w:val="22"/>
          <w:szCs w:val="22"/>
        </w:rPr>
        <w:t>)</w:t>
      </w:r>
    </w:p>
    <w:p w14:paraId="748DA929" w14:textId="77777777" w:rsidR="00F7374D" w:rsidRPr="0037527A" w:rsidRDefault="00F7374D" w:rsidP="00F7374D">
      <w:pPr>
        <w:spacing w:after="0" w:line="240" w:lineRule="auto"/>
        <w:ind w:firstLine="636"/>
        <w:jc w:val="both"/>
        <w:rPr>
          <w:rFonts w:ascii="Calibri" w:hAnsi="Calibri" w:cs="Calibri"/>
          <w:color w:val="000000"/>
          <w:sz w:val="22"/>
          <w:szCs w:val="22"/>
        </w:rPr>
      </w:pPr>
    </w:p>
    <w:p w14:paraId="799F884C" w14:textId="77777777" w:rsidR="00F7374D" w:rsidRPr="0037527A" w:rsidRDefault="00F7374D" w:rsidP="00F7374D">
      <w:pPr>
        <w:spacing w:after="0" w:line="240" w:lineRule="auto"/>
        <w:ind w:firstLine="567"/>
        <w:jc w:val="both"/>
        <w:rPr>
          <w:rFonts w:ascii="Calibri" w:hAnsi="Calibri" w:cs="Calibri"/>
          <w:i/>
          <w:iCs/>
          <w:sz w:val="22"/>
          <w:szCs w:val="22"/>
        </w:rPr>
      </w:pPr>
      <w:r w:rsidRPr="0037527A">
        <w:rPr>
          <w:rFonts w:ascii="Calibri" w:hAnsi="Calibri" w:cs="Calibri"/>
          <w:i/>
          <w:iCs/>
          <w:sz w:val="22"/>
          <w:szCs w:val="22"/>
        </w:rPr>
        <w:t>/Perkančioji organizacija / perkantysis subjektas žemiau esančiame sąraše palieka tik tas eilutes, kurios atitinka pirkimo dokumentuose keliamus nacionalinio saugumo reikalavimus tiekėjams/</w:t>
      </w:r>
    </w:p>
    <w:p w14:paraId="783CB5EE" w14:textId="77777777" w:rsidR="00F7374D" w:rsidRPr="0037527A" w:rsidRDefault="00F7374D" w:rsidP="00F7374D">
      <w:pPr>
        <w:shd w:val="clear" w:color="auto" w:fill="FFFFFF"/>
        <w:spacing w:after="0" w:line="240" w:lineRule="auto"/>
        <w:ind w:firstLine="636"/>
        <w:jc w:val="both"/>
        <w:rPr>
          <w:rFonts w:ascii="Calibri" w:hAnsi="Calibri" w:cs="Calibri"/>
          <w:color w:val="000000"/>
          <w:sz w:val="22"/>
          <w:szCs w:val="22"/>
        </w:rPr>
      </w:pPr>
    </w:p>
    <w:p w14:paraId="4C1C6212" w14:textId="77777777" w:rsidR="00F7374D" w:rsidRPr="0037527A" w:rsidRDefault="00F7374D" w:rsidP="00F7374D">
      <w:pPr>
        <w:widowControl w:val="0"/>
        <w:suppressAutoHyphens/>
        <w:spacing w:after="0" w:line="240" w:lineRule="auto"/>
        <w:ind w:firstLine="567"/>
        <w:jc w:val="both"/>
        <w:textAlignment w:val="baseline"/>
        <w:rPr>
          <w:rFonts w:ascii="Calibri" w:hAnsi="Calibri" w:cs="Calibri"/>
          <w:sz w:val="22"/>
          <w:szCs w:val="22"/>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7374D" w:rsidRPr="0037527A" w14:paraId="1FFFFB34" w14:textId="77777777" w:rsidTr="00CA24CA">
        <w:tc>
          <w:tcPr>
            <w:tcW w:w="352" w:type="dxa"/>
            <w:tcBorders>
              <w:top w:val="single" w:sz="4" w:space="0" w:color="auto"/>
              <w:left w:val="single" w:sz="4" w:space="0" w:color="auto"/>
              <w:bottom w:val="single" w:sz="4" w:space="0" w:color="auto"/>
              <w:right w:val="nil"/>
            </w:tcBorders>
            <w:hideMark/>
          </w:tcPr>
          <w:p w14:paraId="77EB3B0E" w14:textId="77777777" w:rsidR="00F7374D" w:rsidRPr="0037527A" w:rsidRDefault="00F7374D" w:rsidP="00CA24CA">
            <w:pPr>
              <w:spacing w:after="0" w:line="240" w:lineRule="auto"/>
              <w:rPr>
                <w:rFonts w:ascii="Calibri" w:hAnsi="Calibri" w:cs="Calibri"/>
                <w:sz w:val="22"/>
                <w:szCs w:val="22"/>
              </w:rPr>
            </w:pPr>
            <w:r w:rsidRPr="0037527A">
              <w:rPr>
                <w:rFonts w:ascii="Calibri" w:hAnsi="Calibri" w:cs="Calibri"/>
                <w:sz w:val="22"/>
                <w:szCs w:val="22"/>
              </w:rPr>
              <w:t>×</w:t>
            </w:r>
          </w:p>
        </w:tc>
        <w:tc>
          <w:tcPr>
            <w:tcW w:w="9574" w:type="dxa"/>
            <w:vMerge w:val="restart"/>
            <w:tcBorders>
              <w:top w:val="nil"/>
              <w:left w:val="nil"/>
              <w:bottom w:val="nil"/>
              <w:right w:val="nil"/>
            </w:tcBorders>
            <w:hideMark/>
          </w:tcPr>
          <w:p w14:paraId="16458538" w14:textId="3E87714C" w:rsidR="00F7374D" w:rsidRPr="0037527A" w:rsidRDefault="00F7374D" w:rsidP="00CA24CA">
            <w:pPr>
              <w:spacing w:after="0" w:line="240" w:lineRule="auto"/>
              <w:jc w:val="both"/>
              <w:rPr>
                <w:rFonts w:ascii="Calibri" w:hAnsi="Calibri" w:cs="Calibri"/>
                <w:sz w:val="22"/>
                <w:szCs w:val="22"/>
              </w:rPr>
            </w:pPr>
            <w:r w:rsidRPr="0037527A">
              <w:rPr>
                <w:rFonts w:ascii="Calibri" w:hAnsi="Calibri" w:cs="Calibri"/>
                <w:sz w:val="22"/>
                <w:szCs w:val="22"/>
              </w:rPr>
              <w:t xml:space="preserve">tiekėjo siūlomos </w:t>
            </w:r>
            <w:r w:rsidRPr="000C0580">
              <w:rPr>
                <w:rFonts w:ascii="Calibri" w:hAnsi="Calibri" w:cs="Calibri"/>
                <w:color w:val="000000" w:themeColor="text1"/>
                <w:sz w:val="22"/>
                <w:szCs w:val="22"/>
              </w:rPr>
              <w:t xml:space="preserve">prekės </w:t>
            </w:r>
            <w:r w:rsidRPr="000C0580">
              <w:rPr>
                <w:rFonts w:ascii="Calibri" w:hAnsi="Calibri" w:cs="Calibri"/>
                <w:b/>
                <w:bCs/>
                <w:color w:val="000000" w:themeColor="text1"/>
                <w:sz w:val="22"/>
                <w:szCs w:val="22"/>
              </w:rPr>
              <w:t>(</w:t>
            </w:r>
            <w:r w:rsidR="000C0580" w:rsidRPr="000C0580">
              <w:rPr>
                <w:rFonts w:ascii="Calibri" w:hAnsi="Calibri" w:cs="Calibri"/>
                <w:b/>
                <w:bCs/>
                <w:color w:val="000000" w:themeColor="text1"/>
                <w:sz w:val="22"/>
                <w:szCs w:val="22"/>
              </w:rPr>
              <w:t>prekių kompiuterinė ir programinei įranga</w:t>
            </w:r>
            <w:r w:rsidRPr="000C0580">
              <w:rPr>
                <w:rFonts w:ascii="Calibri" w:hAnsi="Calibri" w:cs="Calibri"/>
                <w:b/>
                <w:bCs/>
                <w:color w:val="000000" w:themeColor="text1"/>
                <w:sz w:val="22"/>
                <w:szCs w:val="22"/>
              </w:rPr>
              <w:t>)</w:t>
            </w:r>
            <w:r w:rsidRPr="000C0580">
              <w:rPr>
                <w:rFonts w:ascii="Calibri" w:hAnsi="Calibri" w:cs="Calibri"/>
                <w:color w:val="000000" w:themeColor="text1"/>
                <w:sz w:val="22"/>
                <w:szCs w:val="22"/>
              </w:rPr>
              <w:t xml:space="preserve"> </w:t>
            </w:r>
            <w:r w:rsidRPr="00641535">
              <w:rPr>
                <w:rFonts w:ascii="Calibri" w:hAnsi="Calibri" w:cs="Calibri"/>
                <w:color w:val="000000" w:themeColor="text1"/>
                <w:sz w:val="22"/>
                <w:szCs w:val="22"/>
              </w:rPr>
              <w:t xml:space="preserve">nekelia grėsmės nacionaliniam saugumui </w:t>
            </w:r>
            <w:r w:rsidRPr="00641535">
              <w:rPr>
                <w:rFonts w:ascii="Calibri" w:hAnsi="Calibri" w:cs="Calibri"/>
                <w:color w:val="000000" w:themeColor="text1"/>
                <w:sz w:val="22"/>
                <w:szCs w:val="22"/>
                <w:bdr w:val="none" w:sz="0" w:space="0" w:color="auto" w:frame="1"/>
              </w:rPr>
              <w:t>–</w:t>
            </w:r>
            <w:r w:rsidRPr="00641535">
              <w:rPr>
                <w:rFonts w:ascii="Calibri" w:hAnsi="Calibri" w:cs="Calibri"/>
                <w:color w:val="000000" w:themeColor="text1"/>
                <w:sz w:val="22"/>
                <w:szCs w:val="22"/>
              </w:rPr>
              <w:t xml:space="preserve"> vadovaujantis Lietuvos Respublikos viešųjų pirkimų įstatymo </w:t>
            </w:r>
            <w:r w:rsidRPr="0037527A">
              <w:rPr>
                <w:rFonts w:ascii="Calibri" w:hAnsi="Calibri" w:cs="Calibri"/>
                <w:sz w:val="22"/>
                <w:szCs w:val="22"/>
              </w:rPr>
              <w:t>(toliau – VPĮ) 37 straipsnio 9 dalies 1 punktu, prekių gamintojas ar jį kontroliuojantis asmuo</w:t>
            </w:r>
            <w:r w:rsidRPr="0037527A">
              <w:rPr>
                <w:rFonts w:ascii="Calibri" w:hAnsi="Calibri" w:cs="Calibri"/>
                <w:color w:val="000000"/>
                <w:sz w:val="22"/>
                <w:szCs w:val="22"/>
              </w:rPr>
              <w:t xml:space="preserve"> </w:t>
            </w:r>
            <w:r w:rsidRPr="0037527A">
              <w:rPr>
                <w:rFonts w:ascii="Calibri" w:hAnsi="Calibri" w:cs="Calibri"/>
                <w:sz w:val="22"/>
                <w:szCs w:val="22"/>
              </w:rPr>
              <w:t>nėra registruoti (jeigu gamintojas ar jį kontroliuojantis asmuo yra fizinis asmuo – nuolat gyvenantis ar turintis pilietybę) VPĮ 92 straipsnio 14 dalyje numatytame sąraše nurodytose valstybėse ar teritorijose. (</w:t>
            </w:r>
            <w:r>
              <w:rPr>
                <w:rFonts w:ascii="Calibri" w:hAnsi="Calibri" w:cs="Calibri"/>
                <w:sz w:val="22"/>
                <w:szCs w:val="22"/>
              </w:rPr>
              <w:t>specialiųjų pirkimo sąlygų 5.4. punktas</w:t>
            </w:r>
            <w:r w:rsidRPr="0037527A">
              <w:rPr>
                <w:rFonts w:ascii="Calibri" w:hAnsi="Calibri" w:cs="Calibri"/>
                <w:sz w:val="22"/>
                <w:szCs w:val="22"/>
              </w:rPr>
              <w:t>)</w:t>
            </w:r>
          </w:p>
          <w:p w14:paraId="04147603" w14:textId="77777777" w:rsidR="00F7374D" w:rsidRPr="0037527A" w:rsidRDefault="00F7374D" w:rsidP="00CA24CA">
            <w:pPr>
              <w:shd w:val="clear" w:color="auto" w:fill="FFFFFF"/>
              <w:spacing w:after="0" w:line="240" w:lineRule="auto"/>
              <w:ind w:firstLine="5035"/>
              <w:rPr>
                <w:rFonts w:ascii="Calibri" w:hAnsi="Calibri" w:cs="Calibri"/>
                <w:i/>
                <w:sz w:val="22"/>
                <w:szCs w:val="22"/>
                <w:lang w:eastAsia="en-US"/>
              </w:rPr>
            </w:pPr>
            <w:r w:rsidRPr="0037527A">
              <w:rPr>
                <w:rFonts w:ascii="Calibri" w:hAnsi="Calibri" w:cs="Calibri"/>
                <w:i/>
                <w:sz w:val="22"/>
                <w:szCs w:val="22"/>
              </w:rPr>
              <w:t>(pirkimo dokumentų punktai)</w:t>
            </w:r>
          </w:p>
        </w:tc>
      </w:tr>
      <w:tr w:rsidR="00F7374D" w:rsidRPr="0037527A" w14:paraId="6CFE7115" w14:textId="77777777" w:rsidTr="00CA24CA">
        <w:tc>
          <w:tcPr>
            <w:tcW w:w="352" w:type="dxa"/>
            <w:tcBorders>
              <w:top w:val="single" w:sz="4" w:space="0" w:color="auto"/>
              <w:left w:val="nil"/>
              <w:bottom w:val="nil"/>
              <w:right w:val="nil"/>
            </w:tcBorders>
          </w:tcPr>
          <w:p w14:paraId="3A54B084" w14:textId="77777777" w:rsidR="00F7374D" w:rsidRPr="0037527A" w:rsidRDefault="00F7374D" w:rsidP="00CA24CA">
            <w:pPr>
              <w:spacing w:after="0" w:line="240" w:lineRule="auto"/>
              <w:rPr>
                <w:rFonts w:ascii="Calibri" w:hAnsi="Calibri" w:cs="Calibri"/>
                <w:sz w:val="22"/>
                <w:szCs w:val="22"/>
              </w:rPr>
            </w:pPr>
          </w:p>
        </w:tc>
        <w:tc>
          <w:tcPr>
            <w:tcW w:w="0" w:type="auto"/>
            <w:vMerge/>
            <w:tcBorders>
              <w:top w:val="nil"/>
              <w:left w:val="nil"/>
              <w:bottom w:val="nil"/>
              <w:right w:val="nil"/>
            </w:tcBorders>
            <w:vAlign w:val="center"/>
            <w:hideMark/>
          </w:tcPr>
          <w:p w14:paraId="5E047B63" w14:textId="77777777" w:rsidR="00F7374D" w:rsidRPr="0037527A" w:rsidRDefault="00F7374D" w:rsidP="00CA24CA">
            <w:pPr>
              <w:spacing w:after="0" w:line="240" w:lineRule="auto"/>
              <w:rPr>
                <w:rFonts w:ascii="Calibri" w:hAnsi="Calibri" w:cs="Calibri"/>
                <w:i/>
                <w:sz w:val="22"/>
                <w:szCs w:val="22"/>
                <w:lang w:eastAsia="en-US"/>
              </w:rPr>
            </w:pPr>
          </w:p>
        </w:tc>
      </w:tr>
      <w:tr w:rsidR="00F7374D" w:rsidRPr="0037527A" w14:paraId="21C236EB" w14:textId="77777777" w:rsidTr="00CA24CA">
        <w:tc>
          <w:tcPr>
            <w:tcW w:w="352" w:type="dxa"/>
            <w:tcBorders>
              <w:top w:val="nil"/>
              <w:left w:val="nil"/>
              <w:bottom w:val="nil"/>
              <w:right w:val="nil"/>
            </w:tcBorders>
          </w:tcPr>
          <w:p w14:paraId="784536F3" w14:textId="77777777" w:rsidR="00F7374D" w:rsidRPr="0037527A" w:rsidRDefault="00F7374D" w:rsidP="00CA24CA">
            <w:pPr>
              <w:spacing w:after="0" w:line="240" w:lineRule="auto"/>
              <w:rPr>
                <w:rFonts w:ascii="Calibri" w:hAnsi="Calibri" w:cs="Calibri"/>
                <w:sz w:val="22"/>
                <w:szCs w:val="22"/>
              </w:rPr>
            </w:pPr>
          </w:p>
        </w:tc>
        <w:tc>
          <w:tcPr>
            <w:tcW w:w="0" w:type="auto"/>
            <w:vMerge/>
            <w:tcBorders>
              <w:top w:val="nil"/>
              <w:left w:val="nil"/>
              <w:bottom w:val="nil"/>
              <w:right w:val="nil"/>
            </w:tcBorders>
            <w:vAlign w:val="center"/>
            <w:hideMark/>
          </w:tcPr>
          <w:p w14:paraId="125A0017" w14:textId="77777777" w:rsidR="00F7374D" w:rsidRPr="0037527A" w:rsidRDefault="00F7374D" w:rsidP="00CA24CA">
            <w:pPr>
              <w:spacing w:after="0" w:line="240" w:lineRule="auto"/>
              <w:rPr>
                <w:rFonts w:ascii="Calibri" w:hAnsi="Calibri" w:cs="Calibri"/>
                <w:i/>
                <w:sz w:val="22"/>
                <w:szCs w:val="22"/>
                <w:lang w:eastAsia="en-US"/>
              </w:rPr>
            </w:pPr>
          </w:p>
        </w:tc>
      </w:tr>
    </w:tbl>
    <w:p w14:paraId="32C19091" w14:textId="77777777" w:rsidR="00F7374D" w:rsidRPr="0037527A" w:rsidRDefault="00F7374D" w:rsidP="00F7374D">
      <w:pPr>
        <w:shd w:val="clear" w:color="auto" w:fill="FFFFFF"/>
        <w:spacing w:after="0" w:line="240" w:lineRule="auto"/>
        <w:rPr>
          <w:rFonts w:ascii="Calibri" w:hAnsi="Calibri" w:cs="Calibri"/>
          <w:iCs/>
          <w:sz w:val="22"/>
          <w:szCs w:val="22"/>
        </w:rPr>
      </w:pPr>
    </w:p>
    <w:p w14:paraId="46D3D12F" w14:textId="77777777" w:rsidR="00F7374D" w:rsidRDefault="00F7374D" w:rsidP="00F7374D">
      <w:pPr>
        <w:shd w:val="clear" w:color="auto" w:fill="FFFFFF"/>
        <w:ind w:firstLine="424"/>
        <w:rPr>
          <w:rFonts w:eastAsia="Times New Roman"/>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7374D" w:rsidRPr="003B523D" w14:paraId="78BAFDDD" w14:textId="77777777" w:rsidTr="00CA24CA">
        <w:tc>
          <w:tcPr>
            <w:tcW w:w="352" w:type="dxa"/>
            <w:tcBorders>
              <w:top w:val="single" w:sz="4" w:space="0" w:color="auto"/>
              <w:left w:val="single" w:sz="4" w:space="0" w:color="auto"/>
              <w:bottom w:val="single" w:sz="4" w:space="0" w:color="auto"/>
              <w:right w:val="nil"/>
            </w:tcBorders>
            <w:hideMark/>
          </w:tcPr>
          <w:p w14:paraId="470CCEFE" w14:textId="77777777" w:rsidR="00F7374D" w:rsidRPr="003B523D" w:rsidRDefault="00F7374D" w:rsidP="00CA24CA">
            <w:pPr>
              <w:rPr>
                <w:rFonts w:cstheme="minorHAnsi"/>
                <w:sz w:val="22"/>
                <w:szCs w:val="22"/>
              </w:rPr>
            </w:pPr>
            <w:r w:rsidRPr="003B523D">
              <w:rPr>
                <w:rFonts w:cstheme="minorHAnsi"/>
                <w:sz w:val="22"/>
                <w:szCs w:val="22"/>
              </w:rPr>
              <w:t>×</w:t>
            </w:r>
          </w:p>
        </w:tc>
        <w:tc>
          <w:tcPr>
            <w:tcW w:w="9574" w:type="dxa"/>
            <w:tcBorders>
              <w:top w:val="nil"/>
              <w:left w:val="nil"/>
              <w:bottom w:val="nil"/>
              <w:right w:val="nil"/>
            </w:tcBorders>
            <w:hideMark/>
          </w:tcPr>
          <w:p w14:paraId="516DB4B9" w14:textId="7BC5DBB1" w:rsidR="00F7374D" w:rsidRPr="003B523D" w:rsidRDefault="00F7374D" w:rsidP="00CA24CA">
            <w:pPr>
              <w:jc w:val="both"/>
              <w:rPr>
                <w:rFonts w:cstheme="minorHAnsi"/>
                <w:sz w:val="22"/>
                <w:szCs w:val="22"/>
                <w:lang w:eastAsia="en-US"/>
              </w:rPr>
            </w:pPr>
            <w:r w:rsidRPr="003B523D">
              <w:rPr>
                <w:rFonts w:cstheme="minorHAnsi"/>
                <w:sz w:val="22"/>
                <w:szCs w:val="22"/>
              </w:rPr>
              <w:t>tiekėjas neturi interesų, galinčių kelti grėsmę nacionaliniam saugumui</w:t>
            </w:r>
            <w:r>
              <w:rPr>
                <w:rFonts w:cstheme="minorHAnsi"/>
                <w:sz w:val="22"/>
                <w:szCs w:val="22"/>
              </w:rPr>
              <w:t xml:space="preserve"> </w:t>
            </w:r>
            <w:r w:rsidR="000C0580" w:rsidRPr="000C0580">
              <w:rPr>
                <w:rFonts w:ascii="Calibri" w:hAnsi="Calibri" w:cs="Calibri"/>
                <w:b/>
                <w:bCs/>
                <w:color w:val="000000" w:themeColor="text1"/>
                <w:sz w:val="22"/>
                <w:szCs w:val="22"/>
              </w:rPr>
              <w:t xml:space="preserve">(prekių kompiuterinė ir programinei įranga) </w:t>
            </w:r>
            <w:r w:rsidRPr="00641535">
              <w:rPr>
                <w:rFonts w:cstheme="minorHAnsi"/>
                <w:color w:val="000000" w:themeColor="text1"/>
                <w:sz w:val="22"/>
                <w:szCs w:val="22"/>
              </w:rPr>
              <w:t xml:space="preserve"> </w:t>
            </w:r>
            <w:r w:rsidRPr="003B523D">
              <w:rPr>
                <w:rFonts w:cstheme="minorHAnsi"/>
                <w:sz w:val="22"/>
                <w:szCs w:val="22"/>
              </w:rPr>
              <w:t>– vadovaujantis VPĮ 47 straipsnio 9 dalimi, jis pats,</w:t>
            </w:r>
            <w:r w:rsidRPr="003B523D">
              <w:rPr>
                <w:rFonts w:cstheme="minorHAnsi"/>
                <w:color w:val="000000"/>
                <w:sz w:val="22"/>
                <w:szCs w:val="22"/>
                <w:bdr w:val="none" w:sz="0" w:space="0" w:color="auto" w:frame="1"/>
              </w:rPr>
              <w:t xml:space="preserve"> jo subtiekėjai ar ūkio subjektai, kurių pajėgumais remiamasi ar juos kontroliuojantys asmenys nėra registruoti (jeigu tiekėjas, jo </w:t>
            </w:r>
            <w:r w:rsidRPr="003B523D">
              <w:rPr>
                <w:rFonts w:cstheme="minorHAnsi"/>
                <w:color w:val="000000"/>
                <w:sz w:val="22"/>
                <w:szCs w:val="22"/>
                <w:bdr w:val="none" w:sz="0" w:space="0" w:color="auto" w:frame="1"/>
              </w:rPr>
              <w:lastRenderedPageBreak/>
              <w:t xml:space="preserve">subtiekėjas, ūkio subjektas, kurio pajėgumais remiamasi, ar kontroliuojantis asmuo yra fizinis asmuo – nuolat gyvenantis ar turintis pilietybę) VPĮ 92 straipsnio 14 dalyje numatytame sąraše nurodytose valstybėse ar teritorijose. </w:t>
            </w:r>
            <w:r w:rsidRPr="003B523D">
              <w:rPr>
                <w:rFonts w:cstheme="minorHAnsi"/>
                <w:sz w:val="22"/>
                <w:szCs w:val="22"/>
              </w:rPr>
              <w:t>(specialiųjų pirkimo sąlygų 5.</w:t>
            </w:r>
            <w:r>
              <w:rPr>
                <w:rFonts w:cstheme="minorHAnsi"/>
                <w:sz w:val="22"/>
                <w:szCs w:val="22"/>
              </w:rPr>
              <w:t>5</w:t>
            </w:r>
            <w:r w:rsidRPr="003B523D">
              <w:rPr>
                <w:rFonts w:cstheme="minorHAnsi"/>
                <w:sz w:val="22"/>
                <w:szCs w:val="22"/>
              </w:rPr>
              <w:t>. punktas)</w:t>
            </w:r>
          </w:p>
        </w:tc>
      </w:tr>
    </w:tbl>
    <w:p w14:paraId="38A9ED43" w14:textId="77777777" w:rsidR="00F7374D" w:rsidRPr="003B523D" w:rsidRDefault="00F7374D" w:rsidP="00F7374D">
      <w:pPr>
        <w:shd w:val="clear" w:color="auto" w:fill="FFFFFF"/>
        <w:spacing w:after="0" w:line="240" w:lineRule="auto"/>
        <w:rPr>
          <w:rFonts w:ascii="Calibri" w:hAnsi="Calibri" w:cs="Calibri"/>
          <w:iCs/>
          <w:sz w:val="22"/>
          <w:szCs w:val="22"/>
          <w:lang w:eastAsia="en-US"/>
        </w:rPr>
      </w:pPr>
    </w:p>
    <w:p w14:paraId="6A00056B" w14:textId="77777777" w:rsidR="00F7374D" w:rsidRPr="0037527A" w:rsidRDefault="00F7374D" w:rsidP="00F7374D">
      <w:pPr>
        <w:widowControl w:val="0"/>
        <w:shd w:val="clear" w:color="auto" w:fill="FFFFFF"/>
        <w:suppressAutoHyphens/>
        <w:spacing w:after="0" w:line="240" w:lineRule="auto"/>
        <w:ind w:firstLine="567"/>
        <w:jc w:val="both"/>
        <w:textAlignment w:val="baseline"/>
        <w:rPr>
          <w:rFonts w:ascii="Calibri" w:hAnsi="Calibri" w:cs="Calibri"/>
          <w:sz w:val="22"/>
          <w:szCs w:val="22"/>
          <w:shd w:val="clear" w:color="auto" w:fill="008000"/>
        </w:rPr>
      </w:pPr>
    </w:p>
    <w:p w14:paraId="1DDCD129" w14:textId="77777777" w:rsidR="00F7374D" w:rsidRPr="0037527A" w:rsidRDefault="00F7374D" w:rsidP="00F7374D">
      <w:pPr>
        <w:shd w:val="clear" w:color="auto" w:fill="FFFFFF"/>
        <w:spacing w:after="0" w:line="240" w:lineRule="auto"/>
        <w:ind w:firstLine="720"/>
        <w:rPr>
          <w:rFonts w:ascii="Calibri" w:hAnsi="Calibri" w:cs="Calibri"/>
          <w:sz w:val="22"/>
          <w:szCs w:val="22"/>
        </w:rPr>
      </w:pPr>
      <w:r w:rsidRPr="0037527A">
        <w:rPr>
          <w:rFonts w:ascii="Calibri" w:hAnsi="Calibri" w:cs="Calibri"/>
          <w:sz w:val="22"/>
          <w:szCs w:val="22"/>
        </w:rPr>
        <w:t>Patvirtinu, kad šie duomenys yra teisingi ir aktualūs pasiūlymo pateikimo dieną.</w:t>
      </w:r>
    </w:p>
    <w:p w14:paraId="3B50CBF7" w14:textId="77777777" w:rsidR="00F7374D" w:rsidRPr="0037527A" w:rsidRDefault="00F7374D" w:rsidP="00F7374D">
      <w:pPr>
        <w:shd w:val="clear" w:color="auto" w:fill="FFFFFF"/>
        <w:spacing w:after="0" w:line="240" w:lineRule="auto"/>
        <w:ind w:firstLine="720"/>
        <w:rPr>
          <w:rFonts w:ascii="Calibri" w:hAnsi="Calibri" w:cs="Calibri"/>
          <w:sz w:val="22"/>
          <w:szCs w:val="22"/>
        </w:rPr>
      </w:pPr>
    </w:p>
    <w:p w14:paraId="25AD93CE" w14:textId="77777777" w:rsidR="00F7374D" w:rsidRPr="0037527A" w:rsidRDefault="00F7374D" w:rsidP="00F7374D">
      <w:pPr>
        <w:spacing w:after="0" w:line="240" w:lineRule="auto"/>
        <w:ind w:left="709"/>
        <w:jc w:val="both"/>
        <w:rPr>
          <w:rFonts w:ascii="Calibri" w:hAnsi="Calibri" w:cs="Calibri"/>
          <w:sz w:val="22"/>
          <w:szCs w:val="22"/>
        </w:rPr>
      </w:pPr>
      <w:r w:rsidRPr="0037527A">
        <w:rPr>
          <w:rFonts w:ascii="Calibri" w:hAnsi="Calibri" w:cs="Calibri"/>
          <w:sz w:val="22"/>
          <w:szCs w:val="22"/>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F0C0DD8" w14:textId="77777777" w:rsidR="00F7374D" w:rsidRPr="0037527A" w:rsidRDefault="00F7374D" w:rsidP="00F7374D">
      <w:pPr>
        <w:widowControl w:val="0"/>
        <w:shd w:val="clear" w:color="auto" w:fill="FFFFFF"/>
        <w:suppressAutoHyphens/>
        <w:spacing w:after="0" w:line="240" w:lineRule="auto"/>
        <w:jc w:val="both"/>
        <w:textAlignment w:val="baseline"/>
        <w:rPr>
          <w:rFonts w:ascii="Calibri" w:hAnsi="Calibri" w:cs="Calibri"/>
          <w:color w:val="000000"/>
          <w:sz w:val="22"/>
          <w:szCs w:val="22"/>
          <w:shd w:val="clear" w:color="auto" w:fill="00FF00"/>
        </w:rPr>
      </w:pPr>
    </w:p>
    <w:p w14:paraId="5C7BE04C" w14:textId="77777777" w:rsidR="00F7374D" w:rsidRPr="0037527A" w:rsidRDefault="00F7374D" w:rsidP="00F7374D">
      <w:pPr>
        <w:spacing w:after="0" w:line="240" w:lineRule="auto"/>
        <w:ind w:left="709"/>
        <w:jc w:val="both"/>
        <w:rPr>
          <w:rFonts w:ascii="Calibri" w:hAnsi="Calibri" w:cs="Calibri"/>
          <w:sz w:val="22"/>
          <w:szCs w:val="22"/>
        </w:rPr>
      </w:pPr>
      <w:r w:rsidRPr="0037527A">
        <w:rPr>
          <w:rFonts w:ascii="Calibri" w:hAnsi="Calibri" w:cs="Calibri"/>
          <w:sz w:val="22"/>
          <w:szCs w:val="22"/>
        </w:rPr>
        <w:t>Suprantu, kad jeigu pagal vertinimo rezultatus pasiūlymas bus pripažintas laimėjusiu, turės būti pateikti perkančiosios organizacijos nurodyti atitiktį nacionalinio saugumo reikalavimams patvirtinantys dokumentai.</w:t>
      </w:r>
    </w:p>
    <w:p w14:paraId="1758B2BB" w14:textId="77777777" w:rsidR="00F7374D" w:rsidRPr="0037527A" w:rsidRDefault="00F7374D" w:rsidP="00F7374D">
      <w:pPr>
        <w:widowControl w:val="0"/>
        <w:suppressAutoHyphens/>
        <w:spacing w:after="0" w:line="240" w:lineRule="auto"/>
        <w:ind w:left="709"/>
        <w:jc w:val="both"/>
        <w:textAlignment w:val="baseline"/>
        <w:rPr>
          <w:rFonts w:ascii="Calibri" w:hAnsi="Calibri" w:cs="Calibri"/>
          <w:sz w:val="22"/>
          <w:szCs w:val="22"/>
        </w:rPr>
      </w:pPr>
    </w:p>
    <w:p w14:paraId="40CD71B9" w14:textId="77777777" w:rsidR="00F7374D" w:rsidRPr="0037527A" w:rsidRDefault="00F7374D" w:rsidP="00F7374D">
      <w:pPr>
        <w:widowControl w:val="0"/>
        <w:suppressAutoHyphens/>
        <w:spacing w:after="0" w:line="240" w:lineRule="auto"/>
        <w:jc w:val="center"/>
        <w:textAlignment w:val="baseline"/>
        <w:rPr>
          <w:rFonts w:ascii="Calibri" w:hAnsi="Calibri" w:cs="Calibri"/>
          <w:sz w:val="22"/>
          <w:szCs w:val="22"/>
        </w:rPr>
      </w:pPr>
    </w:p>
    <w:p w14:paraId="24908C1E" w14:textId="77777777" w:rsidR="00F7374D" w:rsidRPr="0037527A" w:rsidRDefault="00F7374D" w:rsidP="00F7374D">
      <w:pPr>
        <w:widowControl w:val="0"/>
        <w:suppressAutoHyphens/>
        <w:spacing w:after="0" w:line="240" w:lineRule="auto"/>
        <w:jc w:val="center"/>
        <w:textAlignment w:val="baseline"/>
        <w:rPr>
          <w:rFonts w:ascii="Calibri" w:eastAsia="Calibri" w:hAnsi="Calibri" w:cs="Calibri"/>
          <w:sz w:val="22"/>
          <w:szCs w:val="22"/>
        </w:rPr>
      </w:pPr>
      <w:r w:rsidRPr="0037527A">
        <w:rPr>
          <w:rFonts w:ascii="Calibri" w:eastAsia="Calibri" w:hAnsi="Calibri" w:cs="Calibri"/>
          <w:sz w:val="22"/>
          <w:szCs w:val="22"/>
        </w:rPr>
        <w:t>____________________</w:t>
      </w:r>
      <w:r w:rsidRPr="0037527A">
        <w:rPr>
          <w:rFonts w:ascii="Calibri" w:eastAsia="Calibri" w:hAnsi="Calibri" w:cs="Calibri"/>
          <w:i/>
          <w:iCs/>
          <w:sz w:val="22"/>
          <w:szCs w:val="22"/>
        </w:rPr>
        <w:t xml:space="preserve">                             </w:t>
      </w:r>
      <w:r w:rsidRPr="0037527A">
        <w:rPr>
          <w:rFonts w:ascii="Calibri" w:eastAsia="Calibri" w:hAnsi="Calibri" w:cs="Calibri"/>
          <w:sz w:val="22"/>
          <w:szCs w:val="22"/>
        </w:rPr>
        <w:t>____________________</w:t>
      </w:r>
      <w:r w:rsidRPr="0037527A">
        <w:rPr>
          <w:rFonts w:ascii="Calibri" w:eastAsia="Calibri" w:hAnsi="Calibri" w:cs="Calibri"/>
          <w:sz w:val="22"/>
          <w:szCs w:val="22"/>
        </w:rPr>
        <w:tab/>
        <w:t xml:space="preserve">                   ___________________</w:t>
      </w:r>
    </w:p>
    <w:p w14:paraId="585C206E" w14:textId="77777777" w:rsidR="00F7374D" w:rsidRPr="0037527A" w:rsidRDefault="00F7374D" w:rsidP="00F7374D">
      <w:pPr>
        <w:widowControl w:val="0"/>
        <w:suppressAutoHyphens/>
        <w:spacing w:after="0" w:line="240" w:lineRule="auto"/>
        <w:ind w:firstLine="471"/>
        <w:jc w:val="center"/>
        <w:textAlignment w:val="baseline"/>
        <w:rPr>
          <w:rFonts w:ascii="Calibri" w:eastAsia="Times New Roman" w:hAnsi="Calibri" w:cs="Calibri"/>
          <w:sz w:val="22"/>
          <w:szCs w:val="22"/>
        </w:rPr>
      </w:pPr>
      <w:r w:rsidRPr="0037527A">
        <w:rPr>
          <w:rFonts w:ascii="Calibri" w:eastAsia="Calibri" w:hAnsi="Calibri" w:cs="Calibri"/>
          <w:i/>
          <w:iCs/>
          <w:sz w:val="22"/>
          <w:szCs w:val="22"/>
        </w:rPr>
        <w:t>(pareigos)                                                           (parašas)                                                 (vardas ir pavardė)</w:t>
      </w:r>
    </w:p>
    <w:p w14:paraId="61550B61" w14:textId="77777777" w:rsidR="00F7374D" w:rsidRPr="0037527A" w:rsidRDefault="00F7374D" w:rsidP="00F7374D">
      <w:pPr>
        <w:spacing w:line="259" w:lineRule="auto"/>
        <w:rPr>
          <w:rFonts w:ascii="Calibri" w:hAnsi="Calibri" w:cs="Calibri"/>
          <w:sz w:val="22"/>
          <w:szCs w:val="22"/>
        </w:rPr>
      </w:pPr>
    </w:p>
    <w:p w14:paraId="23CECB4C" w14:textId="77777777" w:rsidR="00575D89" w:rsidRPr="000D46B0" w:rsidRDefault="00575D89" w:rsidP="0045478C">
      <w:pPr>
        <w:tabs>
          <w:tab w:val="left" w:pos="2977"/>
        </w:tabs>
        <w:spacing w:after="120"/>
        <w:rPr>
          <w:rFonts w:cstheme="minorHAnsi"/>
          <w:sz w:val="24"/>
          <w:szCs w:val="24"/>
        </w:rPr>
      </w:pPr>
    </w:p>
    <w:sectPr w:rsidR="00575D89" w:rsidRPr="000D46B0" w:rsidSect="00F85812">
      <w:footerReference w:type="first" r:id="rId2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D9437" w14:textId="77777777" w:rsidR="00F32065" w:rsidRPr="0038450B" w:rsidRDefault="00F32065" w:rsidP="0090439D">
      <w:pPr>
        <w:spacing w:after="0" w:line="240" w:lineRule="auto"/>
      </w:pPr>
      <w:r w:rsidRPr="0038450B">
        <w:separator/>
      </w:r>
    </w:p>
  </w:endnote>
  <w:endnote w:type="continuationSeparator" w:id="0">
    <w:p w14:paraId="3E920CD5" w14:textId="77777777" w:rsidR="00F32065" w:rsidRPr="0038450B" w:rsidRDefault="00F32065" w:rsidP="0090439D">
      <w:pPr>
        <w:spacing w:after="0" w:line="240" w:lineRule="auto"/>
      </w:pPr>
      <w:r w:rsidRPr="003845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2228DD6F" w14:textId="68160989" w:rsidR="0090439D" w:rsidRPr="0038450B" w:rsidRDefault="0090439D" w:rsidP="0045478C">
        <w:pPr>
          <w:pStyle w:val="Porat"/>
          <w:jc w:val="right"/>
        </w:pPr>
        <w:r w:rsidRPr="0038450B">
          <w:fldChar w:fldCharType="begin"/>
        </w:r>
        <w:r w:rsidRPr="0038450B">
          <w:instrText xml:space="preserve"> PAGE   \* MERGEFORMAT </w:instrText>
        </w:r>
        <w:r w:rsidRPr="0038450B">
          <w:fldChar w:fldCharType="separate"/>
        </w:r>
        <w:r w:rsidRPr="0038450B">
          <w:t>2</w:t>
        </w:r>
        <w:r w:rsidRPr="0038450B">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78ED" w14:textId="77777777" w:rsidR="0090439D" w:rsidRPr="0038450B" w:rsidRDefault="0090439D">
    <w:pPr>
      <w:pStyle w:val="Porat"/>
      <w:jc w:val="right"/>
    </w:pPr>
  </w:p>
  <w:p w14:paraId="63442763" w14:textId="77777777" w:rsidR="0090439D" w:rsidRPr="0038450B" w:rsidRDefault="0090439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B604" w14:textId="77777777" w:rsidR="0090439D" w:rsidRPr="0038450B" w:rsidRDefault="0090439D">
    <w:pPr>
      <w:pStyle w:val="Porat"/>
      <w:jc w:val="right"/>
    </w:pPr>
    <w:r w:rsidRPr="0038450B">
      <w:fldChar w:fldCharType="begin"/>
    </w:r>
    <w:r w:rsidRPr="0038450B">
      <w:instrText xml:space="preserve"> PAGE   \* MERGEFORMAT </w:instrText>
    </w:r>
    <w:r w:rsidRPr="0038450B">
      <w:fldChar w:fldCharType="separate"/>
    </w:r>
    <w:r w:rsidRPr="0038450B">
      <w:t>2</w:t>
    </w:r>
    <w:r w:rsidRPr="0038450B">
      <w:fldChar w:fldCharType="end"/>
    </w:r>
  </w:p>
  <w:p w14:paraId="4279B901" w14:textId="77777777" w:rsidR="0090439D" w:rsidRPr="0038450B" w:rsidRDefault="00904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EEFE4" w14:textId="77777777" w:rsidR="00F32065" w:rsidRPr="0038450B" w:rsidRDefault="00F32065" w:rsidP="0090439D">
      <w:pPr>
        <w:spacing w:after="0" w:line="240" w:lineRule="auto"/>
      </w:pPr>
      <w:r w:rsidRPr="0038450B">
        <w:separator/>
      </w:r>
    </w:p>
  </w:footnote>
  <w:footnote w:type="continuationSeparator" w:id="0">
    <w:p w14:paraId="1FAE67B1" w14:textId="77777777" w:rsidR="00F32065" w:rsidRPr="0038450B" w:rsidRDefault="00F32065" w:rsidP="0090439D">
      <w:pPr>
        <w:spacing w:after="0" w:line="240" w:lineRule="auto"/>
      </w:pPr>
      <w:r w:rsidRPr="0038450B">
        <w:continuationSeparator/>
      </w:r>
    </w:p>
  </w:footnote>
  <w:footnote w:id="1">
    <w:p w14:paraId="176DCDB0"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i/>
          <w:iCs/>
        </w:rPr>
        <w:footnoteRef/>
      </w:r>
      <w:r w:rsidRPr="0038450B">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78A79C" w14:textId="77777777" w:rsidR="00B27AC5" w:rsidRPr="0038450B" w:rsidRDefault="00B27AC5">
      <w:pPr>
        <w:pStyle w:val="Puslapioinaostekstas"/>
        <w:numPr>
          <w:ilvl w:val="0"/>
          <w:numId w:val="18"/>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31C3013C" w14:textId="77777777" w:rsidR="00B27AC5" w:rsidRPr="0038450B" w:rsidRDefault="00B27AC5">
      <w:pPr>
        <w:pStyle w:val="Puslapioinaostekstas"/>
        <w:numPr>
          <w:ilvl w:val="0"/>
          <w:numId w:val="18"/>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113346A"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rPr>
        <w:footnoteRef/>
      </w:r>
      <w:r w:rsidRPr="0038450B">
        <w:rPr>
          <w:rFonts w:ascii="Calibri" w:eastAsia="Yu Mincho" w:hAnsi="Calibri" w:cs="Arial"/>
        </w:rPr>
        <w:t xml:space="preserve"> </w:t>
      </w:r>
      <w:r w:rsidRPr="0038450B">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CE8346" w14:textId="77777777" w:rsidR="00B27AC5" w:rsidRPr="0038450B" w:rsidRDefault="00B27AC5">
      <w:pPr>
        <w:pStyle w:val="Puslapioinaostekstas"/>
        <w:numPr>
          <w:ilvl w:val="0"/>
          <w:numId w:val="19"/>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258EFA2F" w14:textId="77777777" w:rsidR="00B27AC5" w:rsidRPr="0038450B" w:rsidRDefault="00B27AC5">
      <w:pPr>
        <w:pStyle w:val="Puslapioinaostekstas"/>
        <w:numPr>
          <w:ilvl w:val="0"/>
          <w:numId w:val="19"/>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20AA52"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rPr>
        <w:footnoteRef/>
      </w:r>
      <w:r w:rsidRPr="0038450B">
        <w:rPr>
          <w:rFonts w:ascii="Calibri" w:eastAsia="Yu Mincho" w:hAnsi="Calibri" w:cs="Arial"/>
        </w:rPr>
        <w:t xml:space="preserve"> </w:t>
      </w:r>
      <w:r w:rsidRPr="0038450B">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331667" w14:textId="77777777" w:rsidR="00B27AC5" w:rsidRPr="0038450B" w:rsidRDefault="00B27AC5">
      <w:pPr>
        <w:pStyle w:val="Puslapioinaostekstas"/>
        <w:numPr>
          <w:ilvl w:val="0"/>
          <w:numId w:val="20"/>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43EF6F1E" w14:textId="77777777" w:rsidR="00B27AC5" w:rsidRPr="0038450B" w:rsidRDefault="00B27AC5">
      <w:pPr>
        <w:pStyle w:val="Puslapioinaostekstas"/>
        <w:numPr>
          <w:ilvl w:val="0"/>
          <w:numId w:val="20"/>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141639" w14:textId="1ECADE29" w:rsidR="002D0C21" w:rsidRDefault="002D0C21" w:rsidP="002D0C21">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 w:id="5">
    <w:p w14:paraId="4240429E" w14:textId="77777777" w:rsidR="00BE6935" w:rsidRDefault="00BE6935" w:rsidP="00BE6935">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 w:id="6">
    <w:p w14:paraId="120DEAD3" w14:textId="77777777" w:rsidR="00287F1C" w:rsidRDefault="00287F1C" w:rsidP="00287F1C">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 w:id="7">
    <w:p w14:paraId="2F143694" w14:textId="77777777" w:rsidR="005B42F7" w:rsidRDefault="005B42F7" w:rsidP="005B42F7">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 w:id="8">
    <w:p w14:paraId="0F673D30" w14:textId="77777777" w:rsidR="005B42F7" w:rsidRDefault="005B42F7" w:rsidP="005B42F7">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 w:id="9">
    <w:p w14:paraId="3A32867E" w14:textId="77777777" w:rsidR="005B42F7" w:rsidRDefault="005B42F7" w:rsidP="005B42F7">
      <w:pPr>
        <w:pStyle w:val="Puslapioinaostekstas"/>
        <w:spacing w:after="0"/>
      </w:pPr>
      <w:r>
        <w:rPr>
          <w:rStyle w:val="Puslapioinaosnuoroda"/>
        </w:rPr>
        <w:footnoteRef/>
      </w:r>
      <w:r>
        <w:t xml:space="preserve"> Kokybiniai pasiūlymo vertinimo kriterijai nėra privalomi perkamam objektui, tačiau, jei tiekėjas juos siūlo ir už tai jo pasiūlymas gauna papildomų balų, tuomet šie kriterijai tampa privalomais ir tiekėjas įsipareigoja sutarties vykdymo metu pristatyti prekes, atitinkančias pasiūlyto kokybinio kriterijaus reikalavimą.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F7D8F"/>
    <w:multiLevelType w:val="multilevel"/>
    <w:tmpl w:val="FD9CD1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7E0AFF"/>
    <w:multiLevelType w:val="hybridMultilevel"/>
    <w:tmpl w:val="C478C7A0"/>
    <w:lvl w:ilvl="0" w:tplc="CE843E8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4BE230F"/>
    <w:multiLevelType w:val="hybridMultilevel"/>
    <w:tmpl w:val="86C4A6C2"/>
    <w:lvl w:ilvl="0" w:tplc="781EA996">
      <w:start w:val="8000"/>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202E11"/>
    <w:multiLevelType w:val="hybridMultilevel"/>
    <w:tmpl w:val="B7445C18"/>
    <w:lvl w:ilvl="0" w:tplc="649E6ABC">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830C70"/>
    <w:multiLevelType w:val="hybridMultilevel"/>
    <w:tmpl w:val="359AA888"/>
    <w:lvl w:ilvl="0" w:tplc="63680A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5604A1"/>
    <w:multiLevelType w:val="hybridMultilevel"/>
    <w:tmpl w:val="096E3496"/>
    <w:lvl w:ilvl="0" w:tplc="B4E08F16">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4447FD"/>
    <w:multiLevelType w:val="multilevel"/>
    <w:tmpl w:val="0DE2DBE8"/>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9" w15:restartNumberingAfterBreak="0">
    <w:nsid w:val="0DB32D50"/>
    <w:multiLevelType w:val="hybridMultilevel"/>
    <w:tmpl w:val="1326D994"/>
    <w:lvl w:ilvl="0" w:tplc="5EE4D99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48D14CD"/>
    <w:multiLevelType w:val="hybridMultilevel"/>
    <w:tmpl w:val="1B4A67C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49D7875"/>
    <w:multiLevelType w:val="hybridMultilevel"/>
    <w:tmpl w:val="14C66004"/>
    <w:lvl w:ilvl="0" w:tplc="12220CDA">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155A49F9"/>
    <w:multiLevelType w:val="hybridMultilevel"/>
    <w:tmpl w:val="41720972"/>
    <w:lvl w:ilvl="0" w:tplc="46F82730">
      <w:start w:val="1"/>
      <w:numFmt w:val="decimal"/>
      <w:lvlText w:val="%1."/>
      <w:lvlJc w:val="left"/>
      <w:pPr>
        <w:ind w:left="36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5"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6" w15:restartNumberingAfterBreak="0">
    <w:nsid w:val="1B7A4681"/>
    <w:multiLevelType w:val="hybridMultilevel"/>
    <w:tmpl w:val="36222D64"/>
    <w:lvl w:ilvl="0" w:tplc="684A6EE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1BD06F0"/>
    <w:multiLevelType w:val="hybridMultilevel"/>
    <w:tmpl w:val="9C84EDBE"/>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8"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23C3169B"/>
    <w:multiLevelType w:val="hybridMultilevel"/>
    <w:tmpl w:val="729AF414"/>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24D40EA4"/>
    <w:multiLevelType w:val="hybridMultilevel"/>
    <w:tmpl w:val="2F2ACD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64E38BF"/>
    <w:multiLevelType w:val="hybridMultilevel"/>
    <w:tmpl w:val="1988D84C"/>
    <w:lvl w:ilvl="0" w:tplc="013239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186BF5"/>
    <w:multiLevelType w:val="hybridMultilevel"/>
    <w:tmpl w:val="C812D79A"/>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2DC174DD"/>
    <w:multiLevelType w:val="multilevel"/>
    <w:tmpl w:val="0DE2DBE8"/>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4" w15:restartNumberingAfterBreak="0">
    <w:nsid w:val="2F411186"/>
    <w:multiLevelType w:val="multilevel"/>
    <w:tmpl w:val="F2F68D72"/>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FC12D99"/>
    <w:multiLevelType w:val="hybridMultilevel"/>
    <w:tmpl w:val="54549108"/>
    <w:lvl w:ilvl="0" w:tplc="D6563D5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03C3873"/>
    <w:multiLevelType w:val="hybridMultilevel"/>
    <w:tmpl w:val="F366287E"/>
    <w:lvl w:ilvl="0" w:tplc="F0BCF760">
      <w:start w:val="1"/>
      <w:numFmt w:val="decimal"/>
      <w:lvlText w:val="%1."/>
      <w:lvlJc w:val="left"/>
      <w:pPr>
        <w:ind w:left="1353" w:hanging="360"/>
      </w:pPr>
      <w:rPr>
        <w:rFonts w:hint="default"/>
        <w:b w:val="0"/>
        <w:bCs w:val="0"/>
        <w:i w:val="0"/>
        <w:iCs/>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8"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3075E59"/>
    <w:multiLevelType w:val="multilevel"/>
    <w:tmpl w:val="91B2C226"/>
    <w:lvl w:ilvl="0">
      <w:start w:val="9"/>
      <w:numFmt w:val="decimal"/>
      <w:lvlText w:val="%1."/>
      <w:lvlJc w:val="left"/>
      <w:pPr>
        <w:ind w:left="1353"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30" w15:restartNumberingAfterBreak="0">
    <w:nsid w:val="332F49DE"/>
    <w:multiLevelType w:val="hybridMultilevel"/>
    <w:tmpl w:val="BA30453C"/>
    <w:lvl w:ilvl="0" w:tplc="863C5302">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2" w15:restartNumberingAfterBreak="0">
    <w:nsid w:val="37115510"/>
    <w:multiLevelType w:val="hybridMultilevel"/>
    <w:tmpl w:val="D090DD20"/>
    <w:lvl w:ilvl="0" w:tplc="D004C88A">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3B7D688D"/>
    <w:multiLevelType w:val="hybridMultilevel"/>
    <w:tmpl w:val="3B6871C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40147D45"/>
    <w:multiLevelType w:val="multilevel"/>
    <w:tmpl w:val="0DE2DBE8"/>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6" w15:restartNumberingAfterBreak="0">
    <w:nsid w:val="434A3867"/>
    <w:multiLevelType w:val="hybridMultilevel"/>
    <w:tmpl w:val="1A3241AC"/>
    <w:lvl w:ilvl="0" w:tplc="C744283A">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9F747C0"/>
    <w:multiLevelType w:val="hybridMultilevel"/>
    <w:tmpl w:val="97B81D34"/>
    <w:lvl w:ilvl="0" w:tplc="76BEEF8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38" w15:restartNumberingAfterBreak="0">
    <w:nsid w:val="4C3F4F47"/>
    <w:multiLevelType w:val="hybridMultilevel"/>
    <w:tmpl w:val="B06A53BC"/>
    <w:lvl w:ilvl="0" w:tplc="A7ECB24E">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F1516E4"/>
    <w:multiLevelType w:val="hybridMultilevel"/>
    <w:tmpl w:val="14428478"/>
    <w:lvl w:ilvl="0" w:tplc="75EA2954">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4F332305"/>
    <w:multiLevelType w:val="hybridMultilevel"/>
    <w:tmpl w:val="EE7CA29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502A2CAC"/>
    <w:multiLevelType w:val="hybridMultilevel"/>
    <w:tmpl w:val="9C84EDB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2" w15:restartNumberingAfterBreak="0">
    <w:nsid w:val="546903BC"/>
    <w:multiLevelType w:val="multilevel"/>
    <w:tmpl w:val="DFFEB7C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43" w15:restartNumberingAfterBreak="0">
    <w:nsid w:val="56437DC2"/>
    <w:multiLevelType w:val="hybridMultilevel"/>
    <w:tmpl w:val="FECC7302"/>
    <w:lvl w:ilvl="0" w:tplc="B1D2339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98C23F8"/>
    <w:multiLevelType w:val="hybridMultilevel"/>
    <w:tmpl w:val="BDAE74B0"/>
    <w:lvl w:ilvl="0" w:tplc="1E946222">
      <w:start w:val="1"/>
      <w:numFmt w:val="decimal"/>
      <w:lvlText w:val="%1."/>
      <w:lvlJc w:val="left"/>
      <w:pPr>
        <w:ind w:left="72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5DE85127"/>
    <w:multiLevelType w:val="multilevel"/>
    <w:tmpl w:val="0DE2DBE8"/>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4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5FC262A0"/>
    <w:multiLevelType w:val="hybridMultilevel"/>
    <w:tmpl w:val="2936848C"/>
    <w:lvl w:ilvl="0" w:tplc="6156774E">
      <w:start w:val="1"/>
      <w:numFmt w:val="decimal"/>
      <w:lvlText w:val="%1."/>
      <w:lvlJc w:val="left"/>
      <w:pPr>
        <w:ind w:left="502"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606347"/>
    <w:multiLevelType w:val="hybridMultilevel"/>
    <w:tmpl w:val="0E5A1092"/>
    <w:lvl w:ilvl="0" w:tplc="F418D6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677CBB"/>
    <w:multiLevelType w:val="hybridMultilevel"/>
    <w:tmpl w:val="3DB6E08E"/>
    <w:lvl w:ilvl="0" w:tplc="20EEAD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A63455"/>
    <w:multiLevelType w:val="hybridMultilevel"/>
    <w:tmpl w:val="84C885B8"/>
    <w:lvl w:ilvl="0" w:tplc="FFFFFFFF">
      <w:start w:val="1"/>
      <w:numFmt w:val="decimal"/>
      <w:lvlText w:val="%1."/>
      <w:lvlJc w:val="left"/>
      <w:pPr>
        <w:ind w:left="360" w:hanging="360"/>
      </w:pPr>
      <w:rPr>
        <w:rFonts w:hint="default"/>
        <w:b w:val="0"/>
        <w:bCs w:val="0"/>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3" w15:restartNumberingAfterBreak="0">
    <w:nsid w:val="67101D4F"/>
    <w:multiLevelType w:val="hybridMultilevel"/>
    <w:tmpl w:val="9C84EDB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4" w15:restartNumberingAfterBreak="0">
    <w:nsid w:val="68455AF4"/>
    <w:multiLevelType w:val="multilevel"/>
    <w:tmpl w:val="08A874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BF27C5B"/>
    <w:multiLevelType w:val="hybridMultilevel"/>
    <w:tmpl w:val="8196C39C"/>
    <w:lvl w:ilvl="0" w:tplc="003C62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D505B75"/>
    <w:multiLevelType w:val="multilevel"/>
    <w:tmpl w:val="FB045E30"/>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0" w15:restartNumberingAfterBreak="0">
    <w:nsid w:val="708F6874"/>
    <w:multiLevelType w:val="hybridMultilevel"/>
    <w:tmpl w:val="46D6F76A"/>
    <w:lvl w:ilvl="0" w:tplc="4A0401C4">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1" w15:restartNumberingAfterBreak="0">
    <w:nsid w:val="70B8230D"/>
    <w:multiLevelType w:val="multilevel"/>
    <w:tmpl w:val="A678B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3" w15:restartNumberingAfterBreak="0">
    <w:nsid w:val="7CF62D7C"/>
    <w:multiLevelType w:val="hybridMultilevel"/>
    <w:tmpl w:val="3D6CDB32"/>
    <w:lvl w:ilvl="0" w:tplc="DF264468">
      <w:start w:val="2"/>
      <w:numFmt w:val="decimal"/>
      <w:lvlText w:val="%1."/>
      <w:lvlJc w:val="left"/>
      <w:pPr>
        <w:ind w:left="502"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24"/>
  </w:num>
  <w:num w:numId="2" w16cid:durableId="207184103">
    <w:abstractNumId w:val="10"/>
  </w:num>
  <w:num w:numId="3" w16cid:durableId="1528367431">
    <w:abstractNumId w:val="47"/>
  </w:num>
  <w:num w:numId="4" w16cid:durableId="1484615006">
    <w:abstractNumId w:val="55"/>
  </w:num>
  <w:num w:numId="5" w16cid:durableId="408162091">
    <w:abstractNumId w:val="62"/>
  </w:num>
  <w:num w:numId="6" w16cid:durableId="749809940">
    <w:abstractNumId w:val="6"/>
  </w:num>
  <w:num w:numId="7" w16cid:durableId="1864435576">
    <w:abstractNumId w:val="58"/>
  </w:num>
  <w:num w:numId="8" w16cid:durableId="1018774463">
    <w:abstractNumId w:val="42"/>
  </w:num>
  <w:num w:numId="9" w16cid:durableId="183633384">
    <w:abstractNumId w:val="23"/>
  </w:num>
  <w:num w:numId="10" w16cid:durableId="141314962">
    <w:abstractNumId w:val="8"/>
  </w:num>
  <w:num w:numId="11" w16cid:durableId="515194168">
    <w:abstractNumId w:val="35"/>
  </w:num>
  <w:num w:numId="12" w16cid:durableId="208615906">
    <w:abstractNumId w:val="45"/>
  </w:num>
  <w:num w:numId="13" w16cid:durableId="201863252">
    <w:abstractNumId w:val="19"/>
  </w:num>
  <w:num w:numId="14" w16cid:durableId="1516917841">
    <w:abstractNumId w:val="31"/>
  </w:num>
  <w:num w:numId="15" w16cid:durableId="2105684055">
    <w:abstractNumId w:val="52"/>
  </w:num>
  <w:num w:numId="16" w16cid:durableId="371005059">
    <w:abstractNumId w:val="46"/>
  </w:num>
  <w:num w:numId="17" w16cid:durableId="1789858266">
    <w:abstractNumId w:val="59"/>
  </w:num>
  <w:num w:numId="18" w16cid:durableId="494614562">
    <w:abstractNumId w:val="49"/>
  </w:num>
  <w:num w:numId="19" w16cid:durableId="1473055655">
    <w:abstractNumId w:val="56"/>
  </w:num>
  <w:num w:numId="20" w16cid:durableId="510532351">
    <w:abstractNumId w:val="0"/>
  </w:num>
  <w:num w:numId="21" w16cid:durableId="233129791">
    <w:abstractNumId w:val="15"/>
  </w:num>
  <w:num w:numId="22" w16cid:durableId="1232320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3883602">
    <w:abstractNumId w:val="27"/>
  </w:num>
  <w:num w:numId="24" w16cid:durableId="1368683185">
    <w:abstractNumId w:val="9"/>
  </w:num>
  <w:num w:numId="25" w16cid:durableId="733506042">
    <w:abstractNumId w:val="48"/>
  </w:num>
  <w:num w:numId="26" w16cid:durableId="318270336">
    <w:abstractNumId w:val="14"/>
  </w:num>
  <w:num w:numId="27" w16cid:durableId="833835634">
    <w:abstractNumId w:val="11"/>
  </w:num>
  <w:num w:numId="28" w16cid:durableId="1338994132">
    <w:abstractNumId w:val="51"/>
  </w:num>
  <w:num w:numId="29" w16cid:durableId="915699909">
    <w:abstractNumId w:val="26"/>
  </w:num>
  <w:num w:numId="30" w16cid:durableId="800997357">
    <w:abstractNumId w:val="33"/>
  </w:num>
  <w:num w:numId="31" w16cid:durableId="1880194187">
    <w:abstractNumId w:val="2"/>
  </w:num>
  <w:num w:numId="32" w16cid:durableId="1169759258">
    <w:abstractNumId w:val="37"/>
  </w:num>
  <w:num w:numId="33" w16cid:durableId="1216620211">
    <w:abstractNumId w:val="44"/>
  </w:num>
  <w:num w:numId="34" w16cid:durableId="1900944249">
    <w:abstractNumId w:val="13"/>
  </w:num>
  <w:num w:numId="35" w16cid:durableId="488205441">
    <w:abstractNumId w:val="22"/>
  </w:num>
  <w:num w:numId="36" w16cid:durableId="595947661">
    <w:abstractNumId w:val="50"/>
  </w:num>
  <w:num w:numId="37" w16cid:durableId="135925072">
    <w:abstractNumId w:val="54"/>
  </w:num>
  <w:num w:numId="38" w16cid:durableId="1729837129">
    <w:abstractNumId w:val="1"/>
  </w:num>
  <w:num w:numId="39" w16cid:durableId="2082018254">
    <w:abstractNumId w:val="40"/>
  </w:num>
  <w:num w:numId="40" w16cid:durableId="1436710217">
    <w:abstractNumId w:val="29"/>
  </w:num>
  <w:num w:numId="41" w16cid:durableId="1483547868">
    <w:abstractNumId w:val="28"/>
  </w:num>
  <w:num w:numId="42" w16cid:durableId="182867936">
    <w:abstractNumId w:val="61"/>
  </w:num>
  <w:num w:numId="43" w16cid:durableId="1994292092">
    <w:abstractNumId w:val="34"/>
  </w:num>
  <w:num w:numId="44" w16cid:durableId="590236230">
    <w:abstractNumId w:val="16"/>
  </w:num>
  <w:num w:numId="45" w16cid:durableId="1762526195">
    <w:abstractNumId w:val="38"/>
  </w:num>
  <w:num w:numId="46" w16cid:durableId="1255241588">
    <w:abstractNumId w:val="57"/>
  </w:num>
  <w:num w:numId="47" w16cid:durableId="599223295">
    <w:abstractNumId w:val="36"/>
  </w:num>
  <w:num w:numId="48" w16cid:durableId="908922613">
    <w:abstractNumId w:val="21"/>
  </w:num>
  <w:num w:numId="49" w16cid:durableId="1656646345">
    <w:abstractNumId w:val="4"/>
  </w:num>
  <w:num w:numId="50" w16cid:durableId="1387143704">
    <w:abstractNumId w:val="5"/>
  </w:num>
  <w:num w:numId="51" w16cid:durableId="521209558">
    <w:abstractNumId w:val="7"/>
  </w:num>
  <w:num w:numId="52" w16cid:durableId="1472600975">
    <w:abstractNumId w:val="25"/>
  </w:num>
  <w:num w:numId="53" w16cid:durableId="2029478345">
    <w:abstractNumId w:val="43"/>
  </w:num>
  <w:num w:numId="54" w16cid:durableId="14177504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136173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346087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10213599">
    <w:abstractNumId w:val="30"/>
  </w:num>
  <w:num w:numId="58" w16cid:durableId="1123115706">
    <w:abstractNumId w:val="17"/>
  </w:num>
  <w:num w:numId="59" w16cid:durableId="1526360827">
    <w:abstractNumId w:val="63"/>
  </w:num>
  <w:num w:numId="60" w16cid:durableId="968753177">
    <w:abstractNumId w:val="32"/>
  </w:num>
  <w:num w:numId="61" w16cid:durableId="1480684877">
    <w:abstractNumId w:val="12"/>
  </w:num>
  <w:num w:numId="62" w16cid:durableId="1608384984">
    <w:abstractNumId w:val="60"/>
  </w:num>
  <w:num w:numId="63" w16cid:durableId="326176916">
    <w:abstractNumId w:val="3"/>
  </w:num>
  <w:num w:numId="64" w16cid:durableId="263274244">
    <w:abstractNumId w:val="39"/>
  </w:num>
  <w:num w:numId="65" w16cid:durableId="1820229504">
    <w:abstractNumId w:val="20"/>
  </w:num>
  <w:num w:numId="66" w16cid:durableId="88892016">
    <w:abstractNumId w:val="53"/>
  </w:num>
  <w:num w:numId="67" w16cid:durableId="1985045075">
    <w:abstractNumId w:val="4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39D"/>
    <w:rsid w:val="000061FF"/>
    <w:rsid w:val="000200AA"/>
    <w:rsid w:val="00022AA4"/>
    <w:rsid w:val="00022D70"/>
    <w:rsid w:val="000241E3"/>
    <w:rsid w:val="00025CB4"/>
    <w:rsid w:val="0002752B"/>
    <w:rsid w:val="000278A3"/>
    <w:rsid w:val="00033A0B"/>
    <w:rsid w:val="0004029C"/>
    <w:rsid w:val="00063B8A"/>
    <w:rsid w:val="00064835"/>
    <w:rsid w:val="00072C10"/>
    <w:rsid w:val="0007561B"/>
    <w:rsid w:val="00081BFC"/>
    <w:rsid w:val="000A0665"/>
    <w:rsid w:val="000A69DD"/>
    <w:rsid w:val="000A748D"/>
    <w:rsid w:val="000B146B"/>
    <w:rsid w:val="000C0580"/>
    <w:rsid w:val="000C15DE"/>
    <w:rsid w:val="000C3259"/>
    <w:rsid w:val="000C74C9"/>
    <w:rsid w:val="000D43DC"/>
    <w:rsid w:val="000D46B0"/>
    <w:rsid w:val="000E0349"/>
    <w:rsid w:val="000E0CD0"/>
    <w:rsid w:val="000E184B"/>
    <w:rsid w:val="000F3790"/>
    <w:rsid w:val="000F3AD3"/>
    <w:rsid w:val="00101DB0"/>
    <w:rsid w:val="00101E94"/>
    <w:rsid w:val="001042E7"/>
    <w:rsid w:val="00104C00"/>
    <w:rsid w:val="00111B11"/>
    <w:rsid w:val="001178FB"/>
    <w:rsid w:val="0012781D"/>
    <w:rsid w:val="00131AAB"/>
    <w:rsid w:val="001400F1"/>
    <w:rsid w:val="00141F25"/>
    <w:rsid w:val="00143563"/>
    <w:rsid w:val="00162C9B"/>
    <w:rsid w:val="0016306E"/>
    <w:rsid w:val="001630DC"/>
    <w:rsid w:val="001755B5"/>
    <w:rsid w:val="0017704D"/>
    <w:rsid w:val="001814D3"/>
    <w:rsid w:val="001972A4"/>
    <w:rsid w:val="001A2A21"/>
    <w:rsid w:val="001A5C02"/>
    <w:rsid w:val="001B5BB9"/>
    <w:rsid w:val="001E75BA"/>
    <w:rsid w:val="001F0118"/>
    <w:rsid w:val="001F3EAE"/>
    <w:rsid w:val="0020057C"/>
    <w:rsid w:val="00200A44"/>
    <w:rsid w:val="00213324"/>
    <w:rsid w:val="00214C5A"/>
    <w:rsid w:val="00217AAA"/>
    <w:rsid w:val="002227D3"/>
    <w:rsid w:val="00227031"/>
    <w:rsid w:val="00236CF1"/>
    <w:rsid w:val="002405BC"/>
    <w:rsid w:val="0024119A"/>
    <w:rsid w:val="002424E3"/>
    <w:rsid w:val="002565BB"/>
    <w:rsid w:val="00261D8D"/>
    <w:rsid w:val="0027036C"/>
    <w:rsid w:val="002724E0"/>
    <w:rsid w:val="0027421A"/>
    <w:rsid w:val="002742EE"/>
    <w:rsid w:val="00276DCB"/>
    <w:rsid w:val="00280E62"/>
    <w:rsid w:val="002833F6"/>
    <w:rsid w:val="00285E75"/>
    <w:rsid w:val="00287F1C"/>
    <w:rsid w:val="002A6BBA"/>
    <w:rsid w:val="002C18F3"/>
    <w:rsid w:val="002C7119"/>
    <w:rsid w:val="002D0961"/>
    <w:rsid w:val="002D0C21"/>
    <w:rsid w:val="002D2926"/>
    <w:rsid w:val="002D4ACA"/>
    <w:rsid w:val="002E0E68"/>
    <w:rsid w:val="002E2D78"/>
    <w:rsid w:val="002F2A78"/>
    <w:rsid w:val="00300BF1"/>
    <w:rsid w:val="003111B6"/>
    <w:rsid w:val="00316C2C"/>
    <w:rsid w:val="00316E25"/>
    <w:rsid w:val="00324559"/>
    <w:rsid w:val="003314B8"/>
    <w:rsid w:val="00352C84"/>
    <w:rsid w:val="00355D49"/>
    <w:rsid w:val="00360AEF"/>
    <w:rsid w:val="0037261E"/>
    <w:rsid w:val="003745E0"/>
    <w:rsid w:val="0037490F"/>
    <w:rsid w:val="0037527A"/>
    <w:rsid w:val="00381AF2"/>
    <w:rsid w:val="0038450B"/>
    <w:rsid w:val="00392820"/>
    <w:rsid w:val="00396FF4"/>
    <w:rsid w:val="003A4F61"/>
    <w:rsid w:val="003A5736"/>
    <w:rsid w:val="003A608D"/>
    <w:rsid w:val="003B523D"/>
    <w:rsid w:val="003B6232"/>
    <w:rsid w:val="003B6272"/>
    <w:rsid w:val="003B6850"/>
    <w:rsid w:val="003C1A33"/>
    <w:rsid w:val="003C1C01"/>
    <w:rsid w:val="003C607D"/>
    <w:rsid w:val="003C68AD"/>
    <w:rsid w:val="003C7C17"/>
    <w:rsid w:val="003D0C2A"/>
    <w:rsid w:val="003D58D8"/>
    <w:rsid w:val="003E0BC3"/>
    <w:rsid w:val="003E303B"/>
    <w:rsid w:val="003E3698"/>
    <w:rsid w:val="003E52E1"/>
    <w:rsid w:val="003E5625"/>
    <w:rsid w:val="003F6711"/>
    <w:rsid w:val="00401EDB"/>
    <w:rsid w:val="00406DF0"/>
    <w:rsid w:val="004149C5"/>
    <w:rsid w:val="004159D9"/>
    <w:rsid w:val="00422292"/>
    <w:rsid w:val="00427891"/>
    <w:rsid w:val="004546D3"/>
    <w:rsid w:val="0045478C"/>
    <w:rsid w:val="00462C2E"/>
    <w:rsid w:val="00467271"/>
    <w:rsid w:val="00480EBE"/>
    <w:rsid w:val="00485083"/>
    <w:rsid w:val="00492133"/>
    <w:rsid w:val="0049361D"/>
    <w:rsid w:val="004A02F3"/>
    <w:rsid w:val="004A353D"/>
    <w:rsid w:val="004A671E"/>
    <w:rsid w:val="004A6DF0"/>
    <w:rsid w:val="004C1DFD"/>
    <w:rsid w:val="004C3E94"/>
    <w:rsid w:val="004E442D"/>
    <w:rsid w:val="004E7418"/>
    <w:rsid w:val="004F0209"/>
    <w:rsid w:val="004F32CE"/>
    <w:rsid w:val="004F61A8"/>
    <w:rsid w:val="005115FB"/>
    <w:rsid w:val="00534C8D"/>
    <w:rsid w:val="00535839"/>
    <w:rsid w:val="005363BE"/>
    <w:rsid w:val="0053719D"/>
    <w:rsid w:val="00540FC5"/>
    <w:rsid w:val="00543D97"/>
    <w:rsid w:val="00557515"/>
    <w:rsid w:val="00557B32"/>
    <w:rsid w:val="00562F7F"/>
    <w:rsid w:val="00563A0E"/>
    <w:rsid w:val="00566A9B"/>
    <w:rsid w:val="00571CAA"/>
    <w:rsid w:val="005721DC"/>
    <w:rsid w:val="0057244F"/>
    <w:rsid w:val="00572508"/>
    <w:rsid w:val="00574945"/>
    <w:rsid w:val="00574BD8"/>
    <w:rsid w:val="00575D89"/>
    <w:rsid w:val="005A308C"/>
    <w:rsid w:val="005A652A"/>
    <w:rsid w:val="005A6999"/>
    <w:rsid w:val="005B10D6"/>
    <w:rsid w:val="005B42F7"/>
    <w:rsid w:val="005C547A"/>
    <w:rsid w:val="005D0A70"/>
    <w:rsid w:val="005D4CA8"/>
    <w:rsid w:val="005D52F1"/>
    <w:rsid w:val="005D6E0C"/>
    <w:rsid w:val="005E458C"/>
    <w:rsid w:val="005F3E40"/>
    <w:rsid w:val="006025BA"/>
    <w:rsid w:val="00627ADB"/>
    <w:rsid w:val="00640E48"/>
    <w:rsid w:val="00641535"/>
    <w:rsid w:val="00667029"/>
    <w:rsid w:val="00670BAD"/>
    <w:rsid w:val="006741D6"/>
    <w:rsid w:val="00685832"/>
    <w:rsid w:val="00697A79"/>
    <w:rsid w:val="006A5E18"/>
    <w:rsid w:val="006A7373"/>
    <w:rsid w:val="006A79C5"/>
    <w:rsid w:val="006B012E"/>
    <w:rsid w:val="006B1E27"/>
    <w:rsid w:val="006B79BC"/>
    <w:rsid w:val="006C080D"/>
    <w:rsid w:val="006C4F10"/>
    <w:rsid w:val="006C56B2"/>
    <w:rsid w:val="006C59C2"/>
    <w:rsid w:val="006C7731"/>
    <w:rsid w:val="006D32B9"/>
    <w:rsid w:val="006D4616"/>
    <w:rsid w:val="006E4F4E"/>
    <w:rsid w:val="006F6ED7"/>
    <w:rsid w:val="006F7230"/>
    <w:rsid w:val="006F7B13"/>
    <w:rsid w:val="00712ADB"/>
    <w:rsid w:val="00717114"/>
    <w:rsid w:val="007234E6"/>
    <w:rsid w:val="007304C5"/>
    <w:rsid w:val="007561A2"/>
    <w:rsid w:val="0076483F"/>
    <w:rsid w:val="007656C2"/>
    <w:rsid w:val="007725CC"/>
    <w:rsid w:val="00781570"/>
    <w:rsid w:val="007B3887"/>
    <w:rsid w:val="007C2A85"/>
    <w:rsid w:val="007D17F1"/>
    <w:rsid w:val="007D5657"/>
    <w:rsid w:val="007D7346"/>
    <w:rsid w:val="007E18C6"/>
    <w:rsid w:val="00810A68"/>
    <w:rsid w:val="0082114D"/>
    <w:rsid w:val="00841110"/>
    <w:rsid w:val="00841A97"/>
    <w:rsid w:val="008439FD"/>
    <w:rsid w:val="00846B3C"/>
    <w:rsid w:val="00847A1D"/>
    <w:rsid w:val="008514E5"/>
    <w:rsid w:val="00854873"/>
    <w:rsid w:val="00862701"/>
    <w:rsid w:val="00873A30"/>
    <w:rsid w:val="00880FDE"/>
    <w:rsid w:val="00882F3A"/>
    <w:rsid w:val="00891FE7"/>
    <w:rsid w:val="00897AD0"/>
    <w:rsid w:val="008A1E70"/>
    <w:rsid w:val="008A2808"/>
    <w:rsid w:val="008C64DB"/>
    <w:rsid w:val="008D2EF6"/>
    <w:rsid w:val="008D30FC"/>
    <w:rsid w:val="0090013C"/>
    <w:rsid w:val="0090439D"/>
    <w:rsid w:val="009072C4"/>
    <w:rsid w:val="00907D14"/>
    <w:rsid w:val="00921B24"/>
    <w:rsid w:val="00931AE8"/>
    <w:rsid w:val="0093325E"/>
    <w:rsid w:val="00947AC4"/>
    <w:rsid w:val="00956FAB"/>
    <w:rsid w:val="00957F3A"/>
    <w:rsid w:val="009607F9"/>
    <w:rsid w:val="00967C88"/>
    <w:rsid w:val="009A0298"/>
    <w:rsid w:val="009A0812"/>
    <w:rsid w:val="009C5A03"/>
    <w:rsid w:val="009C675D"/>
    <w:rsid w:val="009D0B7B"/>
    <w:rsid w:val="009D45BD"/>
    <w:rsid w:val="009E2A07"/>
    <w:rsid w:val="009F03C5"/>
    <w:rsid w:val="009F6E83"/>
    <w:rsid w:val="00A161C7"/>
    <w:rsid w:val="00A3070A"/>
    <w:rsid w:val="00A433BC"/>
    <w:rsid w:val="00A511E3"/>
    <w:rsid w:val="00A558CE"/>
    <w:rsid w:val="00A6215D"/>
    <w:rsid w:val="00A64570"/>
    <w:rsid w:val="00A67861"/>
    <w:rsid w:val="00A736F3"/>
    <w:rsid w:val="00A756E4"/>
    <w:rsid w:val="00A85D45"/>
    <w:rsid w:val="00AB1C9E"/>
    <w:rsid w:val="00AB4B87"/>
    <w:rsid w:val="00AC2F0E"/>
    <w:rsid w:val="00AC40CE"/>
    <w:rsid w:val="00AC75FE"/>
    <w:rsid w:val="00AE786F"/>
    <w:rsid w:val="00AF65E7"/>
    <w:rsid w:val="00AF6EC1"/>
    <w:rsid w:val="00B06DF7"/>
    <w:rsid w:val="00B11540"/>
    <w:rsid w:val="00B20A2C"/>
    <w:rsid w:val="00B2734F"/>
    <w:rsid w:val="00B27AC5"/>
    <w:rsid w:val="00B31AF0"/>
    <w:rsid w:val="00B32740"/>
    <w:rsid w:val="00B33DE7"/>
    <w:rsid w:val="00B36CC0"/>
    <w:rsid w:val="00B36CE8"/>
    <w:rsid w:val="00B42A4F"/>
    <w:rsid w:val="00B55340"/>
    <w:rsid w:val="00B66BCA"/>
    <w:rsid w:val="00B808BA"/>
    <w:rsid w:val="00BA34FB"/>
    <w:rsid w:val="00BA415B"/>
    <w:rsid w:val="00BA431F"/>
    <w:rsid w:val="00BA5C2C"/>
    <w:rsid w:val="00BA6688"/>
    <w:rsid w:val="00BA757B"/>
    <w:rsid w:val="00BB05D7"/>
    <w:rsid w:val="00BB3485"/>
    <w:rsid w:val="00BD3A11"/>
    <w:rsid w:val="00BD49D7"/>
    <w:rsid w:val="00BD5BCA"/>
    <w:rsid w:val="00BD6B91"/>
    <w:rsid w:val="00BE3656"/>
    <w:rsid w:val="00BE6935"/>
    <w:rsid w:val="00C0043B"/>
    <w:rsid w:val="00C02CDC"/>
    <w:rsid w:val="00C054FB"/>
    <w:rsid w:val="00C05E49"/>
    <w:rsid w:val="00C25242"/>
    <w:rsid w:val="00C320EC"/>
    <w:rsid w:val="00C37A70"/>
    <w:rsid w:val="00C44669"/>
    <w:rsid w:val="00C4528D"/>
    <w:rsid w:val="00C530F3"/>
    <w:rsid w:val="00C573EA"/>
    <w:rsid w:val="00C620D4"/>
    <w:rsid w:val="00C87C5B"/>
    <w:rsid w:val="00C95C13"/>
    <w:rsid w:val="00C95E56"/>
    <w:rsid w:val="00CA24CA"/>
    <w:rsid w:val="00CB4EF2"/>
    <w:rsid w:val="00CB7F2B"/>
    <w:rsid w:val="00CC2518"/>
    <w:rsid w:val="00CD1928"/>
    <w:rsid w:val="00CD7D11"/>
    <w:rsid w:val="00CE1EF7"/>
    <w:rsid w:val="00CF4D56"/>
    <w:rsid w:val="00D00A52"/>
    <w:rsid w:val="00D01768"/>
    <w:rsid w:val="00D02E6E"/>
    <w:rsid w:val="00D055BA"/>
    <w:rsid w:val="00D14919"/>
    <w:rsid w:val="00D26EE0"/>
    <w:rsid w:val="00D46E91"/>
    <w:rsid w:val="00D65CE1"/>
    <w:rsid w:val="00D71826"/>
    <w:rsid w:val="00D7274A"/>
    <w:rsid w:val="00D773CA"/>
    <w:rsid w:val="00D90191"/>
    <w:rsid w:val="00D90FE3"/>
    <w:rsid w:val="00D92D98"/>
    <w:rsid w:val="00DA2BB8"/>
    <w:rsid w:val="00DA30A7"/>
    <w:rsid w:val="00DA48BC"/>
    <w:rsid w:val="00DB1B4C"/>
    <w:rsid w:val="00DB25C5"/>
    <w:rsid w:val="00DC389C"/>
    <w:rsid w:val="00DC7270"/>
    <w:rsid w:val="00DD41F1"/>
    <w:rsid w:val="00DD746A"/>
    <w:rsid w:val="00DD7DAA"/>
    <w:rsid w:val="00DF0B05"/>
    <w:rsid w:val="00DF2362"/>
    <w:rsid w:val="00E03EBB"/>
    <w:rsid w:val="00E15E00"/>
    <w:rsid w:val="00E25045"/>
    <w:rsid w:val="00E251CA"/>
    <w:rsid w:val="00E278E6"/>
    <w:rsid w:val="00E3300D"/>
    <w:rsid w:val="00E45133"/>
    <w:rsid w:val="00E45F0E"/>
    <w:rsid w:val="00E46BAE"/>
    <w:rsid w:val="00E57F08"/>
    <w:rsid w:val="00E76C6F"/>
    <w:rsid w:val="00E8041D"/>
    <w:rsid w:val="00E91D28"/>
    <w:rsid w:val="00E942CC"/>
    <w:rsid w:val="00EC3740"/>
    <w:rsid w:val="00ED6723"/>
    <w:rsid w:val="00EE00E3"/>
    <w:rsid w:val="00EE239B"/>
    <w:rsid w:val="00EE3EE2"/>
    <w:rsid w:val="00EE4C0A"/>
    <w:rsid w:val="00EE4CC9"/>
    <w:rsid w:val="00EE546A"/>
    <w:rsid w:val="00EE667C"/>
    <w:rsid w:val="00EF1782"/>
    <w:rsid w:val="00EF3CF9"/>
    <w:rsid w:val="00EF7270"/>
    <w:rsid w:val="00EF7490"/>
    <w:rsid w:val="00F02C50"/>
    <w:rsid w:val="00F17307"/>
    <w:rsid w:val="00F2050A"/>
    <w:rsid w:val="00F24C9F"/>
    <w:rsid w:val="00F24FBA"/>
    <w:rsid w:val="00F32065"/>
    <w:rsid w:val="00F35F1D"/>
    <w:rsid w:val="00F426CA"/>
    <w:rsid w:val="00F57245"/>
    <w:rsid w:val="00F71676"/>
    <w:rsid w:val="00F7374D"/>
    <w:rsid w:val="00F739E2"/>
    <w:rsid w:val="00F766C1"/>
    <w:rsid w:val="00F774A5"/>
    <w:rsid w:val="00F8021A"/>
    <w:rsid w:val="00F80A4C"/>
    <w:rsid w:val="00F82508"/>
    <w:rsid w:val="00F85812"/>
    <w:rsid w:val="00F861AB"/>
    <w:rsid w:val="00FA0A21"/>
    <w:rsid w:val="00FD2A52"/>
    <w:rsid w:val="00FF4F59"/>
    <w:rsid w:val="00FF58E3"/>
    <w:rsid w:val="00FF7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B85C3"/>
  <w15:chartTrackingRefBased/>
  <w15:docId w15:val="{5379D0E0-F90D-4936-96EA-7FD81DAA8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244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043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9043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043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043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043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043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43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43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43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43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9043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043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043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043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043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43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43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43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43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43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43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43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43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439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0439D"/>
    <w:pPr>
      <w:ind w:left="720"/>
      <w:contextualSpacing/>
    </w:pPr>
  </w:style>
  <w:style w:type="character" w:styleId="Rykuspabraukimas">
    <w:name w:val="Intense Emphasis"/>
    <w:basedOn w:val="Numatytasispastraiposriftas"/>
    <w:uiPriority w:val="21"/>
    <w:qFormat/>
    <w:rsid w:val="0090439D"/>
    <w:rPr>
      <w:i/>
      <w:iCs/>
      <w:color w:val="2F5496" w:themeColor="accent1" w:themeShade="BF"/>
    </w:rPr>
  </w:style>
  <w:style w:type="paragraph" w:styleId="Iskirtacitata">
    <w:name w:val="Intense Quote"/>
    <w:basedOn w:val="prastasis"/>
    <w:next w:val="prastasis"/>
    <w:link w:val="IskirtacitataDiagrama"/>
    <w:uiPriority w:val="30"/>
    <w:qFormat/>
    <w:rsid w:val="009043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0439D"/>
    <w:rPr>
      <w:i/>
      <w:iCs/>
      <w:color w:val="2F5496" w:themeColor="accent1" w:themeShade="BF"/>
    </w:rPr>
  </w:style>
  <w:style w:type="character" w:styleId="Rykinuoroda">
    <w:name w:val="Intense Reference"/>
    <w:basedOn w:val="Numatytasispastraiposriftas"/>
    <w:uiPriority w:val="32"/>
    <w:qFormat/>
    <w:rsid w:val="0090439D"/>
    <w:rPr>
      <w:b/>
      <w:bCs/>
      <w:smallCaps/>
      <w:color w:val="2F5496" w:themeColor="accent1" w:themeShade="BF"/>
      <w:spacing w:val="5"/>
    </w:rPr>
  </w:style>
  <w:style w:type="character" w:styleId="Hipersaitas">
    <w:name w:val="Hyperlink"/>
    <w:aliases w:val="Alna"/>
    <w:basedOn w:val="Numatytasispastraiposriftas"/>
    <w:uiPriority w:val="99"/>
    <w:unhideWhenUsed/>
    <w:rsid w:val="0090439D"/>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0439D"/>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0439D"/>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90439D"/>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0439D"/>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0439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439D"/>
    <w:rPr>
      <w:vertAlign w:val="superscript"/>
    </w:rPr>
  </w:style>
  <w:style w:type="character" w:styleId="Komentaronuoroda">
    <w:name w:val="annotation reference"/>
    <w:basedOn w:val="Numatytasispastraiposriftas"/>
    <w:unhideWhenUsed/>
    <w:rsid w:val="0090439D"/>
    <w:rPr>
      <w:sz w:val="16"/>
      <w:szCs w:val="16"/>
    </w:rPr>
  </w:style>
  <w:style w:type="table" w:styleId="Lentelstinklelis">
    <w:name w:val="Table Grid"/>
    <w:basedOn w:val="prastojilentel"/>
    <w:rsid w:val="0090439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043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439D"/>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0439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0439D"/>
    <w:rPr>
      <w:b/>
      <w:bCs/>
    </w:rPr>
  </w:style>
  <w:style w:type="character" w:customStyle="1" w:styleId="KomentarotemaDiagrama">
    <w:name w:val="Komentaro tema Diagrama"/>
    <w:basedOn w:val="KomentarotekstasDiagrama"/>
    <w:link w:val="Komentarotema"/>
    <w:uiPriority w:val="99"/>
    <w:semiHidden/>
    <w:rsid w:val="0090439D"/>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0439D"/>
    <w:pPr>
      <w:spacing w:before="100" w:beforeAutospacing="1" w:after="100" w:afterAutospacing="1"/>
    </w:pPr>
  </w:style>
  <w:style w:type="character" w:customStyle="1" w:styleId="pildymui">
    <w:name w:val="pildymui"/>
    <w:basedOn w:val="Numatytasispastraiposriftas"/>
    <w:rsid w:val="0090439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0439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0439D"/>
    <w:rPr>
      <w:rFonts w:eastAsiaTheme="minorEastAsia"/>
      <w:kern w:val="0"/>
      <w:sz w:val="21"/>
      <w:szCs w:val="20"/>
      <w:lang w:eastAsia="lt-LT"/>
      <w14:ligatures w14:val="none"/>
    </w:rPr>
  </w:style>
  <w:style w:type="character" w:customStyle="1" w:styleId="Internetlink">
    <w:name w:val="Internet link"/>
    <w:rsid w:val="0090439D"/>
    <w:rPr>
      <w:color w:val="000080"/>
      <w:u w:val="single"/>
    </w:rPr>
  </w:style>
  <w:style w:type="paragraph" w:styleId="Antrats">
    <w:name w:val="header"/>
    <w:basedOn w:val="prastasis"/>
    <w:link w:val="AntratsDiagrama"/>
    <w:uiPriority w:val="99"/>
    <w:unhideWhenUsed/>
    <w:rsid w:val="0090439D"/>
    <w:pPr>
      <w:tabs>
        <w:tab w:val="center" w:pos="4513"/>
        <w:tab w:val="right" w:pos="9026"/>
      </w:tabs>
    </w:pPr>
  </w:style>
  <w:style w:type="character" w:customStyle="1" w:styleId="AntratsDiagrama">
    <w:name w:val="Antraštės Diagrama"/>
    <w:basedOn w:val="Numatytasispastraiposriftas"/>
    <w:link w:val="Antrats"/>
    <w:uiPriority w:val="99"/>
    <w:rsid w:val="0090439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0439D"/>
    <w:pPr>
      <w:tabs>
        <w:tab w:val="center" w:pos="4513"/>
        <w:tab w:val="right" w:pos="9026"/>
      </w:tabs>
    </w:pPr>
  </w:style>
  <w:style w:type="character" w:customStyle="1" w:styleId="PoratDiagrama">
    <w:name w:val="Poraštė Diagrama"/>
    <w:basedOn w:val="Numatytasispastraiposriftas"/>
    <w:link w:val="Porat"/>
    <w:uiPriority w:val="99"/>
    <w:rsid w:val="0090439D"/>
    <w:rPr>
      <w:rFonts w:eastAsiaTheme="minorEastAsia"/>
      <w:kern w:val="0"/>
      <w:sz w:val="21"/>
      <w:szCs w:val="21"/>
      <w:lang w:eastAsia="lt-LT"/>
      <w14:ligatures w14:val="none"/>
    </w:rPr>
  </w:style>
  <w:style w:type="paragraph" w:styleId="Pataisymai">
    <w:name w:val="Revision"/>
    <w:hidden/>
    <w:uiPriority w:val="99"/>
    <w:semiHidden/>
    <w:rsid w:val="0090439D"/>
    <w:pPr>
      <w:spacing w:after="0" w:line="240" w:lineRule="auto"/>
    </w:pPr>
    <w:rPr>
      <w:rFonts w:ascii="Times New Roman" w:eastAsiaTheme="minorEastAsia"/>
      <w:kern w:val="0"/>
      <w14:ligatures w14:val="none"/>
    </w:rPr>
  </w:style>
  <w:style w:type="character" w:styleId="Nerykuspabraukimas">
    <w:name w:val="Subtle Emphasis"/>
    <w:basedOn w:val="Numatytasispastraiposriftas"/>
    <w:uiPriority w:val="19"/>
    <w:qFormat/>
    <w:rsid w:val="0090439D"/>
    <w:rPr>
      <w:i/>
      <w:iCs/>
      <w:color w:val="595959" w:themeColor="text1" w:themeTint="A6"/>
    </w:rPr>
  </w:style>
  <w:style w:type="paragraph" w:styleId="Antrat">
    <w:name w:val="caption"/>
    <w:basedOn w:val="prastasis"/>
    <w:next w:val="prastasis"/>
    <w:uiPriority w:val="35"/>
    <w:semiHidden/>
    <w:unhideWhenUsed/>
    <w:qFormat/>
    <w:rsid w:val="0090439D"/>
    <w:pPr>
      <w:spacing w:line="240" w:lineRule="auto"/>
    </w:pPr>
    <w:rPr>
      <w:b/>
      <w:bCs/>
      <w:color w:val="404040" w:themeColor="text1" w:themeTint="BF"/>
      <w:sz w:val="16"/>
      <w:szCs w:val="16"/>
    </w:rPr>
  </w:style>
  <w:style w:type="character" w:styleId="Grietas">
    <w:name w:val="Strong"/>
    <w:basedOn w:val="Numatytasispastraiposriftas"/>
    <w:uiPriority w:val="22"/>
    <w:qFormat/>
    <w:rsid w:val="0090439D"/>
    <w:rPr>
      <w:b/>
      <w:bCs/>
    </w:rPr>
  </w:style>
  <w:style w:type="character" w:styleId="Emfaz">
    <w:name w:val="Emphasis"/>
    <w:basedOn w:val="Numatytasispastraiposriftas"/>
    <w:uiPriority w:val="20"/>
    <w:qFormat/>
    <w:rsid w:val="0090439D"/>
    <w:rPr>
      <w:i/>
      <w:iCs/>
      <w:color w:val="000000" w:themeColor="text1"/>
    </w:rPr>
  </w:style>
  <w:style w:type="paragraph" w:styleId="Betarp">
    <w:name w:val="No Spacing"/>
    <w:link w:val="BetarpDiagrama"/>
    <w:uiPriority w:val="1"/>
    <w:qFormat/>
    <w:rsid w:val="0090439D"/>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90439D"/>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90439D"/>
    <w:rPr>
      <w:b/>
      <w:bCs/>
      <w:caps w:val="0"/>
      <w:smallCaps/>
      <w:spacing w:val="0"/>
    </w:rPr>
  </w:style>
  <w:style w:type="paragraph" w:styleId="Turinioantrat">
    <w:name w:val="TOC Heading"/>
    <w:basedOn w:val="Antrat1"/>
    <w:next w:val="prastasis"/>
    <w:uiPriority w:val="39"/>
    <w:unhideWhenUsed/>
    <w:qFormat/>
    <w:rsid w:val="0090439D"/>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90439D"/>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0439D"/>
    <w:rPr>
      <w:color w:val="808080"/>
    </w:rPr>
  </w:style>
  <w:style w:type="paragraph" w:styleId="Turinys1">
    <w:name w:val="toc 1"/>
    <w:basedOn w:val="prastasis"/>
    <w:next w:val="prastasis"/>
    <w:autoRedefine/>
    <w:uiPriority w:val="39"/>
    <w:unhideWhenUsed/>
    <w:rsid w:val="009F03C5"/>
    <w:pPr>
      <w:tabs>
        <w:tab w:val="left" w:pos="142"/>
        <w:tab w:val="right" w:leader="dot" w:pos="9962"/>
      </w:tabs>
      <w:spacing w:after="0"/>
      <w:ind w:left="426" w:hanging="284"/>
    </w:pPr>
    <w:rPr>
      <w:rFonts w:cstheme="minorHAnsi"/>
      <w:noProof/>
      <w:color w:val="000000" w:themeColor="text1"/>
    </w:rPr>
  </w:style>
  <w:style w:type="paragraph" w:customStyle="1" w:styleId="tajtip">
    <w:name w:val="tajtip"/>
    <w:basedOn w:val="prastasis"/>
    <w:rsid w:val="0090439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0439D"/>
    <w:rPr>
      <w:color w:val="954F72" w:themeColor="followedHyperlink"/>
      <w:u w:val="single"/>
    </w:rPr>
  </w:style>
  <w:style w:type="paragraph" w:customStyle="1" w:styleId="Body2">
    <w:name w:val="Body 2"/>
    <w:rsid w:val="0090439D"/>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0439D"/>
    <w:pPr>
      <w:numPr>
        <w:numId w:val="2"/>
      </w:numPr>
    </w:pPr>
  </w:style>
  <w:style w:type="paragraph" w:styleId="Turinys2">
    <w:name w:val="toc 2"/>
    <w:basedOn w:val="prastasis"/>
    <w:next w:val="prastasis"/>
    <w:autoRedefine/>
    <w:uiPriority w:val="39"/>
    <w:unhideWhenUsed/>
    <w:rsid w:val="0090439D"/>
    <w:pPr>
      <w:tabs>
        <w:tab w:val="right" w:leader="dot" w:pos="9962"/>
      </w:tabs>
      <w:spacing w:after="0"/>
      <w:ind w:left="220"/>
    </w:pPr>
  </w:style>
  <w:style w:type="table" w:customStyle="1" w:styleId="TableGrid2">
    <w:name w:val="Table Grid2"/>
    <w:basedOn w:val="prastojilentel"/>
    <w:next w:val="Lentelstinklelis"/>
    <w:uiPriority w:val="39"/>
    <w:rsid w:val="009043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043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0439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0439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0439D"/>
    <w:pPr>
      <w:numPr>
        <w:ilvl w:val="2"/>
      </w:numPr>
    </w:pPr>
  </w:style>
  <w:style w:type="paragraph" w:customStyle="1" w:styleId="Heading">
    <w:name w:val="Heading"/>
    <w:next w:val="Body2"/>
    <w:rsid w:val="0090439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90439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0439D"/>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0439D"/>
    <w:rPr>
      <w:vertAlign w:val="superscript"/>
    </w:rPr>
  </w:style>
  <w:style w:type="character" w:customStyle="1" w:styleId="Normal12ptChar">
    <w:name w:val="Normal + 12 pt Char"/>
    <w:basedOn w:val="Numatytasispastraiposriftas"/>
    <w:link w:val="Normal12pt"/>
    <w:locked/>
    <w:rsid w:val="0090439D"/>
  </w:style>
  <w:style w:type="paragraph" w:customStyle="1" w:styleId="Normal12pt">
    <w:name w:val="Normal + 12 pt"/>
    <w:basedOn w:val="prastasis"/>
    <w:link w:val="Normal12ptChar"/>
    <w:rsid w:val="0090439D"/>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prastasis"/>
    <w:rsid w:val="0090439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0439D"/>
    <w:rPr>
      <w:rFonts w:ascii="Segoe UI" w:hAnsi="Segoe UI" w:cs="Segoe UI" w:hint="default"/>
      <w:sz w:val="18"/>
      <w:szCs w:val="18"/>
    </w:rPr>
  </w:style>
  <w:style w:type="character" w:styleId="Paminjimas">
    <w:name w:val="Mention"/>
    <w:basedOn w:val="Numatytasispastraiposriftas"/>
    <w:uiPriority w:val="99"/>
    <w:unhideWhenUsed/>
    <w:rsid w:val="0090439D"/>
    <w:rPr>
      <w:color w:val="2B579A"/>
      <w:shd w:val="clear" w:color="auto" w:fill="E6E6E6"/>
    </w:rPr>
  </w:style>
  <w:style w:type="table" w:customStyle="1" w:styleId="3">
    <w:name w:val="3"/>
    <w:basedOn w:val="prastojilentel"/>
    <w:rsid w:val="0090439D"/>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0439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0439D"/>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90439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0439D"/>
    <w:rPr>
      <w:rFonts w:eastAsiaTheme="minorEastAsia"/>
      <w:kern w:val="0"/>
      <w:sz w:val="21"/>
      <w:szCs w:val="21"/>
      <w:lang w:eastAsia="lt-LT"/>
      <w14:ligatures w14:val="none"/>
    </w:rPr>
  </w:style>
  <w:style w:type="character" w:customStyle="1" w:styleId="cf11">
    <w:name w:val="cf11"/>
    <w:basedOn w:val="Numatytasispastraiposriftas"/>
    <w:rsid w:val="0090439D"/>
    <w:rPr>
      <w:rFonts w:ascii="Segoe UI" w:hAnsi="Segoe UI" w:cs="Segoe UI" w:hint="default"/>
      <w:color w:val="0000FF"/>
      <w:sz w:val="18"/>
      <w:szCs w:val="18"/>
    </w:rPr>
  </w:style>
  <w:style w:type="character" w:customStyle="1" w:styleId="cf21">
    <w:name w:val="cf21"/>
    <w:basedOn w:val="Numatytasispastraiposriftas"/>
    <w:rsid w:val="0090439D"/>
    <w:rPr>
      <w:rFonts w:ascii="Segoe UI" w:hAnsi="Segoe UI" w:cs="Segoe UI" w:hint="default"/>
      <w:color w:val="538135"/>
      <w:sz w:val="18"/>
      <w:szCs w:val="18"/>
    </w:rPr>
  </w:style>
  <w:style w:type="table" w:customStyle="1" w:styleId="TableGrid1">
    <w:name w:val="Table Grid1"/>
    <w:basedOn w:val="prastojilentel"/>
    <w:uiPriority w:val="99"/>
    <w:rsid w:val="0090439D"/>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392820"/>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E278E6"/>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427891"/>
  </w:style>
  <w:style w:type="table" w:customStyle="1" w:styleId="Lentelstinklelis21">
    <w:name w:val="Lentelės tinklelis21"/>
    <w:basedOn w:val="prastojilentel"/>
    <w:next w:val="Lentelstinklelis"/>
    <w:rsid w:val="00535839"/>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3111B6"/>
    <w:pPr>
      <w:spacing w:after="100" w:line="278" w:lineRule="auto"/>
      <w:ind w:left="480"/>
    </w:pPr>
    <w:rPr>
      <w:kern w:val="2"/>
      <w:sz w:val="24"/>
      <w:szCs w:val="24"/>
      <w14:ligatures w14:val="standardContextual"/>
    </w:rPr>
  </w:style>
  <w:style w:type="paragraph" w:styleId="Turinys4">
    <w:name w:val="toc 4"/>
    <w:basedOn w:val="prastasis"/>
    <w:next w:val="prastasis"/>
    <w:autoRedefine/>
    <w:uiPriority w:val="39"/>
    <w:unhideWhenUsed/>
    <w:rsid w:val="003111B6"/>
    <w:pPr>
      <w:spacing w:after="100" w:line="278" w:lineRule="auto"/>
      <w:ind w:left="720"/>
    </w:pPr>
    <w:rPr>
      <w:kern w:val="2"/>
      <w:sz w:val="24"/>
      <w:szCs w:val="24"/>
      <w14:ligatures w14:val="standardContextual"/>
    </w:rPr>
  </w:style>
  <w:style w:type="paragraph" w:styleId="Turinys5">
    <w:name w:val="toc 5"/>
    <w:basedOn w:val="prastasis"/>
    <w:next w:val="prastasis"/>
    <w:autoRedefine/>
    <w:uiPriority w:val="39"/>
    <w:unhideWhenUsed/>
    <w:rsid w:val="003111B6"/>
    <w:pPr>
      <w:spacing w:after="100" w:line="278" w:lineRule="auto"/>
      <w:ind w:left="960"/>
    </w:pPr>
    <w:rPr>
      <w:kern w:val="2"/>
      <w:sz w:val="24"/>
      <w:szCs w:val="24"/>
      <w14:ligatures w14:val="standardContextual"/>
    </w:rPr>
  </w:style>
  <w:style w:type="paragraph" w:styleId="Turinys6">
    <w:name w:val="toc 6"/>
    <w:basedOn w:val="prastasis"/>
    <w:next w:val="prastasis"/>
    <w:autoRedefine/>
    <w:uiPriority w:val="39"/>
    <w:unhideWhenUsed/>
    <w:rsid w:val="003111B6"/>
    <w:pPr>
      <w:spacing w:after="100" w:line="278" w:lineRule="auto"/>
      <w:ind w:left="1200"/>
    </w:pPr>
    <w:rPr>
      <w:kern w:val="2"/>
      <w:sz w:val="24"/>
      <w:szCs w:val="24"/>
      <w14:ligatures w14:val="standardContextual"/>
    </w:rPr>
  </w:style>
  <w:style w:type="paragraph" w:styleId="Turinys7">
    <w:name w:val="toc 7"/>
    <w:basedOn w:val="prastasis"/>
    <w:next w:val="prastasis"/>
    <w:autoRedefine/>
    <w:uiPriority w:val="39"/>
    <w:unhideWhenUsed/>
    <w:rsid w:val="003111B6"/>
    <w:pPr>
      <w:spacing w:after="100" w:line="278" w:lineRule="auto"/>
      <w:ind w:left="1440"/>
    </w:pPr>
    <w:rPr>
      <w:kern w:val="2"/>
      <w:sz w:val="24"/>
      <w:szCs w:val="24"/>
      <w14:ligatures w14:val="standardContextual"/>
    </w:rPr>
  </w:style>
  <w:style w:type="paragraph" w:styleId="Turinys8">
    <w:name w:val="toc 8"/>
    <w:basedOn w:val="prastasis"/>
    <w:next w:val="prastasis"/>
    <w:autoRedefine/>
    <w:uiPriority w:val="39"/>
    <w:unhideWhenUsed/>
    <w:rsid w:val="003111B6"/>
    <w:pPr>
      <w:spacing w:after="100" w:line="278" w:lineRule="auto"/>
      <w:ind w:left="1680"/>
    </w:pPr>
    <w:rPr>
      <w:kern w:val="2"/>
      <w:sz w:val="24"/>
      <w:szCs w:val="24"/>
      <w14:ligatures w14:val="standardContextual"/>
    </w:rPr>
  </w:style>
  <w:style w:type="paragraph" w:styleId="Turinys9">
    <w:name w:val="toc 9"/>
    <w:basedOn w:val="prastasis"/>
    <w:next w:val="prastasis"/>
    <w:autoRedefine/>
    <w:uiPriority w:val="39"/>
    <w:unhideWhenUsed/>
    <w:rsid w:val="003111B6"/>
    <w:pPr>
      <w:spacing w:after="100" w:line="278" w:lineRule="auto"/>
      <w:ind w:left="1920"/>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268269">
      <w:bodyDiv w:val="1"/>
      <w:marLeft w:val="0"/>
      <w:marRight w:val="0"/>
      <w:marTop w:val="0"/>
      <w:marBottom w:val="0"/>
      <w:divBdr>
        <w:top w:val="none" w:sz="0" w:space="0" w:color="auto"/>
        <w:left w:val="none" w:sz="0" w:space="0" w:color="auto"/>
        <w:bottom w:val="none" w:sz="0" w:space="0" w:color="auto"/>
        <w:right w:val="none" w:sz="0" w:space="0" w:color="auto"/>
      </w:divBdr>
    </w:div>
    <w:div w:id="149737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file:///C:\Users\vitalijage\Desktop\Mamografas\Specialiosios%20s&#261;lygos%20(mobilusis%20mamografas)%20(CVP%20IS).docx"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6313859-2CDC-47A7-8A9D-DE81BC046D5F}"/>
      </w:docPartPr>
      <w:docPartBody>
        <w:p w:rsidR="00771CB7" w:rsidRDefault="00F449DA">
          <w:r w:rsidRPr="00141FD7">
            <w:rPr>
              <w:rStyle w:val="Vietosrezervavimoenklotekstas"/>
            </w:rPr>
            <w:t>Pasirinkite elementą.</w:t>
          </w:r>
        </w:p>
      </w:docPartBody>
    </w:docPart>
    <w:docPart>
      <w:docPartPr>
        <w:name w:val="37649D4A74674B939FF12EC286C01F68"/>
        <w:category>
          <w:name w:val="Bendrosios nuostatos"/>
          <w:gallery w:val="placeholder"/>
        </w:category>
        <w:types>
          <w:type w:val="bbPlcHdr"/>
        </w:types>
        <w:behaviors>
          <w:behavior w:val="content"/>
        </w:behaviors>
        <w:guid w:val="{1B89D61C-AB6E-4053-A0F3-C0A8ECA0EDE4}"/>
      </w:docPartPr>
      <w:docPartBody>
        <w:p w:rsidR="00771CB7" w:rsidRDefault="00F449DA" w:rsidP="00F449DA">
          <w:pPr>
            <w:pStyle w:val="37649D4A74674B939FF12EC286C01F68"/>
          </w:pPr>
          <w:r w:rsidRPr="00141FD7">
            <w:rPr>
              <w:rStyle w:val="Vietosrezervavimoenklotekstas"/>
            </w:rPr>
            <w:t>Pasirinkite elementą.</w:t>
          </w:r>
        </w:p>
      </w:docPartBody>
    </w:docPart>
    <w:docPart>
      <w:docPartPr>
        <w:name w:val="08135B3C82C84271B0E92D20E96989A9"/>
        <w:category>
          <w:name w:val="Bendrosios nuostatos"/>
          <w:gallery w:val="placeholder"/>
        </w:category>
        <w:types>
          <w:type w:val="bbPlcHdr"/>
        </w:types>
        <w:behaviors>
          <w:behavior w:val="content"/>
        </w:behaviors>
        <w:guid w:val="{B87A317A-FB03-4323-8F56-381315526CB6}"/>
      </w:docPartPr>
      <w:docPartBody>
        <w:p w:rsidR="00A72463" w:rsidRDefault="00D03367" w:rsidP="00D03367">
          <w:pPr>
            <w:pStyle w:val="08135B3C82C84271B0E92D20E96989A9"/>
          </w:pPr>
          <w:r w:rsidRPr="00141FD7">
            <w:rPr>
              <w:rStyle w:val="Vietosrezervavimoenklotekstas"/>
            </w:rPr>
            <w:t>Pasirinkite elementą.</w:t>
          </w:r>
        </w:p>
      </w:docPartBody>
    </w:docPart>
    <w:docPart>
      <w:docPartPr>
        <w:name w:val="7A28CDF324CC49A2BBA314A0BDC9B5AD"/>
        <w:category>
          <w:name w:val="Bendrosios nuostatos"/>
          <w:gallery w:val="placeholder"/>
        </w:category>
        <w:types>
          <w:type w:val="bbPlcHdr"/>
        </w:types>
        <w:behaviors>
          <w:behavior w:val="content"/>
        </w:behaviors>
        <w:guid w:val="{80029C27-F3D9-4312-BFC4-0262DA3E6E43}"/>
      </w:docPartPr>
      <w:docPartBody>
        <w:p w:rsidR="00A72463" w:rsidRDefault="00D03367" w:rsidP="00D03367">
          <w:pPr>
            <w:pStyle w:val="7A28CDF324CC49A2BBA314A0BDC9B5AD"/>
          </w:pPr>
          <w:r w:rsidRPr="00141FD7">
            <w:rPr>
              <w:rStyle w:val="Vietosrezervavimoenklotekstas"/>
            </w:rPr>
            <w:t>Pasirinkite elementą.</w:t>
          </w:r>
        </w:p>
      </w:docPartBody>
    </w:docPart>
    <w:docPart>
      <w:docPartPr>
        <w:name w:val="3999E0744FDA4D6FBF94FA76D962EBDF"/>
        <w:category>
          <w:name w:val="Bendrosios nuostatos"/>
          <w:gallery w:val="placeholder"/>
        </w:category>
        <w:types>
          <w:type w:val="bbPlcHdr"/>
        </w:types>
        <w:behaviors>
          <w:behavior w:val="content"/>
        </w:behaviors>
        <w:guid w:val="{AD7C4BDF-455A-4D54-A42B-37C07D572606}"/>
      </w:docPartPr>
      <w:docPartBody>
        <w:p w:rsidR="00A72463" w:rsidRDefault="00D03367" w:rsidP="00D03367">
          <w:pPr>
            <w:pStyle w:val="3999E0744FDA4D6FBF94FA76D962EBDF"/>
          </w:pPr>
          <w:r w:rsidRPr="00141FD7">
            <w:rPr>
              <w:rStyle w:val="Vietosrezervavimoenklotekstas"/>
            </w:rPr>
            <w:t>Pasirinkite elementą.</w:t>
          </w:r>
        </w:p>
      </w:docPartBody>
    </w:docPart>
    <w:docPart>
      <w:docPartPr>
        <w:name w:val="47D497E88AF74B26A4E8AD11AFBDCC87"/>
        <w:category>
          <w:name w:val="Bendrosios nuostatos"/>
          <w:gallery w:val="placeholder"/>
        </w:category>
        <w:types>
          <w:type w:val="bbPlcHdr"/>
        </w:types>
        <w:behaviors>
          <w:behavior w:val="content"/>
        </w:behaviors>
        <w:guid w:val="{04CDADE8-AB0B-4103-B4DB-E1B33930522E}"/>
      </w:docPartPr>
      <w:docPartBody>
        <w:p w:rsidR="006D6C4D" w:rsidRDefault="00A72463" w:rsidP="00A72463">
          <w:pPr>
            <w:pStyle w:val="47D497E88AF74B26A4E8AD11AFBDCC87"/>
          </w:pPr>
          <w:r w:rsidRPr="00141FD7">
            <w:rPr>
              <w:rStyle w:val="Vietosrezervavimoenklotekstas"/>
            </w:rPr>
            <w:t>Pasirinkite elementą.</w:t>
          </w:r>
        </w:p>
      </w:docPartBody>
    </w:docPart>
    <w:docPart>
      <w:docPartPr>
        <w:name w:val="4205599959EC436D892467875C18A35B"/>
        <w:category>
          <w:name w:val="Bendrosios nuostatos"/>
          <w:gallery w:val="placeholder"/>
        </w:category>
        <w:types>
          <w:type w:val="bbPlcHdr"/>
        </w:types>
        <w:behaviors>
          <w:behavior w:val="content"/>
        </w:behaviors>
        <w:guid w:val="{19E84D47-6984-4321-BA34-E970E926254E}"/>
      </w:docPartPr>
      <w:docPartBody>
        <w:p w:rsidR="00AD7128" w:rsidRDefault="006D6C4D" w:rsidP="006D6C4D">
          <w:pPr>
            <w:pStyle w:val="4205599959EC436D892467875C18A35B"/>
          </w:pPr>
          <w:r w:rsidRPr="00141FD7">
            <w:rPr>
              <w:rStyle w:val="Vietosrezervavimoenklotekstas"/>
            </w:rPr>
            <w:t>Pasirinkite elementą.</w:t>
          </w:r>
        </w:p>
      </w:docPartBody>
    </w:docPart>
    <w:docPart>
      <w:docPartPr>
        <w:name w:val="B1AE34EB1CDE411DB8AF3E70FA9ED594"/>
        <w:category>
          <w:name w:val="Bendrosios nuostatos"/>
          <w:gallery w:val="placeholder"/>
        </w:category>
        <w:types>
          <w:type w:val="bbPlcHdr"/>
        </w:types>
        <w:behaviors>
          <w:behavior w:val="content"/>
        </w:behaviors>
        <w:guid w:val="{BD4FDF6D-D681-4D66-8156-C34A05A465EE}"/>
      </w:docPartPr>
      <w:docPartBody>
        <w:p w:rsidR="00F848CC" w:rsidRDefault="00C35901" w:rsidP="00C35901">
          <w:pPr>
            <w:pStyle w:val="B1AE34EB1CDE411DB8AF3E70FA9ED594"/>
          </w:pPr>
          <w:r w:rsidRPr="00141FD7">
            <w:rPr>
              <w:rStyle w:val="Vietosrezervavimoenklotekstas"/>
            </w:rPr>
            <w:t>Pasirinkite elementą.</w:t>
          </w:r>
        </w:p>
      </w:docPartBody>
    </w:docPart>
    <w:docPart>
      <w:docPartPr>
        <w:name w:val="3B896EDD571F4FEB8CAFE9F077C8FBBF"/>
        <w:category>
          <w:name w:val="Bendrosios nuostatos"/>
          <w:gallery w:val="placeholder"/>
        </w:category>
        <w:types>
          <w:type w:val="bbPlcHdr"/>
        </w:types>
        <w:behaviors>
          <w:behavior w:val="content"/>
        </w:behaviors>
        <w:guid w:val="{3406CFBF-D437-4599-AB3B-2C50AE87B888}"/>
      </w:docPartPr>
      <w:docPartBody>
        <w:p w:rsidR="00F848CC" w:rsidRDefault="00C35901" w:rsidP="00C35901">
          <w:pPr>
            <w:pStyle w:val="3B896EDD571F4FEB8CAFE9F077C8FBBF"/>
          </w:pPr>
          <w:r w:rsidRPr="00141FD7">
            <w:rPr>
              <w:rStyle w:val="Vietosrezervavimoenklotekstas"/>
            </w:rPr>
            <w:t>Pasirinkite elementą.</w:t>
          </w:r>
        </w:p>
      </w:docPartBody>
    </w:docPart>
    <w:docPart>
      <w:docPartPr>
        <w:name w:val="E53C8795FA56463A831113E6EEFB2482"/>
        <w:category>
          <w:name w:val="Bendrosios nuostatos"/>
          <w:gallery w:val="placeholder"/>
        </w:category>
        <w:types>
          <w:type w:val="bbPlcHdr"/>
        </w:types>
        <w:behaviors>
          <w:behavior w:val="content"/>
        </w:behaviors>
        <w:guid w:val="{2C3261DB-D727-4E32-AD8E-8B00BCD3F000}"/>
      </w:docPartPr>
      <w:docPartBody>
        <w:p w:rsidR="00F848CC" w:rsidRDefault="00C35901" w:rsidP="00C35901">
          <w:pPr>
            <w:pStyle w:val="E53C8795FA56463A831113E6EEFB2482"/>
          </w:pPr>
          <w:r w:rsidRPr="00141FD7">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01F"/>
    <w:rsid w:val="000D359E"/>
    <w:rsid w:val="000D43DC"/>
    <w:rsid w:val="000F49BE"/>
    <w:rsid w:val="00117817"/>
    <w:rsid w:val="00131AAB"/>
    <w:rsid w:val="001615E5"/>
    <w:rsid w:val="001F28F4"/>
    <w:rsid w:val="002742EE"/>
    <w:rsid w:val="00277BC9"/>
    <w:rsid w:val="00294C44"/>
    <w:rsid w:val="002C0537"/>
    <w:rsid w:val="00316E25"/>
    <w:rsid w:val="003470E6"/>
    <w:rsid w:val="0035365E"/>
    <w:rsid w:val="003667A5"/>
    <w:rsid w:val="00387839"/>
    <w:rsid w:val="003C1C01"/>
    <w:rsid w:val="003F541E"/>
    <w:rsid w:val="004546D3"/>
    <w:rsid w:val="00467271"/>
    <w:rsid w:val="004B0896"/>
    <w:rsid w:val="004C1DBB"/>
    <w:rsid w:val="004C3E94"/>
    <w:rsid w:val="004E7418"/>
    <w:rsid w:val="004F32CE"/>
    <w:rsid w:val="00507EAF"/>
    <w:rsid w:val="005967DF"/>
    <w:rsid w:val="00636921"/>
    <w:rsid w:val="006C59CD"/>
    <w:rsid w:val="006C7731"/>
    <w:rsid w:val="006D6C4D"/>
    <w:rsid w:val="00770480"/>
    <w:rsid w:val="00771CB7"/>
    <w:rsid w:val="007726F6"/>
    <w:rsid w:val="007C270E"/>
    <w:rsid w:val="007C2A85"/>
    <w:rsid w:val="00812B69"/>
    <w:rsid w:val="00873A30"/>
    <w:rsid w:val="0090013C"/>
    <w:rsid w:val="00992BFA"/>
    <w:rsid w:val="009A0298"/>
    <w:rsid w:val="00A1643A"/>
    <w:rsid w:val="00A6561A"/>
    <w:rsid w:val="00A72463"/>
    <w:rsid w:val="00AB0694"/>
    <w:rsid w:val="00AD7128"/>
    <w:rsid w:val="00AE786F"/>
    <w:rsid w:val="00B2734F"/>
    <w:rsid w:val="00BA38CE"/>
    <w:rsid w:val="00BA431F"/>
    <w:rsid w:val="00C35901"/>
    <w:rsid w:val="00C51D28"/>
    <w:rsid w:val="00C54534"/>
    <w:rsid w:val="00CD1928"/>
    <w:rsid w:val="00D03367"/>
    <w:rsid w:val="00D5401F"/>
    <w:rsid w:val="00D773CA"/>
    <w:rsid w:val="00DD41F1"/>
    <w:rsid w:val="00E251CA"/>
    <w:rsid w:val="00E46BAE"/>
    <w:rsid w:val="00E76C6F"/>
    <w:rsid w:val="00EE4A30"/>
    <w:rsid w:val="00EE4C0A"/>
    <w:rsid w:val="00F449DA"/>
    <w:rsid w:val="00F848CC"/>
    <w:rsid w:val="00F874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35901"/>
    <w:rPr>
      <w:color w:val="808080"/>
    </w:rPr>
  </w:style>
  <w:style w:type="paragraph" w:customStyle="1" w:styleId="37649D4A74674B939FF12EC286C01F68">
    <w:name w:val="37649D4A74674B939FF12EC286C01F68"/>
    <w:rsid w:val="00F449DA"/>
    <w:pPr>
      <w:spacing w:line="276" w:lineRule="auto"/>
    </w:pPr>
    <w:rPr>
      <w:kern w:val="0"/>
      <w:sz w:val="21"/>
      <w:szCs w:val="21"/>
      <w14:ligatures w14:val="none"/>
    </w:rPr>
  </w:style>
  <w:style w:type="paragraph" w:customStyle="1" w:styleId="4205599959EC436D892467875C18A35B">
    <w:name w:val="4205599959EC436D892467875C18A35B"/>
    <w:rsid w:val="006D6C4D"/>
  </w:style>
  <w:style w:type="paragraph" w:customStyle="1" w:styleId="08135B3C82C84271B0E92D20E96989A9">
    <w:name w:val="08135B3C82C84271B0E92D20E96989A9"/>
    <w:rsid w:val="00D03367"/>
  </w:style>
  <w:style w:type="paragraph" w:customStyle="1" w:styleId="7A28CDF324CC49A2BBA314A0BDC9B5AD">
    <w:name w:val="7A28CDF324CC49A2BBA314A0BDC9B5AD"/>
    <w:rsid w:val="00D03367"/>
  </w:style>
  <w:style w:type="paragraph" w:customStyle="1" w:styleId="3999E0744FDA4D6FBF94FA76D962EBDF">
    <w:name w:val="3999E0744FDA4D6FBF94FA76D962EBDF"/>
    <w:rsid w:val="00D03367"/>
  </w:style>
  <w:style w:type="paragraph" w:customStyle="1" w:styleId="47D497E88AF74B26A4E8AD11AFBDCC87">
    <w:name w:val="47D497E88AF74B26A4E8AD11AFBDCC87"/>
    <w:rsid w:val="00A72463"/>
  </w:style>
  <w:style w:type="paragraph" w:customStyle="1" w:styleId="B1AE34EB1CDE411DB8AF3E70FA9ED594">
    <w:name w:val="B1AE34EB1CDE411DB8AF3E70FA9ED594"/>
    <w:rsid w:val="00C35901"/>
  </w:style>
  <w:style w:type="paragraph" w:customStyle="1" w:styleId="3B896EDD571F4FEB8CAFE9F077C8FBBF">
    <w:name w:val="3B896EDD571F4FEB8CAFE9F077C8FBBF"/>
    <w:rsid w:val="00C35901"/>
  </w:style>
  <w:style w:type="paragraph" w:customStyle="1" w:styleId="E53C8795FA56463A831113E6EEFB2482">
    <w:name w:val="E53C8795FA56463A831113E6EEFB2482"/>
    <w:rsid w:val="00C359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2997-8981-4616-8AFC-91F91EC9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68</Pages>
  <Words>61182</Words>
  <Characters>34874</Characters>
  <Application>Microsoft Office Word</Application>
  <DocSecurity>0</DocSecurity>
  <Lines>290</Lines>
  <Paragraphs>191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12</cp:revision>
  <dcterms:created xsi:type="dcterms:W3CDTF">2026-04-16T12:53:00Z</dcterms:created>
  <dcterms:modified xsi:type="dcterms:W3CDTF">2026-04-17T11:02:00Z</dcterms:modified>
</cp:coreProperties>
</file>